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AD" w:rsidRPr="00832674" w:rsidRDefault="006144AD" w:rsidP="006144AD">
      <w:pPr>
        <w:spacing w:before="300" w:after="144" w:line="240" w:lineRule="auto"/>
        <w:jc w:val="center"/>
        <w:outlineLvl w:val="0"/>
        <w:rPr>
          <w:rFonts w:ascii="inherit" w:eastAsia="Times New Roman" w:hAnsi="inherit" w:cs="Helvetica"/>
          <w:b/>
          <w:kern w:val="36"/>
          <w:sz w:val="28"/>
          <w:szCs w:val="28"/>
          <w:lang w:eastAsia="ru-RU"/>
        </w:rPr>
      </w:pPr>
      <w:bookmarkStart w:id="0" w:name="_GoBack"/>
      <w:r w:rsidRPr="00832674">
        <w:rPr>
          <w:rFonts w:ascii="inherit" w:eastAsia="Times New Roman" w:hAnsi="inherit" w:cs="Helvetica"/>
          <w:b/>
          <w:kern w:val="36"/>
          <w:sz w:val="28"/>
          <w:szCs w:val="28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bookmarkEnd w:id="0"/>
    <w:p w:rsidR="006144AD" w:rsidRPr="006144AD" w:rsidRDefault="006144AD" w:rsidP="006144AD">
      <w:pPr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 </w:t>
      </w:r>
    </w:p>
    <w:p w:rsidR="006144AD" w:rsidRPr="006144AD" w:rsidRDefault="006144AD" w:rsidP="006144AD">
      <w:pPr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Информационная база школы оснащена:</w:t>
      </w:r>
    </w:p>
    <w:p w:rsidR="006144AD" w:rsidRPr="006144AD" w:rsidRDefault="006144AD" w:rsidP="006144AD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электронной почтой;</w:t>
      </w:r>
    </w:p>
    <w:p w:rsidR="006144AD" w:rsidRPr="006144AD" w:rsidRDefault="006144AD" w:rsidP="006144AD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выходом в Интернет;</w:t>
      </w:r>
    </w:p>
    <w:p w:rsidR="006144AD" w:rsidRPr="006144AD" w:rsidRDefault="006144AD" w:rsidP="006144AD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 и действует школьный сайт.</w:t>
      </w:r>
    </w:p>
    <w:p w:rsidR="006144AD" w:rsidRPr="006144AD" w:rsidRDefault="006144AD" w:rsidP="006144AD">
      <w:pPr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Доступ к сети интернет обеспечивается </w:t>
      </w:r>
      <w:proofErr w:type="gramStart"/>
      <w:r w:rsidRPr="0061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 с договором об оказании услуг связи по передаче данных с юридическим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лицом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 Оператор связи:  Ростелеком</w:t>
      </w:r>
      <w:r w:rsidRPr="0061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6144AD" w:rsidRPr="006144AD" w:rsidRDefault="006144AD" w:rsidP="006144AD">
      <w:pPr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здоровья.</w:t>
      </w:r>
    </w:p>
    <w:p w:rsidR="00445BCC" w:rsidRPr="0025604F" w:rsidRDefault="006144AD" w:rsidP="006144AD">
      <w:pPr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обеспечения безопасных условий доступа в сеть интернет в школе действует система контент </w:t>
      </w:r>
      <w:r w:rsidR="00445B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61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фильтрации</w:t>
      </w:r>
      <w:r w:rsidR="00445B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445BC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NetPolicePro</w:t>
      </w:r>
      <w:proofErr w:type="spellEnd"/>
      <w:r w:rsidR="00445BCC" w:rsidRPr="00445B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61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445BCC" w:rsidRPr="00445B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1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Доступ к запрещенным в образовательном процессе ресурсам сети для учащихся и преподавателей школы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закрыт. </w:t>
      </w:r>
    </w:p>
    <w:p w:rsidR="006144AD" w:rsidRDefault="0025604F" w:rsidP="006144AD">
      <w:pPr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школе функционируют компьютерные классы: </w:t>
      </w:r>
      <w:r w:rsidR="00445B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1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стационарный </w:t>
      </w:r>
      <w:r w:rsidR="00445B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(11 ПК)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61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мобильных (14 и 15 ноутбуков)</w:t>
      </w:r>
      <w:r w:rsidR="0061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1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компьютеры имеют доступ к сети Интернет.</w:t>
      </w:r>
      <w:r w:rsidR="006144AD" w:rsidRPr="0061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</w:p>
    <w:p w:rsidR="006144AD" w:rsidRPr="006144AD" w:rsidRDefault="006144AD" w:rsidP="006144AD">
      <w:pPr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образовательном учреждении внедрена  и функционирует автоматизированная информационна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система  АИС «Контингент».</w:t>
      </w:r>
    </w:p>
    <w:p w:rsidR="006144AD" w:rsidRPr="006144AD" w:rsidRDefault="006144AD" w:rsidP="006144AD">
      <w:pPr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работы с 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формационной системой АИС «Контингент»</w:t>
      </w:r>
      <w:r w:rsidRPr="0061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  каждом учебном кабинете есть рабочее место для учителя. Кроме этого любой педагог может вест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данную работу из </w:t>
      </w:r>
      <w:r w:rsidRPr="0061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кабинета информатики.</w:t>
      </w:r>
    </w:p>
    <w:p w:rsidR="006144AD" w:rsidRPr="006144AD" w:rsidRDefault="006144AD" w:rsidP="006144AD">
      <w:pPr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сайте школы функционирует кнопка "для </w:t>
      </w:r>
      <w:proofErr w:type="gramStart"/>
      <w:r w:rsidRPr="0061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слабовидящих</w:t>
      </w:r>
      <w:proofErr w:type="gramEnd"/>
      <w:r w:rsidRPr="0061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</w:p>
    <w:p w:rsidR="006144AD" w:rsidRPr="006144AD" w:rsidRDefault="006144AD" w:rsidP="006144AD">
      <w:pPr>
        <w:spacing w:after="15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Доступ в кабинеты, оборудованные компьютерами и сетью интернет, сложен для лиц с ограниченными возможностями передвижения, т.к. по типовому проекту здания не предусмотрены пандусы, лифты и </w:t>
      </w:r>
      <w:proofErr w:type="spellStart"/>
      <w:r w:rsidRPr="0061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тп</w:t>
      </w:r>
      <w:proofErr w:type="spellEnd"/>
      <w:r w:rsidRPr="00614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средства. </w:t>
      </w:r>
    </w:p>
    <w:p w:rsidR="003320B5" w:rsidRDefault="0041787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17872">
        <w:rPr>
          <w:rFonts w:ascii="Times New Roman" w:hAnsi="Times New Roman" w:cs="Times New Roman"/>
          <w:color w:val="333333"/>
          <w:sz w:val="28"/>
          <w:szCs w:val="28"/>
        </w:rPr>
        <w:t>Доступ к информационным системам и информационно-коммуникационным сетям регулируется нормативными документами:</w:t>
      </w:r>
    </w:p>
    <w:p w:rsidR="00417872" w:rsidRDefault="00417872" w:rsidP="004178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787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17872">
        <w:rPr>
          <w:rFonts w:ascii="Times New Roman" w:hAnsi="Times New Roman" w:cs="Times New Roman"/>
          <w:sz w:val="28"/>
          <w:szCs w:val="28"/>
        </w:rPr>
        <w:t>Приказ № 346 от 30.08.2019  о назначении  ответственного лица за функционирование средств контентной фильтрации доступа к сети Интернет МБОУ  «Школа № 26»</w:t>
      </w:r>
    </w:p>
    <w:p w:rsidR="002F4012" w:rsidRPr="00417872" w:rsidRDefault="002F4012" w:rsidP="004178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подключения ОУ к единой системе контент-фильтрации доступа к сети Интернет, реализованной Министерством образования и науки РФ (11.05.2011 АФ-12</w:t>
      </w:r>
      <w:r w:rsidRPr="002F401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07). </w:t>
      </w:r>
    </w:p>
    <w:p w:rsidR="00417872" w:rsidRDefault="00417872" w:rsidP="004178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7872">
        <w:rPr>
          <w:rFonts w:ascii="Times New Roman" w:hAnsi="Times New Roman" w:cs="Times New Roman"/>
          <w:sz w:val="28"/>
          <w:szCs w:val="28"/>
        </w:rPr>
        <w:t xml:space="preserve">Правила использования сети Интернет в МБОУ «Школа № 26» (утверждено пр. №с 193 от 31.08.2019)  </w:t>
      </w:r>
    </w:p>
    <w:p w:rsidR="002F4012" w:rsidRDefault="002F4012" w:rsidP="004178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работе с электронным журналом (</w:t>
      </w:r>
      <w:r w:rsidRPr="00417872">
        <w:rPr>
          <w:rFonts w:ascii="Times New Roman" w:hAnsi="Times New Roman" w:cs="Times New Roman"/>
          <w:sz w:val="28"/>
          <w:szCs w:val="28"/>
        </w:rPr>
        <w:t>утверждено пр. №с 193 от 31.08.2019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4012" w:rsidRDefault="002F4012" w:rsidP="002F4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872" w:rsidRPr="002F4012" w:rsidRDefault="00417872" w:rsidP="002F40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17872" w:rsidRPr="00417872" w:rsidRDefault="00417872" w:rsidP="0041787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17872" w:rsidRPr="0041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E33C7"/>
    <w:multiLevelType w:val="multilevel"/>
    <w:tmpl w:val="2B2E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35EFD"/>
    <w:multiLevelType w:val="hybridMultilevel"/>
    <w:tmpl w:val="05B66A4A"/>
    <w:lvl w:ilvl="0" w:tplc="688A13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96"/>
    <w:rsid w:val="00120AC6"/>
    <w:rsid w:val="0025604F"/>
    <w:rsid w:val="002F4012"/>
    <w:rsid w:val="003320B5"/>
    <w:rsid w:val="00417872"/>
    <w:rsid w:val="00420196"/>
    <w:rsid w:val="00445BCC"/>
    <w:rsid w:val="006144AD"/>
    <w:rsid w:val="0083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4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A370-0169-494B-B51C-83145EE6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2019-10-23T11:55:00Z</dcterms:created>
  <dcterms:modified xsi:type="dcterms:W3CDTF">2019-10-24T05:03:00Z</dcterms:modified>
</cp:coreProperties>
</file>