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4" w:rsidRPr="008F2B06" w:rsidRDefault="00C516F2" w:rsidP="009E7DE7">
      <w:pPr>
        <w:jc w:val="both"/>
        <w:rPr>
          <w:b/>
        </w:rPr>
      </w:pPr>
      <w:r w:rsidRPr="008F2B06">
        <w:rPr>
          <w:b/>
        </w:rPr>
        <w:t xml:space="preserve"> </w:t>
      </w:r>
      <w:r w:rsidR="00931833" w:rsidRPr="008F2B06">
        <w:rPr>
          <w:b/>
        </w:rPr>
        <w:t xml:space="preserve">   </w:t>
      </w:r>
    </w:p>
    <w:p w:rsidR="009E7DE7" w:rsidRPr="008F2B06" w:rsidRDefault="009E7DE7" w:rsidP="009E7DE7">
      <w:pPr>
        <w:shd w:val="clear" w:color="auto" w:fill="FFFFFF"/>
        <w:spacing w:before="2923"/>
        <w:ind w:left="1896"/>
      </w:pPr>
      <w:r w:rsidRPr="008F2B06">
        <w:rPr>
          <w:b/>
          <w:bCs/>
          <w:i/>
          <w:iCs/>
          <w:sz w:val="72"/>
          <w:szCs w:val="72"/>
        </w:rPr>
        <w:t>Публичный отчет</w:t>
      </w:r>
    </w:p>
    <w:p w:rsidR="009E7DE7" w:rsidRPr="008F2B06" w:rsidRDefault="001B6DB6" w:rsidP="00056474">
      <w:pPr>
        <w:shd w:val="clear" w:color="auto" w:fill="FFFFFF"/>
        <w:spacing w:before="485" w:line="600" w:lineRule="exact"/>
        <w:ind w:right="1094"/>
        <w:jc w:val="center"/>
        <w:rPr>
          <w:b/>
          <w:bCs/>
          <w:i/>
          <w:iCs/>
          <w:sz w:val="52"/>
          <w:szCs w:val="52"/>
        </w:rPr>
      </w:pPr>
      <w:r w:rsidRPr="008F2B06">
        <w:rPr>
          <w:b/>
          <w:bCs/>
          <w:i/>
          <w:iCs/>
          <w:sz w:val="52"/>
          <w:szCs w:val="52"/>
        </w:rPr>
        <w:t>д</w:t>
      </w:r>
      <w:r w:rsidR="00E41EF9" w:rsidRPr="008F2B06">
        <w:rPr>
          <w:b/>
          <w:bCs/>
          <w:i/>
          <w:iCs/>
          <w:sz w:val="52"/>
          <w:szCs w:val="52"/>
        </w:rPr>
        <w:t xml:space="preserve">иректора МБОУ </w:t>
      </w:r>
      <w:r w:rsidR="00056474" w:rsidRPr="008F2B06">
        <w:rPr>
          <w:b/>
          <w:bCs/>
          <w:i/>
          <w:iCs/>
          <w:sz w:val="52"/>
          <w:szCs w:val="52"/>
        </w:rPr>
        <w:t>«Школа</w:t>
      </w:r>
      <w:r w:rsidR="006C67A5" w:rsidRPr="008F2B06">
        <w:rPr>
          <w:b/>
          <w:bCs/>
          <w:i/>
          <w:iCs/>
          <w:sz w:val="52"/>
          <w:szCs w:val="52"/>
        </w:rPr>
        <w:t xml:space="preserve"> № 26</w:t>
      </w:r>
      <w:r w:rsidR="00056474" w:rsidRPr="008F2B06">
        <w:rPr>
          <w:b/>
          <w:bCs/>
          <w:i/>
          <w:iCs/>
          <w:sz w:val="52"/>
          <w:szCs w:val="52"/>
        </w:rPr>
        <w:t>»</w:t>
      </w:r>
      <w:r w:rsidR="009E7DE7" w:rsidRPr="008F2B06">
        <w:rPr>
          <w:b/>
          <w:bCs/>
          <w:i/>
          <w:iCs/>
          <w:sz w:val="52"/>
          <w:szCs w:val="52"/>
        </w:rPr>
        <w:t xml:space="preserve"> </w:t>
      </w:r>
    </w:p>
    <w:p w:rsidR="006C67A5" w:rsidRPr="008F2B06" w:rsidRDefault="006C67A5" w:rsidP="00056474">
      <w:pPr>
        <w:shd w:val="clear" w:color="auto" w:fill="FFFFFF"/>
        <w:spacing w:before="485" w:line="600" w:lineRule="exact"/>
        <w:ind w:right="1094"/>
        <w:jc w:val="center"/>
      </w:pPr>
      <w:r w:rsidRPr="008F2B06">
        <w:rPr>
          <w:b/>
          <w:bCs/>
          <w:i/>
          <w:iCs/>
          <w:sz w:val="52"/>
          <w:szCs w:val="52"/>
        </w:rPr>
        <w:t>Зиновьевой Е.В.</w:t>
      </w:r>
    </w:p>
    <w:p w:rsidR="009F6F02" w:rsidRPr="008F2B06" w:rsidRDefault="009E7DE7" w:rsidP="009E7DE7">
      <w:pPr>
        <w:shd w:val="clear" w:color="auto" w:fill="FFFFFF"/>
        <w:spacing w:before="710"/>
        <w:jc w:val="center"/>
        <w:rPr>
          <w:b/>
          <w:bCs/>
          <w:spacing w:val="-4"/>
          <w:sz w:val="72"/>
          <w:szCs w:val="72"/>
        </w:rPr>
      </w:pPr>
      <w:r w:rsidRPr="008F2B06">
        <w:rPr>
          <w:b/>
          <w:bCs/>
          <w:spacing w:val="-4"/>
          <w:sz w:val="72"/>
          <w:szCs w:val="72"/>
        </w:rPr>
        <w:t xml:space="preserve">«Об итогах работы </w:t>
      </w:r>
    </w:p>
    <w:p w:rsidR="009F6F02" w:rsidRPr="008F2B06" w:rsidRDefault="009E7DE7" w:rsidP="009E7DE7">
      <w:pPr>
        <w:shd w:val="clear" w:color="auto" w:fill="FFFFFF"/>
        <w:spacing w:before="710"/>
        <w:jc w:val="center"/>
        <w:rPr>
          <w:b/>
          <w:bCs/>
          <w:spacing w:val="-4"/>
          <w:sz w:val="72"/>
          <w:szCs w:val="72"/>
        </w:rPr>
      </w:pPr>
      <w:r w:rsidRPr="008F2B06">
        <w:rPr>
          <w:b/>
          <w:bCs/>
          <w:spacing w:val="-4"/>
          <w:sz w:val="72"/>
          <w:szCs w:val="72"/>
        </w:rPr>
        <w:t>М</w:t>
      </w:r>
      <w:r w:rsidR="00BA679C" w:rsidRPr="008F2B06">
        <w:rPr>
          <w:b/>
          <w:bCs/>
          <w:spacing w:val="-4"/>
          <w:sz w:val="72"/>
          <w:szCs w:val="72"/>
        </w:rPr>
        <w:t>Б</w:t>
      </w:r>
      <w:r w:rsidRPr="008F2B06">
        <w:rPr>
          <w:b/>
          <w:bCs/>
          <w:spacing w:val="-4"/>
          <w:sz w:val="72"/>
          <w:szCs w:val="72"/>
        </w:rPr>
        <w:t xml:space="preserve">ОУ </w:t>
      </w:r>
      <w:r w:rsidR="00971C09" w:rsidRPr="008F2B06">
        <w:rPr>
          <w:b/>
          <w:bCs/>
          <w:spacing w:val="-4"/>
          <w:sz w:val="72"/>
          <w:szCs w:val="72"/>
        </w:rPr>
        <w:t>«</w:t>
      </w:r>
      <w:r w:rsidRPr="008F2B06">
        <w:rPr>
          <w:b/>
          <w:bCs/>
          <w:spacing w:val="-4"/>
          <w:sz w:val="72"/>
          <w:szCs w:val="72"/>
        </w:rPr>
        <w:t>Ш</w:t>
      </w:r>
      <w:r w:rsidR="00971C09" w:rsidRPr="008F2B06">
        <w:rPr>
          <w:b/>
          <w:bCs/>
          <w:spacing w:val="-4"/>
          <w:sz w:val="72"/>
          <w:szCs w:val="72"/>
        </w:rPr>
        <w:t>кола</w:t>
      </w:r>
      <w:r w:rsidR="006C67A5" w:rsidRPr="008F2B06">
        <w:rPr>
          <w:b/>
          <w:bCs/>
          <w:spacing w:val="-4"/>
          <w:sz w:val="72"/>
          <w:szCs w:val="72"/>
        </w:rPr>
        <w:t xml:space="preserve"> №26</w:t>
      </w:r>
      <w:r w:rsidR="00971C09" w:rsidRPr="008F2B06">
        <w:rPr>
          <w:b/>
          <w:bCs/>
          <w:spacing w:val="-4"/>
          <w:sz w:val="72"/>
          <w:szCs w:val="72"/>
        </w:rPr>
        <w:t>»</w:t>
      </w:r>
      <w:r w:rsidRPr="008F2B06">
        <w:rPr>
          <w:b/>
          <w:bCs/>
          <w:spacing w:val="-4"/>
          <w:sz w:val="72"/>
          <w:szCs w:val="72"/>
        </w:rPr>
        <w:t xml:space="preserve"> </w:t>
      </w:r>
    </w:p>
    <w:p w:rsidR="009F6F02" w:rsidRPr="008F2B06" w:rsidRDefault="009E7DE7" w:rsidP="00FA5614">
      <w:pPr>
        <w:shd w:val="clear" w:color="auto" w:fill="FFFFFF"/>
        <w:spacing w:before="710"/>
        <w:jc w:val="center"/>
        <w:rPr>
          <w:b/>
          <w:bCs/>
          <w:sz w:val="72"/>
          <w:szCs w:val="72"/>
        </w:rPr>
      </w:pPr>
      <w:r w:rsidRPr="008F2B06">
        <w:rPr>
          <w:b/>
          <w:bCs/>
          <w:spacing w:val="-4"/>
          <w:sz w:val="72"/>
          <w:szCs w:val="72"/>
        </w:rPr>
        <w:t xml:space="preserve">в </w:t>
      </w:r>
      <w:r w:rsidRPr="008F2B06">
        <w:rPr>
          <w:b/>
          <w:bCs/>
          <w:sz w:val="72"/>
          <w:szCs w:val="72"/>
        </w:rPr>
        <w:t>20</w:t>
      </w:r>
      <w:r w:rsidR="0022005D" w:rsidRPr="008F2B06">
        <w:rPr>
          <w:b/>
          <w:bCs/>
          <w:sz w:val="72"/>
          <w:szCs w:val="72"/>
        </w:rPr>
        <w:t>20-2021</w:t>
      </w:r>
      <w:r w:rsidRPr="008F2B06">
        <w:rPr>
          <w:b/>
          <w:bCs/>
          <w:sz w:val="72"/>
          <w:szCs w:val="72"/>
        </w:rPr>
        <w:t xml:space="preserve"> учебном году»</w:t>
      </w:r>
    </w:p>
    <w:p w:rsidR="001B6DB6" w:rsidRPr="008F2B06" w:rsidRDefault="001B6DB6" w:rsidP="009F6F02">
      <w:pPr>
        <w:shd w:val="clear" w:color="auto" w:fill="FFFFFF"/>
        <w:spacing w:before="71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9E7DE7" w:rsidRPr="008F2B06" w:rsidRDefault="001B6DB6" w:rsidP="001B6DB6">
      <w:pPr>
        <w:shd w:val="clear" w:color="auto" w:fill="FFFFFF"/>
        <w:spacing w:before="710"/>
        <w:jc w:val="center"/>
        <w:rPr>
          <w:sz w:val="44"/>
          <w:szCs w:val="44"/>
          <w:highlight w:val="yellow"/>
        </w:rPr>
        <w:sectPr w:rsidR="009E7DE7" w:rsidRPr="008F2B06" w:rsidSect="00CA314F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8F2B06">
        <w:rPr>
          <w:b/>
          <w:bCs/>
          <w:i/>
          <w:iCs/>
          <w:sz w:val="44"/>
          <w:szCs w:val="44"/>
        </w:rPr>
        <w:t>З</w:t>
      </w:r>
      <w:r w:rsidR="009E7DE7" w:rsidRPr="008F2B06">
        <w:rPr>
          <w:b/>
          <w:bCs/>
          <w:i/>
          <w:iCs/>
          <w:sz w:val="44"/>
          <w:szCs w:val="44"/>
        </w:rPr>
        <w:t>аслушан на педсовете</w:t>
      </w:r>
      <w:r w:rsidR="00942907" w:rsidRPr="008F2B06">
        <w:rPr>
          <w:b/>
          <w:bCs/>
          <w:i/>
          <w:iCs/>
          <w:sz w:val="44"/>
          <w:szCs w:val="44"/>
        </w:rPr>
        <w:t xml:space="preserve">: </w:t>
      </w:r>
      <w:r w:rsidR="009E7DE7" w:rsidRPr="008F2B06">
        <w:rPr>
          <w:b/>
          <w:bCs/>
          <w:i/>
          <w:iCs/>
          <w:sz w:val="44"/>
          <w:szCs w:val="44"/>
        </w:rPr>
        <w:t>август</w:t>
      </w:r>
      <w:r w:rsidR="00942907" w:rsidRPr="008F2B06">
        <w:rPr>
          <w:b/>
          <w:bCs/>
          <w:i/>
          <w:iCs/>
          <w:sz w:val="44"/>
          <w:szCs w:val="44"/>
        </w:rPr>
        <w:t xml:space="preserve"> </w:t>
      </w:r>
      <w:r w:rsidR="0022005D" w:rsidRPr="008F2B06">
        <w:rPr>
          <w:b/>
          <w:bCs/>
          <w:i/>
          <w:iCs/>
          <w:sz w:val="44"/>
          <w:szCs w:val="44"/>
        </w:rPr>
        <w:t xml:space="preserve"> 2021</w:t>
      </w:r>
      <w:r w:rsidR="002C6418" w:rsidRPr="008F2B06">
        <w:rPr>
          <w:b/>
          <w:bCs/>
          <w:i/>
          <w:iCs/>
          <w:sz w:val="44"/>
          <w:szCs w:val="44"/>
        </w:rPr>
        <w:t xml:space="preserve"> </w:t>
      </w:r>
      <w:r w:rsidR="009E7DE7" w:rsidRPr="008F2B06">
        <w:rPr>
          <w:b/>
          <w:bCs/>
          <w:i/>
          <w:iCs/>
          <w:sz w:val="44"/>
          <w:szCs w:val="44"/>
        </w:rPr>
        <w:t>г.</w:t>
      </w:r>
      <w:r w:rsidRPr="008F2B06">
        <w:rPr>
          <w:sz w:val="44"/>
          <w:szCs w:val="44"/>
        </w:rPr>
        <w:t>.</w:t>
      </w:r>
    </w:p>
    <w:p w:rsidR="009E7DE7" w:rsidRPr="008F2B06" w:rsidRDefault="009E7DE7" w:rsidP="00D2723D">
      <w:pPr>
        <w:shd w:val="clear" w:color="auto" w:fill="FFFFFF"/>
      </w:pPr>
      <w:r w:rsidRPr="008F2B06">
        <w:rPr>
          <w:b/>
          <w:bCs/>
          <w:sz w:val="28"/>
          <w:szCs w:val="28"/>
          <w:u w:val="single"/>
        </w:rPr>
        <w:lastRenderedPageBreak/>
        <w:t>Содержание:</w:t>
      </w:r>
    </w:p>
    <w:p w:rsidR="00731607" w:rsidRPr="008F2B06" w:rsidRDefault="00731607" w:rsidP="00D2723D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1</w:t>
      </w:r>
      <w:r w:rsidRPr="008F2B06">
        <w:rPr>
          <w:b/>
          <w:sz w:val="24"/>
          <w:szCs w:val="24"/>
        </w:rPr>
        <w:t xml:space="preserve">. </w:t>
      </w:r>
      <w:r w:rsidRPr="008F2B06">
        <w:rPr>
          <w:b/>
          <w:sz w:val="28"/>
          <w:szCs w:val="28"/>
        </w:rPr>
        <w:t>ОБЩАЯ ХАРАКТЕРИСТИКА УЧРЕЖДЕНИЯ</w:t>
      </w:r>
    </w:p>
    <w:p w:rsidR="00731607" w:rsidRPr="008F2B06" w:rsidRDefault="00731607" w:rsidP="00D2723D">
      <w:pPr>
        <w:tabs>
          <w:tab w:val="left" w:pos="10223"/>
        </w:tabs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2. </w:t>
      </w:r>
      <w:r w:rsidR="00FE6A9F" w:rsidRPr="008F2B06">
        <w:rPr>
          <w:b/>
          <w:sz w:val="28"/>
          <w:szCs w:val="28"/>
        </w:rPr>
        <w:t>ОСОБЕННОСТИ ОБРАЗОВАТЕЛЬНОГО ПРОЦЕССА</w:t>
      </w:r>
      <w:r w:rsidRPr="008F2B06">
        <w:rPr>
          <w:b/>
          <w:sz w:val="28"/>
          <w:szCs w:val="28"/>
        </w:rPr>
        <w:t>.</w:t>
      </w:r>
    </w:p>
    <w:p w:rsidR="00731607" w:rsidRPr="008F2B06" w:rsidRDefault="00165B8E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2.1. </w:t>
      </w:r>
      <w:r w:rsidR="00731607" w:rsidRPr="008F2B06">
        <w:rPr>
          <w:b/>
          <w:sz w:val="28"/>
          <w:szCs w:val="28"/>
        </w:rPr>
        <w:t>Характеристика обра</w:t>
      </w:r>
      <w:r w:rsidR="007063DD" w:rsidRPr="008F2B06">
        <w:rPr>
          <w:b/>
          <w:sz w:val="28"/>
          <w:szCs w:val="28"/>
        </w:rPr>
        <w:t>зовательных программ по уровням</w:t>
      </w:r>
      <w:r w:rsidR="001E5484" w:rsidRPr="008F2B06">
        <w:rPr>
          <w:b/>
          <w:sz w:val="28"/>
          <w:szCs w:val="28"/>
        </w:rPr>
        <w:t xml:space="preserve"> общего образования</w:t>
      </w:r>
    </w:p>
    <w:p w:rsidR="00731607" w:rsidRPr="008F2B06" w:rsidRDefault="003F0450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2.2</w:t>
      </w:r>
      <w:r w:rsidR="00731607" w:rsidRPr="008F2B06">
        <w:rPr>
          <w:b/>
          <w:sz w:val="28"/>
          <w:szCs w:val="28"/>
        </w:rPr>
        <w:t>.</w:t>
      </w:r>
      <w:r w:rsidR="00566E15" w:rsidRPr="008F2B06">
        <w:rPr>
          <w:b/>
          <w:sz w:val="28"/>
          <w:szCs w:val="28"/>
        </w:rPr>
        <w:t xml:space="preserve"> Виды внеклассной и внеурочной </w:t>
      </w:r>
      <w:r w:rsidR="00731607" w:rsidRPr="008F2B06">
        <w:rPr>
          <w:b/>
          <w:sz w:val="28"/>
          <w:szCs w:val="28"/>
        </w:rPr>
        <w:t>деятельности. Научные сообщества, творческие объединения, кружки, секции.</w:t>
      </w:r>
    </w:p>
    <w:p w:rsidR="00731607" w:rsidRPr="008F2B06" w:rsidRDefault="003F0450" w:rsidP="004168C2">
      <w:pPr>
        <w:pStyle w:val="2"/>
        <w:jc w:val="both"/>
        <w:rPr>
          <w:b w:val="0"/>
          <w:sz w:val="28"/>
          <w:szCs w:val="28"/>
          <w:u w:val="none"/>
        </w:rPr>
      </w:pPr>
      <w:r w:rsidRPr="008F2B06">
        <w:rPr>
          <w:sz w:val="28"/>
          <w:szCs w:val="28"/>
          <w:u w:val="none"/>
        </w:rPr>
        <w:t>2.3</w:t>
      </w:r>
      <w:r w:rsidR="00731607" w:rsidRPr="008F2B06">
        <w:rPr>
          <w:sz w:val="28"/>
          <w:szCs w:val="28"/>
          <w:u w:val="none"/>
        </w:rPr>
        <w:t>. Характеристика системы психолого-медико-социального сопровождения.</w:t>
      </w:r>
    </w:p>
    <w:p w:rsidR="00731607" w:rsidRPr="008F2B06" w:rsidRDefault="003F0450" w:rsidP="004168C2">
      <w:pPr>
        <w:jc w:val="both"/>
        <w:rPr>
          <w:b/>
          <w:bCs/>
          <w:iCs/>
          <w:sz w:val="28"/>
          <w:szCs w:val="28"/>
        </w:rPr>
      </w:pPr>
      <w:r w:rsidRPr="008F2B06">
        <w:rPr>
          <w:b/>
          <w:bCs/>
          <w:iCs/>
          <w:sz w:val="28"/>
          <w:szCs w:val="28"/>
        </w:rPr>
        <w:t>2.4</w:t>
      </w:r>
      <w:r w:rsidR="00731607" w:rsidRPr="008F2B06">
        <w:rPr>
          <w:b/>
          <w:bCs/>
          <w:iCs/>
          <w:sz w:val="28"/>
          <w:szCs w:val="28"/>
        </w:rPr>
        <w:t xml:space="preserve">. Характеристика </w:t>
      </w:r>
      <w:proofErr w:type="spellStart"/>
      <w:r w:rsidR="00731607" w:rsidRPr="008F2B06">
        <w:rPr>
          <w:b/>
          <w:bCs/>
          <w:iCs/>
          <w:sz w:val="28"/>
          <w:szCs w:val="28"/>
        </w:rPr>
        <w:t>внутришкольной</w:t>
      </w:r>
      <w:proofErr w:type="spellEnd"/>
      <w:r w:rsidR="00731607" w:rsidRPr="008F2B06">
        <w:rPr>
          <w:b/>
          <w:bCs/>
          <w:iCs/>
          <w:sz w:val="28"/>
          <w:szCs w:val="28"/>
        </w:rPr>
        <w:t xml:space="preserve"> системы оценки качества</w:t>
      </w:r>
      <w:r w:rsidR="00E44D6E" w:rsidRPr="008F2B06">
        <w:rPr>
          <w:b/>
          <w:bCs/>
          <w:iCs/>
          <w:sz w:val="28"/>
          <w:szCs w:val="28"/>
        </w:rPr>
        <w:t xml:space="preserve"> образования</w:t>
      </w:r>
      <w:r w:rsidR="00731607" w:rsidRPr="008F2B06">
        <w:rPr>
          <w:b/>
          <w:bCs/>
          <w:iCs/>
          <w:sz w:val="28"/>
          <w:szCs w:val="28"/>
        </w:rPr>
        <w:t>.</w:t>
      </w:r>
    </w:p>
    <w:p w:rsidR="00731607" w:rsidRPr="008F2B06" w:rsidRDefault="00731607" w:rsidP="00D2723D">
      <w:pPr>
        <w:rPr>
          <w:b/>
          <w:sz w:val="28"/>
          <w:szCs w:val="28"/>
        </w:rPr>
      </w:pPr>
    </w:p>
    <w:p w:rsidR="00731607" w:rsidRPr="008F2B06" w:rsidRDefault="00731607" w:rsidP="00D2723D">
      <w:pPr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3. </w:t>
      </w:r>
      <w:r w:rsidR="00FE6A9F" w:rsidRPr="008F2B06">
        <w:rPr>
          <w:b/>
          <w:sz w:val="28"/>
          <w:szCs w:val="28"/>
        </w:rPr>
        <w:t>УСЛОВИЯ ОСУЩЕСТВЛЕНИЯ ОБРАЗОВАТЕЛЬНОГО ПРОЦЕССА</w:t>
      </w:r>
      <w:r w:rsidRPr="008F2B06">
        <w:rPr>
          <w:b/>
          <w:sz w:val="28"/>
          <w:szCs w:val="28"/>
        </w:rPr>
        <w:t>.</w:t>
      </w:r>
    </w:p>
    <w:p w:rsidR="00731607" w:rsidRPr="008F2B06" w:rsidRDefault="00731607" w:rsidP="004168C2">
      <w:pPr>
        <w:tabs>
          <w:tab w:val="left" w:pos="10223"/>
        </w:tabs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3.1.</w:t>
      </w:r>
      <w:r w:rsidRPr="008F2B06">
        <w:rPr>
          <w:sz w:val="28"/>
          <w:szCs w:val="28"/>
        </w:rPr>
        <w:t xml:space="preserve"> </w:t>
      </w:r>
      <w:r w:rsidRPr="008F2B06">
        <w:rPr>
          <w:b/>
          <w:sz w:val="28"/>
          <w:szCs w:val="28"/>
        </w:rPr>
        <w:t>Режим работы.</w:t>
      </w:r>
    </w:p>
    <w:p w:rsidR="00731607" w:rsidRPr="008F2B06" w:rsidRDefault="00731607" w:rsidP="004168C2">
      <w:pPr>
        <w:tabs>
          <w:tab w:val="left" w:pos="10223"/>
        </w:tabs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3.2.</w:t>
      </w:r>
      <w:r w:rsidRPr="008F2B06">
        <w:rPr>
          <w:sz w:val="28"/>
          <w:szCs w:val="28"/>
        </w:rPr>
        <w:t xml:space="preserve"> </w:t>
      </w:r>
      <w:r w:rsidRPr="008F2B06">
        <w:rPr>
          <w:b/>
          <w:sz w:val="28"/>
          <w:szCs w:val="28"/>
        </w:rPr>
        <w:t>Учебно-материальная база, благоустройство и оснащенность.</w:t>
      </w:r>
    </w:p>
    <w:p w:rsidR="00731607" w:rsidRPr="008F2B06" w:rsidRDefault="00731607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3.3. Организация питания и медицинского обслуживания</w:t>
      </w:r>
      <w:r w:rsidR="00FE6A9F" w:rsidRPr="008F2B06">
        <w:rPr>
          <w:b/>
          <w:sz w:val="28"/>
          <w:szCs w:val="28"/>
        </w:rPr>
        <w:t>.</w:t>
      </w:r>
    </w:p>
    <w:p w:rsidR="00731607" w:rsidRPr="008F2B06" w:rsidRDefault="00731607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</w:t>
      </w:r>
      <w:r w:rsidR="008545D1" w:rsidRPr="008F2B06">
        <w:rPr>
          <w:b/>
          <w:sz w:val="28"/>
          <w:szCs w:val="28"/>
        </w:rPr>
        <w:t xml:space="preserve">4. Условия для обучения </w:t>
      </w:r>
      <w:proofErr w:type="gramStart"/>
      <w:r w:rsidR="008545D1" w:rsidRPr="008F2B06">
        <w:rPr>
          <w:b/>
          <w:sz w:val="28"/>
          <w:szCs w:val="28"/>
        </w:rPr>
        <w:t>обучающихся</w:t>
      </w:r>
      <w:proofErr w:type="gramEnd"/>
      <w:r w:rsidRPr="008F2B06">
        <w:rPr>
          <w:b/>
          <w:sz w:val="28"/>
          <w:szCs w:val="28"/>
        </w:rPr>
        <w:t xml:space="preserve"> с ограниченными возможностями здоровья.</w:t>
      </w:r>
    </w:p>
    <w:p w:rsidR="009B4697" w:rsidRPr="008F2B06" w:rsidRDefault="00731607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3.5. </w:t>
      </w:r>
      <w:r w:rsidR="009B4697" w:rsidRPr="008F2B06">
        <w:rPr>
          <w:b/>
          <w:sz w:val="28"/>
          <w:szCs w:val="28"/>
        </w:rPr>
        <w:t>Формы обучения</w:t>
      </w:r>
      <w:r w:rsidR="00FE6A9F" w:rsidRPr="008F2B06">
        <w:rPr>
          <w:b/>
          <w:sz w:val="28"/>
          <w:szCs w:val="28"/>
        </w:rPr>
        <w:t>.</w:t>
      </w:r>
    </w:p>
    <w:p w:rsidR="00731607" w:rsidRPr="008F2B06" w:rsidRDefault="009B4697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3.6. </w:t>
      </w:r>
      <w:r w:rsidR="00731607" w:rsidRPr="008F2B06">
        <w:rPr>
          <w:b/>
          <w:sz w:val="28"/>
          <w:szCs w:val="28"/>
        </w:rPr>
        <w:t>Кадровый состав</w:t>
      </w:r>
      <w:r w:rsidR="00FE6A9F" w:rsidRPr="008F2B06">
        <w:rPr>
          <w:b/>
          <w:sz w:val="28"/>
          <w:szCs w:val="28"/>
        </w:rPr>
        <w:t>.</w:t>
      </w:r>
    </w:p>
    <w:p w:rsidR="00731607" w:rsidRPr="008F2B06" w:rsidRDefault="009B4697" w:rsidP="004168C2">
      <w:pPr>
        <w:tabs>
          <w:tab w:val="left" w:pos="10223"/>
        </w:tabs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3.7</w:t>
      </w:r>
      <w:r w:rsidR="00731607" w:rsidRPr="008F2B06">
        <w:rPr>
          <w:b/>
          <w:sz w:val="28"/>
          <w:szCs w:val="28"/>
        </w:rPr>
        <w:t>. Средняя наполняемость классов.</w:t>
      </w:r>
    </w:p>
    <w:p w:rsidR="00731607" w:rsidRPr="008F2B06" w:rsidRDefault="00731607" w:rsidP="00D2723D">
      <w:pPr>
        <w:rPr>
          <w:b/>
          <w:sz w:val="28"/>
          <w:szCs w:val="28"/>
          <w:highlight w:val="yellow"/>
        </w:rPr>
      </w:pPr>
    </w:p>
    <w:p w:rsidR="00731607" w:rsidRPr="008F2B06" w:rsidRDefault="00731607" w:rsidP="00D2723D">
      <w:pPr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4. </w:t>
      </w:r>
      <w:r w:rsidR="00FE6A9F" w:rsidRPr="008F2B06">
        <w:rPr>
          <w:b/>
          <w:sz w:val="28"/>
          <w:szCs w:val="28"/>
        </w:rPr>
        <w:t>РЕЗУЛЬТАТЫ ДЕЯТЕЛЬНОСТИ</w:t>
      </w:r>
      <w:r w:rsidRPr="008F2B06">
        <w:rPr>
          <w:b/>
          <w:sz w:val="28"/>
          <w:szCs w:val="28"/>
        </w:rPr>
        <w:t xml:space="preserve">, </w:t>
      </w:r>
      <w:r w:rsidR="00FE6A9F" w:rsidRPr="008F2B06">
        <w:rPr>
          <w:b/>
          <w:sz w:val="28"/>
          <w:szCs w:val="28"/>
        </w:rPr>
        <w:t>КАЧЕСТВО ОБРАЗОВАНИЯ.</w:t>
      </w:r>
    </w:p>
    <w:p w:rsidR="00FF3DE2" w:rsidRPr="007C0BBA" w:rsidRDefault="00FF3DE2" w:rsidP="004168C2">
      <w:pPr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 xml:space="preserve"> </w:t>
      </w:r>
      <w:r w:rsidRPr="007C0BBA">
        <w:rPr>
          <w:b/>
          <w:sz w:val="28"/>
          <w:szCs w:val="28"/>
        </w:rPr>
        <w:t>Результаты</w:t>
      </w:r>
      <w:r w:rsidR="007C0BBA" w:rsidRPr="007C0BBA">
        <w:rPr>
          <w:b/>
          <w:sz w:val="28"/>
          <w:szCs w:val="28"/>
        </w:rPr>
        <w:t xml:space="preserve"> промежуточной аттестации 2020-2021</w:t>
      </w:r>
      <w:r w:rsidR="00686483" w:rsidRPr="007C0BBA">
        <w:rPr>
          <w:b/>
          <w:sz w:val="28"/>
          <w:szCs w:val="28"/>
        </w:rPr>
        <w:t xml:space="preserve"> учебного </w:t>
      </w:r>
      <w:r w:rsidRPr="007C0BBA">
        <w:rPr>
          <w:b/>
          <w:sz w:val="28"/>
          <w:szCs w:val="28"/>
        </w:rPr>
        <w:t>г</w:t>
      </w:r>
      <w:r w:rsidR="00686483" w:rsidRPr="007C0BBA">
        <w:rPr>
          <w:b/>
          <w:sz w:val="28"/>
          <w:szCs w:val="28"/>
        </w:rPr>
        <w:t>ода</w:t>
      </w:r>
      <w:r w:rsidRPr="007C0BBA">
        <w:rPr>
          <w:b/>
          <w:sz w:val="28"/>
          <w:szCs w:val="28"/>
        </w:rPr>
        <w:t xml:space="preserve"> в</w:t>
      </w:r>
      <w:r w:rsidR="007C0BBA" w:rsidRPr="007C0BBA">
        <w:rPr>
          <w:b/>
          <w:sz w:val="28"/>
          <w:szCs w:val="28"/>
        </w:rPr>
        <w:t>о</w:t>
      </w:r>
      <w:r w:rsidRPr="007C0BBA">
        <w:rPr>
          <w:b/>
          <w:sz w:val="28"/>
          <w:szCs w:val="28"/>
        </w:rPr>
        <w:t xml:space="preserve"> </w:t>
      </w:r>
      <w:r w:rsidR="00A24398" w:rsidRPr="007C0BBA">
        <w:rPr>
          <w:b/>
          <w:sz w:val="28"/>
          <w:szCs w:val="28"/>
        </w:rPr>
        <w:t>2-</w:t>
      </w:r>
      <w:r w:rsidR="003F0450" w:rsidRPr="007C0BBA">
        <w:rPr>
          <w:b/>
          <w:sz w:val="28"/>
          <w:szCs w:val="28"/>
        </w:rPr>
        <w:t>8, 10, 9, 11</w:t>
      </w:r>
      <w:r w:rsidRPr="007C0BBA">
        <w:rPr>
          <w:b/>
          <w:sz w:val="28"/>
          <w:szCs w:val="28"/>
        </w:rPr>
        <w:t xml:space="preserve"> классах.</w:t>
      </w:r>
    </w:p>
    <w:p w:rsidR="00BD20A8" w:rsidRPr="007C0BBA" w:rsidRDefault="00BD20A8" w:rsidP="004168C2">
      <w:pPr>
        <w:numPr>
          <w:ilvl w:val="1"/>
          <w:numId w:val="6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8F2B06">
        <w:rPr>
          <w:b/>
          <w:color w:val="000000"/>
          <w:sz w:val="24"/>
          <w:szCs w:val="24"/>
        </w:rPr>
        <w:t xml:space="preserve">   </w:t>
      </w:r>
      <w:r w:rsidRPr="008F2B06">
        <w:rPr>
          <w:b/>
          <w:color w:val="000000"/>
          <w:sz w:val="28"/>
          <w:szCs w:val="28"/>
        </w:rPr>
        <w:t>Результаты проведения Всероссийски</w:t>
      </w:r>
      <w:r w:rsidR="003F0450" w:rsidRPr="008F2B06">
        <w:rPr>
          <w:b/>
          <w:color w:val="000000"/>
          <w:sz w:val="28"/>
          <w:szCs w:val="28"/>
        </w:rPr>
        <w:t xml:space="preserve">х проверочных работ (ВПР) в </w:t>
      </w:r>
      <w:r w:rsidR="007C0BBA" w:rsidRPr="007C0BBA">
        <w:rPr>
          <w:b/>
          <w:color w:val="000000"/>
          <w:sz w:val="28"/>
          <w:szCs w:val="28"/>
        </w:rPr>
        <w:t>2020-2021</w:t>
      </w:r>
      <w:r w:rsidR="00293B08" w:rsidRPr="007C0BBA">
        <w:rPr>
          <w:b/>
          <w:color w:val="000000"/>
          <w:sz w:val="28"/>
          <w:szCs w:val="28"/>
        </w:rPr>
        <w:t xml:space="preserve"> </w:t>
      </w:r>
      <w:r w:rsidRPr="007C0BBA">
        <w:rPr>
          <w:b/>
          <w:color w:val="000000"/>
          <w:sz w:val="28"/>
          <w:szCs w:val="28"/>
        </w:rPr>
        <w:t xml:space="preserve"> учебном году.</w:t>
      </w:r>
    </w:p>
    <w:p w:rsidR="008505C7" w:rsidRPr="008F2B06" w:rsidRDefault="00FF3DE2" w:rsidP="004168C2">
      <w:pPr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Результаты  государственной</w:t>
      </w:r>
      <w:r w:rsidR="000938CE" w:rsidRPr="008F2B06">
        <w:rPr>
          <w:b/>
          <w:sz w:val="28"/>
          <w:szCs w:val="28"/>
        </w:rPr>
        <w:t xml:space="preserve"> итоговой</w:t>
      </w:r>
      <w:r w:rsidRPr="008F2B06">
        <w:rPr>
          <w:b/>
          <w:sz w:val="28"/>
          <w:szCs w:val="28"/>
        </w:rPr>
        <w:t xml:space="preserve"> аттестации </w:t>
      </w:r>
      <w:proofErr w:type="gramStart"/>
      <w:r w:rsidRPr="008F2B06">
        <w:rPr>
          <w:b/>
          <w:sz w:val="28"/>
          <w:szCs w:val="28"/>
        </w:rPr>
        <w:t>обучающихся</w:t>
      </w:r>
      <w:proofErr w:type="gramEnd"/>
      <w:r w:rsidR="00BF47B2" w:rsidRPr="008F2B06">
        <w:rPr>
          <w:b/>
          <w:sz w:val="24"/>
          <w:szCs w:val="24"/>
        </w:rPr>
        <w:t xml:space="preserve"> </w:t>
      </w:r>
      <w:r w:rsidR="00293B08" w:rsidRPr="008F2B06">
        <w:rPr>
          <w:b/>
          <w:sz w:val="28"/>
          <w:szCs w:val="28"/>
        </w:rPr>
        <w:t>МБОУ «Школа №</w:t>
      </w:r>
      <w:r w:rsidR="00A24398" w:rsidRPr="008F2B06">
        <w:rPr>
          <w:b/>
          <w:sz w:val="28"/>
          <w:szCs w:val="28"/>
        </w:rPr>
        <w:t xml:space="preserve"> </w:t>
      </w:r>
      <w:r w:rsidR="00293B08" w:rsidRPr="008F2B06">
        <w:rPr>
          <w:b/>
          <w:sz w:val="28"/>
          <w:szCs w:val="28"/>
        </w:rPr>
        <w:t>26</w:t>
      </w:r>
      <w:r w:rsidR="00BF47B2" w:rsidRPr="008F2B06">
        <w:rPr>
          <w:b/>
          <w:sz w:val="28"/>
          <w:szCs w:val="28"/>
        </w:rPr>
        <w:t>»,</w:t>
      </w:r>
      <w:r w:rsidRPr="008F2B06">
        <w:rPr>
          <w:b/>
          <w:sz w:val="28"/>
          <w:szCs w:val="28"/>
        </w:rPr>
        <w:t xml:space="preserve"> освоивших основные образовательные программы осн</w:t>
      </w:r>
      <w:r w:rsidR="003F0450" w:rsidRPr="008F2B06">
        <w:rPr>
          <w:b/>
          <w:sz w:val="28"/>
          <w:szCs w:val="28"/>
        </w:rPr>
        <w:t>овного общего образования, в 2020</w:t>
      </w:r>
      <w:r w:rsidR="00293B08" w:rsidRPr="008F2B06">
        <w:rPr>
          <w:b/>
          <w:sz w:val="28"/>
          <w:szCs w:val="28"/>
        </w:rPr>
        <w:t xml:space="preserve"> </w:t>
      </w:r>
      <w:r w:rsidRPr="008F2B06">
        <w:rPr>
          <w:b/>
          <w:sz w:val="28"/>
          <w:szCs w:val="28"/>
        </w:rPr>
        <w:t xml:space="preserve"> году.</w:t>
      </w:r>
    </w:p>
    <w:p w:rsidR="008505C7" w:rsidRPr="008F2B06" w:rsidRDefault="00477061" w:rsidP="004168C2">
      <w:pPr>
        <w:jc w:val="both"/>
        <w:rPr>
          <w:sz w:val="28"/>
          <w:szCs w:val="28"/>
        </w:rPr>
      </w:pPr>
      <w:r w:rsidRPr="008F2B06">
        <w:rPr>
          <w:b/>
          <w:sz w:val="28"/>
          <w:szCs w:val="28"/>
        </w:rPr>
        <w:t>4.4</w:t>
      </w:r>
      <w:r w:rsidR="00C504AA" w:rsidRPr="008F2B06">
        <w:rPr>
          <w:b/>
          <w:sz w:val="28"/>
          <w:szCs w:val="28"/>
        </w:rPr>
        <w:t>.</w:t>
      </w:r>
      <w:r w:rsidR="00B65999" w:rsidRPr="008F2B06">
        <w:rPr>
          <w:b/>
          <w:sz w:val="28"/>
          <w:szCs w:val="28"/>
        </w:rPr>
        <w:t xml:space="preserve"> </w:t>
      </w:r>
      <w:r w:rsidR="008505C7" w:rsidRPr="008F2B06">
        <w:rPr>
          <w:b/>
          <w:sz w:val="28"/>
          <w:szCs w:val="28"/>
        </w:rPr>
        <w:t xml:space="preserve"> </w:t>
      </w:r>
      <w:proofErr w:type="gramStart"/>
      <w:r w:rsidR="008505C7" w:rsidRPr="008F2B06">
        <w:rPr>
          <w:b/>
          <w:sz w:val="28"/>
          <w:szCs w:val="28"/>
        </w:rPr>
        <w:t xml:space="preserve">Достижения </w:t>
      </w:r>
      <w:r w:rsidR="008545D1" w:rsidRPr="008F2B06">
        <w:rPr>
          <w:b/>
          <w:sz w:val="28"/>
          <w:szCs w:val="28"/>
        </w:rPr>
        <w:t>об</w:t>
      </w:r>
      <w:r w:rsidR="008505C7" w:rsidRPr="008F2B06">
        <w:rPr>
          <w:b/>
          <w:sz w:val="28"/>
          <w:szCs w:val="28"/>
        </w:rPr>
        <w:t>уча</w:t>
      </w:r>
      <w:r w:rsidR="008545D1" w:rsidRPr="008F2B06">
        <w:rPr>
          <w:b/>
          <w:sz w:val="28"/>
          <w:szCs w:val="28"/>
        </w:rPr>
        <w:t>ю</w:t>
      </w:r>
      <w:r w:rsidR="008505C7" w:rsidRPr="008F2B06">
        <w:rPr>
          <w:b/>
          <w:sz w:val="28"/>
          <w:szCs w:val="28"/>
        </w:rPr>
        <w:t>щихся в олимпиадах (региональных и всероссийских).</w:t>
      </w:r>
      <w:proofErr w:type="gramEnd"/>
    </w:p>
    <w:p w:rsidR="00BA679C" w:rsidRPr="008F2B06" w:rsidRDefault="00477061" w:rsidP="004168C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4.5.</w:t>
      </w:r>
      <w:r w:rsidR="008505C7" w:rsidRPr="008F2B06">
        <w:rPr>
          <w:b/>
          <w:sz w:val="28"/>
          <w:szCs w:val="28"/>
        </w:rPr>
        <w:t xml:space="preserve"> Данные о поступлении в учреждения профессионального образования.</w:t>
      </w:r>
    </w:p>
    <w:p w:rsidR="009C3DF4" w:rsidRPr="008F2B06" w:rsidRDefault="00477061" w:rsidP="004168C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4.6.</w:t>
      </w:r>
      <w:r w:rsidR="00FF3DE2" w:rsidRPr="008F2B06">
        <w:rPr>
          <w:b/>
          <w:sz w:val="28"/>
          <w:szCs w:val="28"/>
        </w:rPr>
        <w:t xml:space="preserve"> </w:t>
      </w:r>
      <w:r w:rsidR="009C3DF4" w:rsidRPr="008F2B06">
        <w:rPr>
          <w:b/>
          <w:sz w:val="28"/>
          <w:szCs w:val="28"/>
        </w:rPr>
        <w:t xml:space="preserve">Данные о достижениях и проблемах социализации обучающихся </w:t>
      </w:r>
      <w:r w:rsidR="00B00F0C" w:rsidRPr="008F2B06">
        <w:rPr>
          <w:b/>
          <w:sz w:val="28"/>
          <w:szCs w:val="28"/>
        </w:rPr>
        <w:t xml:space="preserve">    </w:t>
      </w:r>
      <w:r w:rsidR="009C3DF4" w:rsidRPr="008F2B06">
        <w:rPr>
          <w:b/>
          <w:sz w:val="28"/>
          <w:szCs w:val="28"/>
        </w:rPr>
        <w:t>(правонарушения, поведенческие риски).</w:t>
      </w:r>
    </w:p>
    <w:p w:rsidR="000C2ED0" w:rsidRPr="008F2B06" w:rsidRDefault="000C2ED0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4.</w:t>
      </w:r>
      <w:r w:rsidR="00477061" w:rsidRPr="008F2B06">
        <w:rPr>
          <w:b/>
          <w:sz w:val="28"/>
          <w:szCs w:val="28"/>
        </w:rPr>
        <w:t>7</w:t>
      </w:r>
      <w:r w:rsidRPr="008F2B06">
        <w:rPr>
          <w:b/>
          <w:sz w:val="28"/>
          <w:szCs w:val="28"/>
        </w:rPr>
        <w:t>.</w:t>
      </w:r>
      <w:r w:rsidRPr="008F2B06">
        <w:rPr>
          <w:sz w:val="28"/>
          <w:szCs w:val="28"/>
        </w:rPr>
        <w:t xml:space="preserve"> </w:t>
      </w:r>
      <w:r w:rsidRPr="008F2B06">
        <w:rPr>
          <w:b/>
          <w:sz w:val="28"/>
          <w:szCs w:val="28"/>
        </w:rPr>
        <w:t xml:space="preserve">Данные о состоянии здоровья </w:t>
      </w:r>
      <w:proofErr w:type="gramStart"/>
      <w:r w:rsidRPr="008F2B06">
        <w:rPr>
          <w:b/>
          <w:sz w:val="28"/>
          <w:szCs w:val="28"/>
        </w:rPr>
        <w:t>обучающихся</w:t>
      </w:r>
      <w:proofErr w:type="gramEnd"/>
      <w:r w:rsidRPr="008F2B06">
        <w:rPr>
          <w:b/>
          <w:sz w:val="28"/>
          <w:szCs w:val="28"/>
        </w:rPr>
        <w:t>.</w:t>
      </w:r>
    </w:p>
    <w:p w:rsidR="000C2ED0" w:rsidRPr="008F2B06" w:rsidRDefault="000C2ED0" w:rsidP="004168C2">
      <w:pPr>
        <w:jc w:val="both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4.</w:t>
      </w:r>
      <w:r w:rsidR="00477061" w:rsidRPr="008F2B06">
        <w:rPr>
          <w:b/>
          <w:sz w:val="28"/>
          <w:szCs w:val="28"/>
        </w:rPr>
        <w:t>8</w:t>
      </w:r>
      <w:r w:rsidRPr="008F2B06">
        <w:rPr>
          <w:b/>
          <w:sz w:val="28"/>
          <w:szCs w:val="28"/>
        </w:rPr>
        <w:t>.</w:t>
      </w:r>
      <w:r w:rsidRPr="008F2B06">
        <w:rPr>
          <w:sz w:val="28"/>
          <w:szCs w:val="28"/>
        </w:rPr>
        <w:t xml:space="preserve"> </w:t>
      </w:r>
      <w:r w:rsidRPr="008F2B06">
        <w:rPr>
          <w:b/>
          <w:sz w:val="28"/>
          <w:szCs w:val="28"/>
        </w:rPr>
        <w:t>Достижения обучающихся и их коллективов (объединений, команд) в районных, областных, федеральных конкурсах, соревнованиях и т.п.</w:t>
      </w:r>
    </w:p>
    <w:p w:rsidR="001E5484" w:rsidRPr="008F2B06" w:rsidRDefault="001E5484" w:rsidP="00D2723D">
      <w:pPr>
        <w:pStyle w:val="a5"/>
        <w:rPr>
          <w:b/>
          <w:sz w:val="28"/>
          <w:szCs w:val="28"/>
          <w:highlight w:val="yellow"/>
        </w:rPr>
      </w:pPr>
    </w:p>
    <w:p w:rsidR="00BA679C" w:rsidRPr="008F2B06" w:rsidRDefault="000C2ED0" w:rsidP="007800F2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Социальная активность и внешние связи учреждения.</w:t>
      </w:r>
    </w:p>
    <w:p w:rsidR="00A06833" w:rsidRPr="008F2B06" w:rsidRDefault="00A06833" w:rsidP="00D2723D">
      <w:pPr>
        <w:rPr>
          <w:sz w:val="28"/>
          <w:szCs w:val="28"/>
        </w:rPr>
      </w:pPr>
    </w:p>
    <w:p w:rsidR="00BA679C" w:rsidRPr="008F2B06" w:rsidRDefault="000C2ED0" w:rsidP="007800F2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8F2B06">
        <w:rPr>
          <w:b/>
          <w:sz w:val="28"/>
          <w:szCs w:val="28"/>
        </w:rPr>
        <w:t>Финансово-экономическая деятельность</w:t>
      </w:r>
    </w:p>
    <w:p w:rsidR="00A06833" w:rsidRPr="008F2B06" w:rsidRDefault="00A06833" w:rsidP="00D2723D">
      <w:pPr>
        <w:rPr>
          <w:sz w:val="28"/>
          <w:szCs w:val="28"/>
        </w:rPr>
      </w:pPr>
    </w:p>
    <w:p w:rsidR="000C2ED0" w:rsidRPr="008F2B06" w:rsidRDefault="000C2ED0" w:rsidP="007800F2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8F2B06">
        <w:rPr>
          <w:b/>
          <w:sz w:val="28"/>
          <w:szCs w:val="28"/>
        </w:rPr>
        <w:t>Перспективы и планы развития.</w:t>
      </w:r>
    </w:p>
    <w:p w:rsidR="003F0450" w:rsidRPr="008F2B06" w:rsidRDefault="003F0450" w:rsidP="003F0450">
      <w:pPr>
        <w:pStyle w:val="af2"/>
        <w:rPr>
          <w:rFonts w:ascii="Times New Roman" w:hAnsi="Times New Roman"/>
          <w:sz w:val="28"/>
          <w:szCs w:val="28"/>
        </w:rPr>
      </w:pPr>
    </w:p>
    <w:p w:rsidR="003F0450" w:rsidRPr="008F2B06" w:rsidRDefault="003F0450" w:rsidP="003F0450">
      <w:pPr>
        <w:rPr>
          <w:sz w:val="28"/>
          <w:szCs w:val="28"/>
        </w:rPr>
      </w:pPr>
    </w:p>
    <w:p w:rsidR="00293B08" w:rsidRPr="008F2B06" w:rsidRDefault="00293B08" w:rsidP="00D2723D">
      <w:pPr>
        <w:pStyle w:val="af2"/>
        <w:spacing w:after="0"/>
        <w:ind w:left="0"/>
        <w:rPr>
          <w:rFonts w:ascii="Times New Roman" w:hAnsi="Times New Roman"/>
          <w:sz w:val="28"/>
          <w:szCs w:val="28"/>
        </w:rPr>
      </w:pPr>
    </w:p>
    <w:p w:rsidR="00293B08" w:rsidRPr="008F2B06" w:rsidRDefault="00293B08" w:rsidP="00D2723D">
      <w:pPr>
        <w:jc w:val="both"/>
        <w:rPr>
          <w:sz w:val="28"/>
          <w:szCs w:val="28"/>
        </w:rPr>
      </w:pPr>
    </w:p>
    <w:p w:rsidR="00A06833" w:rsidRPr="008F2B06" w:rsidRDefault="00A06833" w:rsidP="00D2723D">
      <w:pPr>
        <w:jc w:val="both"/>
        <w:rPr>
          <w:b/>
          <w:sz w:val="28"/>
          <w:szCs w:val="28"/>
        </w:rPr>
      </w:pPr>
    </w:p>
    <w:p w:rsidR="002B6848" w:rsidRPr="008F2B06" w:rsidRDefault="00BD0679" w:rsidP="00EF3AC7">
      <w:pPr>
        <w:numPr>
          <w:ilvl w:val="0"/>
          <w:numId w:val="3"/>
        </w:numPr>
        <w:tabs>
          <w:tab w:val="left" w:pos="10223"/>
        </w:tabs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О</w:t>
      </w:r>
      <w:r w:rsidR="002B6848" w:rsidRPr="008F2B06">
        <w:rPr>
          <w:b/>
          <w:sz w:val="24"/>
          <w:szCs w:val="24"/>
        </w:rPr>
        <w:t xml:space="preserve">БЩАЯ </w:t>
      </w:r>
      <w:r w:rsidR="003D3610" w:rsidRPr="008F2B06">
        <w:rPr>
          <w:b/>
          <w:sz w:val="24"/>
          <w:szCs w:val="24"/>
        </w:rPr>
        <w:t xml:space="preserve"> </w:t>
      </w:r>
      <w:r w:rsidR="002B6848" w:rsidRPr="008F2B06">
        <w:rPr>
          <w:b/>
          <w:sz w:val="24"/>
          <w:szCs w:val="24"/>
        </w:rPr>
        <w:t>ХАРАКТЕРИСТИКА УЧРЕЖДЕНИЯ.</w:t>
      </w:r>
    </w:p>
    <w:p w:rsidR="002B6848" w:rsidRPr="008F2B06" w:rsidRDefault="002B6848" w:rsidP="002B6848">
      <w:pPr>
        <w:tabs>
          <w:tab w:val="left" w:pos="10223"/>
        </w:tabs>
        <w:ind w:left="880"/>
        <w:jc w:val="both"/>
        <w:rPr>
          <w:sz w:val="24"/>
          <w:szCs w:val="24"/>
        </w:rPr>
      </w:pPr>
    </w:p>
    <w:p w:rsidR="002B6848" w:rsidRPr="008F2B06" w:rsidRDefault="002B6848" w:rsidP="002B6848">
      <w:pPr>
        <w:tabs>
          <w:tab w:val="left" w:pos="10223"/>
        </w:tabs>
        <w:ind w:firstLine="88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Муниципальное </w:t>
      </w:r>
      <w:r w:rsidR="00B11432" w:rsidRPr="008F2B06">
        <w:rPr>
          <w:sz w:val="24"/>
          <w:szCs w:val="24"/>
        </w:rPr>
        <w:t xml:space="preserve">бюджетное </w:t>
      </w:r>
      <w:r w:rsidRPr="008F2B06">
        <w:rPr>
          <w:sz w:val="24"/>
          <w:szCs w:val="24"/>
        </w:rPr>
        <w:t>общеобразовательное учреждение  средняя</w:t>
      </w:r>
      <w:r w:rsidR="00C37220" w:rsidRPr="008F2B06">
        <w:rPr>
          <w:sz w:val="24"/>
          <w:szCs w:val="24"/>
        </w:rPr>
        <w:t xml:space="preserve"> общеобразовательная школа № 26</w:t>
      </w:r>
      <w:r w:rsidRPr="008F2B06">
        <w:rPr>
          <w:sz w:val="24"/>
          <w:szCs w:val="24"/>
        </w:rPr>
        <w:t xml:space="preserve"> </w:t>
      </w:r>
      <w:r w:rsidR="009B6A4C" w:rsidRPr="008F2B06">
        <w:rPr>
          <w:sz w:val="24"/>
          <w:szCs w:val="24"/>
        </w:rPr>
        <w:t>Пролетарского района города Ростова-на-Дону (далее школа)</w:t>
      </w:r>
      <w:r w:rsidR="002A7460" w:rsidRPr="008F2B06">
        <w:rPr>
          <w:sz w:val="24"/>
          <w:szCs w:val="24"/>
        </w:rPr>
        <w:t>,</w:t>
      </w:r>
      <w:r w:rsidR="009B6A4C" w:rsidRPr="008F2B06">
        <w:rPr>
          <w:sz w:val="24"/>
          <w:szCs w:val="24"/>
        </w:rPr>
        <w:t xml:space="preserve"> расположено</w:t>
      </w:r>
      <w:r w:rsidR="009B6A4C" w:rsidRPr="008F2B06">
        <w:t xml:space="preserve"> </w:t>
      </w:r>
      <w:r w:rsidR="009B6A4C" w:rsidRPr="008F2B06">
        <w:rPr>
          <w:sz w:val="24"/>
          <w:szCs w:val="24"/>
        </w:rPr>
        <w:t>по адресу: 344111, Российская Федерация</w:t>
      </w:r>
      <w:r w:rsidR="009B6A4C" w:rsidRPr="008F2B06">
        <w:rPr>
          <w:i/>
          <w:sz w:val="24"/>
          <w:szCs w:val="24"/>
        </w:rPr>
        <w:t>,</w:t>
      </w:r>
      <w:r w:rsidR="009B6A4C" w:rsidRPr="008F2B06">
        <w:rPr>
          <w:sz w:val="24"/>
          <w:szCs w:val="24"/>
        </w:rPr>
        <w:t xml:space="preserve"> г. Ростов-</w:t>
      </w:r>
      <w:r w:rsidR="00C37220" w:rsidRPr="008F2B06">
        <w:rPr>
          <w:sz w:val="24"/>
          <w:szCs w:val="24"/>
        </w:rPr>
        <w:t>на-Дону, ул. Листопадова 42/79</w:t>
      </w:r>
    </w:p>
    <w:p w:rsidR="009B6A4C" w:rsidRPr="008F2B06" w:rsidRDefault="009B6A4C" w:rsidP="009B6A4C">
      <w:pPr>
        <w:rPr>
          <w:sz w:val="24"/>
          <w:szCs w:val="24"/>
        </w:rPr>
      </w:pPr>
      <w:r w:rsidRPr="008F2B06">
        <w:rPr>
          <w:sz w:val="24"/>
          <w:szCs w:val="24"/>
        </w:rPr>
        <w:t>Эл</w:t>
      </w:r>
      <w:r w:rsidR="002A7460" w:rsidRPr="008F2B06">
        <w:rPr>
          <w:sz w:val="24"/>
          <w:szCs w:val="24"/>
        </w:rPr>
        <w:t xml:space="preserve">ектронный адрес: </w:t>
      </w:r>
      <w:r w:rsidRPr="008F2B06">
        <w:rPr>
          <w:sz w:val="24"/>
          <w:szCs w:val="24"/>
          <w:lang w:val="en-US"/>
        </w:rPr>
        <w:t>e</w:t>
      </w:r>
      <w:r w:rsidRPr="008F2B06">
        <w:rPr>
          <w:sz w:val="24"/>
          <w:szCs w:val="24"/>
        </w:rPr>
        <w:t>-</w:t>
      </w:r>
      <w:r w:rsidRPr="008F2B06">
        <w:rPr>
          <w:sz w:val="24"/>
          <w:szCs w:val="24"/>
          <w:lang w:val="en-US"/>
        </w:rPr>
        <w:t>mail</w:t>
      </w:r>
      <w:r w:rsidRPr="008F2B06">
        <w:rPr>
          <w:sz w:val="24"/>
          <w:szCs w:val="24"/>
        </w:rPr>
        <w:t xml:space="preserve">: </w:t>
      </w:r>
      <w:hyperlink r:id="rId9" w:history="1">
        <w:r w:rsidR="00C37220" w:rsidRPr="008F2B06">
          <w:rPr>
            <w:rStyle w:val="af1"/>
            <w:sz w:val="24"/>
            <w:szCs w:val="24"/>
            <w:lang w:val="en-US"/>
          </w:rPr>
          <w:t>s</w:t>
        </w:r>
        <w:r w:rsidR="00C37220" w:rsidRPr="008F2B06">
          <w:rPr>
            <w:rStyle w:val="af1"/>
            <w:sz w:val="24"/>
            <w:szCs w:val="24"/>
          </w:rPr>
          <w:t>с26</w:t>
        </w:r>
        <w:r w:rsidR="00C37220" w:rsidRPr="008F2B06">
          <w:rPr>
            <w:rStyle w:val="af1"/>
            <w:sz w:val="24"/>
            <w:szCs w:val="24"/>
            <w:lang w:val="en-US"/>
          </w:rPr>
          <w:t>rostov</w:t>
        </w:r>
        <w:r w:rsidR="00C37220" w:rsidRPr="008F2B06">
          <w:rPr>
            <w:rStyle w:val="af1"/>
            <w:sz w:val="24"/>
            <w:szCs w:val="24"/>
          </w:rPr>
          <w:t>@</w:t>
        </w:r>
        <w:r w:rsidR="00C37220" w:rsidRPr="008F2B06">
          <w:rPr>
            <w:rStyle w:val="af1"/>
            <w:sz w:val="24"/>
            <w:szCs w:val="24"/>
            <w:lang w:val="en-US"/>
          </w:rPr>
          <w:t>mail</w:t>
        </w:r>
        <w:r w:rsidR="00C37220" w:rsidRPr="008F2B06">
          <w:rPr>
            <w:rStyle w:val="af1"/>
            <w:sz w:val="24"/>
            <w:szCs w:val="24"/>
          </w:rPr>
          <w:t>.</w:t>
        </w:r>
        <w:r w:rsidR="00C37220" w:rsidRPr="008F2B06">
          <w:rPr>
            <w:rStyle w:val="af1"/>
            <w:sz w:val="24"/>
            <w:szCs w:val="24"/>
            <w:lang w:val="en-US"/>
          </w:rPr>
          <w:t>ru</w:t>
        </w:r>
      </w:hyperlink>
    </w:p>
    <w:p w:rsidR="00E90453" w:rsidRPr="008F2B06" w:rsidRDefault="00B11432" w:rsidP="009B6A4C">
      <w:pPr>
        <w:rPr>
          <w:sz w:val="24"/>
          <w:szCs w:val="24"/>
        </w:rPr>
      </w:pPr>
      <w:r w:rsidRPr="008F2B06">
        <w:rPr>
          <w:sz w:val="24"/>
          <w:szCs w:val="24"/>
        </w:rPr>
        <w:t>Веб-сайт школы</w:t>
      </w:r>
      <w:r w:rsidR="009B6A4C" w:rsidRPr="008F2B06">
        <w:rPr>
          <w:sz w:val="24"/>
          <w:szCs w:val="24"/>
        </w:rPr>
        <w:t xml:space="preserve">: </w:t>
      </w:r>
      <w:hyperlink r:id="rId10" w:history="1">
        <w:r w:rsidR="002C6418" w:rsidRPr="008F2B06">
          <w:rPr>
            <w:rStyle w:val="af1"/>
            <w:sz w:val="24"/>
            <w:szCs w:val="24"/>
            <w:lang w:val="en-US"/>
          </w:rPr>
          <w:t>www</w:t>
        </w:r>
        <w:r w:rsidR="002C6418" w:rsidRPr="008F2B06">
          <w:rPr>
            <w:rStyle w:val="af1"/>
            <w:sz w:val="24"/>
            <w:szCs w:val="24"/>
          </w:rPr>
          <w:t>.</w:t>
        </w:r>
        <w:r w:rsidR="002C6418" w:rsidRPr="008F2B06">
          <w:rPr>
            <w:rStyle w:val="af1"/>
            <w:sz w:val="24"/>
            <w:szCs w:val="24"/>
            <w:lang w:val="en-US"/>
          </w:rPr>
          <w:t>sc</w:t>
        </w:r>
        <w:r w:rsidR="002C6418" w:rsidRPr="008F2B06">
          <w:rPr>
            <w:rStyle w:val="af1"/>
            <w:sz w:val="24"/>
            <w:szCs w:val="24"/>
          </w:rPr>
          <w:t>26</w:t>
        </w:r>
        <w:proofErr w:type="spellStart"/>
        <w:r w:rsidR="002C6418" w:rsidRPr="008F2B06">
          <w:rPr>
            <w:rStyle w:val="af1"/>
            <w:sz w:val="24"/>
            <w:szCs w:val="24"/>
            <w:lang w:val="en-US"/>
          </w:rPr>
          <w:t>rnd</w:t>
        </w:r>
        <w:proofErr w:type="spellEnd"/>
        <w:r w:rsidR="002C6418" w:rsidRPr="008F2B06">
          <w:rPr>
            <w:rStyle w:val="af1"/>
            <w:sz w:val="24"/>
            <w:szCs w:val="24"/>
          </w:rPr>
          <w:t>.</w:t>
        </w:r>
        <w:r w:rsidR="002C6418" w:rsidRPr="008F2B06">
          <w:rPr>
            <w:rStyle w:val="af1"/>
            <w:sz w:val="24"/>
            <w:szCs w:val="24"/>
            <w:lang w:val="en-US"/>
          </w:rPr>
          <w:t>ru</w:t>
        </w:r>
      </w:hyperlink>
    </w:p>
    <w:p w:rsidR="009B6A4C" w:rsidRPr="008F2B06" w:rsidRDefault="009B6A4C" w:rsidP="00E9045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</w:rPr>
        <w:tab/>
      </w:r>
      <w:r w:rsidR="002A7460" w:rsidRPr="008F2B06">
        <w:rPr>
          <w:rFonts w:ascii="Times New Roman" w:hAnsi="Times New Roman" w:cs="Times New Roman"/>
          <w:color w:val="auto"/>
          <w:sz w:val="24"/>
          <w:szCs w:val="24"/>
        </w:rPr>
        <w:t>Учредителем</w:t>
      </w:r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7460" w:rsidRPr="008F2B06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муниципальное учреждение «Управление образования города Ростова-на-Дону» на основании постановления главы Администрации г. Ростова-на-Дону № 972 от 16.08.1993 «О порядке учреждения муниципальных образовательных учреждений и закреплении за ними муниципального имущества», действующее в соответствии со своим Уставом.</w:t>
      </w:r>
      <w:r w:rsidR="00E90453" w:rsidRPr="008F2B06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9B6A4C" w:rsidRPr="008F2B06" w:rsidRDefault="009B6A4C" w:rsidP="004168C2">
      <w:pPr>
        <w:jc w:val="both"/>
        <w:rPr>
          <w:sz w:val="24"/>
          <w:szCs w:val="24"/>
        </w:rPr>
      </w:pPr>
      <w:r w:rsidRPr="008F2B06">
        <w:tab/>
      </w:r>
      <w:proofErr w:type="gramStart"/>
      <w:r w:rsidRPr="008F2B06">
        <w:rPr>
          <w:sz w:val="24"/>
          <w:szCs w:val="24"/>
        </w:rPr>
        <w:t>Образовательную деятельность школа осуществля</w:t>
      </w:r>
      <w:r w:rsidR="0093174E" w:rsidRPr="008F2B06">
        <w:rPr>
          <w:sz w:val="24"/>
          <w:szCs w:val="24"/>
        </w:rPr>
        <w:t>ла</w:t>
      </w:r>
      <w:r w:rsidRPr="008F2B06">
        <w:rPr>
          <w:sz w:val="24"/>
          <w:szCs w:val="24"/>
        </w:rPr>
        <w:t xml:space="preserve"> на основании </w:t>
      </w:r>
      <w:r w:rsidRPr="008F2B06">
        <w:rPr>
          <w:b/>
          <w:sz w:val="24"/>
          <w:szCs w:val="24"/>
        </w:rPr>
        <w:t>лицензии на право осуществления образовательной деятельности</w:t>
      </w:r>
      <w:r w:rsidRPr="008F2B06">
        <w:rPr>
          <w:sz w:val="24"/>
          <w:szCs w:val="24"/>
        </w:rPr>
        <w:t xml:space="preserve">, серия </w:t>
      </w:r>
      <w:r w:rsidR="0094486A" w:rsidRPr="008F2B06">
        <w:rPr>
          <w:sz w:val="24"/>
          <w:szCs w:val="24"/>
        </w:rPr>
        <w:t>61Л01</w:t>
      </w:r>
      <w:r w:rsidR="003D3610" w:rsidRPr="008F2B06">
        <w:rPr>
          <w:sz w:val="24"/>
          <w:szCs w:val="24"/>
        </w:rPr>
        <w:t xml:space="preserve"> № 0</w:t>
      </w:r>
      <w:r w:rsidR="00E90453" w:rsidRPr="008F2B06">
        <w:rPr>
          <w:sz w:val="24"/>
          <w:szCs w:val="24"/>
        </w:rPr>
        <w:t>02959</w:t>
      </w:r>
      <w:r w:rsidR="00A359FD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, </w:t>
      </w:r>
      <w:r w:rsidR="003D3610" w:rsidRPr="008F2B06">
        <w:rPr>
          <w:sz w:val="24"/>
          <w:szCs w:val="24"/>
        </w:rPr>
        <w:t xml:space="preserve">регистрационный № </w:t>
      </w:r>
      <w:r w:rsidR="00E90453" w:rsidRPr="008F2B06">
        <w:rPr>
          <w:sz w:val="24"/>
          <w:szCs w:val="24"/>
        </w:rPr>
        <w:t>5322</w:t>
      </w:r>
      <w:r w:rsidR="003D3610" w:rsidRPr="008F2B06">
        <w:rPr>
          <w:sz w:val="24"/>
          <w:szCs w:val="24"/>
        </w:rPr>
        <w:t xml:space="preserve"> от </w:t>
      </w:r>
      <w:r w:rsidR="00A359FD" w:rsidRPr="008F2B06">
        <w:rPr>
          <w:sz w:val="24"/>
          <w:szCs w:val="24"/>
        </w:rPr>
        <w:t>30</w:t>
      </w:r>
      <w:r w:rsidR="00A92371" w:rsidRPr="008F2B06">
        <w:rPr>
          <w:sz w:val="24"/>
          <w:szCs w:val="24"/>
        </w:rPr>
        <w:t xml:space="preserve"> июля </w:t>
      </w:r>
      <w:r w:rsidRPr="008F2B06">
        <w:rPr>
          <w:sz w:val="24"/>
          <w:szCs w:val="24"/>
        </w:rPr>
        <w:t>20</w:t>
      </w:r>
      <w:r w:rsidR="0094486A" w:rsidRPr="008F2B06">
        <w:rPr>
          <w:sz w:val="24"/>
          <w:szCs w:val="24"/>
        </w:rPr>
        <w:t>1</w:t>
      </w:r>
      <w:r w:rsidR="00A359FD" w:rsidRPr="008F2B06">
        <w:rPr>
          <w:sz w:val="24"/>
          <w:szCs w:val="24"/>
        </w:rPr>
        <w:t>5</w:t>
      </w:r>
      <w:r w:rsidR="0094486A" w:rsidRPr="008F2B06">
        <w:rPr>
          <w:sz w:val="24"/>
          <w:szCs w:val="24"/>
        </w:rPr>
        <w:t xml:space="preserve"> г.,</w:t>
      </w:r>
      <w:r w:rsidR="0094486A" w:rsidRPr="008F2B06">
        <w:rPr>
          <w:color w:val="FF0000"/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срок действия лицензии </w:t>
      </w:r>
      <w:r w:rsidR="0094486A" w:rsidRPr="008F2B06">
        <w:rPr>
          <w:sz w:val="24"/>
          <w:szCs w:val="24"/>
        </w:rPr>
        <w:t>– бессрочно,</w:t>
      </w:r>
      <w:r w:rsidRPr="008F2B06">
        <w:rPr>
          <w:color w:val="FF0000"/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в соответствии с которой </w:t>
      </w:r>
      <w:r w:rsidR="0094486A" w:rsidRPr="008F2B06">
        <w:rPr>
          <w:sz w:val="24"/>
          <w:szCs w:val="24"/>
        </w:rPr>
        <w:t>осуществляет</w:t>
      </w:r>
      <w:r w:rsidRPr="008F2B06">
        <w:rPr>
          <w:sz w:val="24"/>
          <w:szCs w:val="24"/>
        </w:rPr>
        <w:t xml:space="preserve"> </w:t>
      </w:r>
      <w:r w:rsidR="0094486A" w:rsidRPr="008F2B06">
        <w:rPr>
          <w:sz w:val="24"/>
          <w:szCs w:val="24"/>
        </w:rPr>
        <w:t xml:space="preserve">образовательную деятельность по общеобразовательным программам: </w:t>
      </w:r>
      <w:r w:rsidRPr="008F2B06">
        <w:rPr>
          <w:sz w:val="24"/>
          <w:szCs w:val="24"/>
        </w:rPr>
        <w:t>начального общего</w:t>
      </w:r>
      <w:r w:rsidR="0094486A" w:rsidRPr="008F2B06">
        <w:rPr>
          <w:sz w:val="24"/>
          <w:szCs w:val="24"/>
        </w:rPr>
        <w:t xml:space="preserve"> образования (4 года)</w:t>
      </w:r>
      <w:r w:rsidRPr="008F2B06">
        <w:rPr>
          <w:sz w:val="24"/>
          <w:szCs w:val="24"/>
        </w:rPr>
        <w:t>, основного общего</w:t>
      </w:r>
      <w:r w:rsidR="0094486A" w:rsidRPr="008F2B06">
        <w:rPr>
          <w:sz w:val="24"/>
          <w:szCs w:val="24"/>
        </w:rPr>
        <w:t xml:space="preserve"> образования (5 лет)</w:t>
      </w:r>
      <w:r w:rsidRPr="008F2B06">
        <w:rPr>
          <w:sz w:val="24"/>
          <w:szCs w:val="24"/>
        </w:rPr>
        <w:t>, среднег</w:t>
      </w:r>
      <w:r w:rsidR="00B93C26" w:rsidRPr="008F2B06">
        <w:rPr>
          <w:sz w:val="24"/>
          <w:szCs w:val="24"/>
        </w:rPr>
        <w:t>о общего образования</w:t>
      </w:r>
      <w:r w:rsidR="0094486A" w:rsidRPr="008F2B06">
        <w:rPr>
          <w:sz w:val="24"/>
          <w:szCs w:val="24"/>
        </w:rPr>
        <w:t xml:space="preserve"> (2 года)</w:t>
      </w:r>
      <w:r w:rsidR="00B93C26" w:rsidRPr="008F2B06">
        <w:rPr>
          <w:sz w:val="24"/>
          <w:szCs w:val="24"/>
        </w:rPr>
        <w:t>.</w:t>
      </w:r>
      <w:proofErr w:type="gramEnd"/>
    </w:p>
    <w:p w:rsidR="009B6A4C" w:rsidRPr="008F2B06" w:rsidRDefault="009B6A4C" w:rsidP="008545D1">
      <w:pPr>
        <w:ind w:firstLine="700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 xml:space="preserve">Свидетельство </w:t>
      </w:r>
      <w:r w:rsidRPr="008F2B06">
        <w:rPr>
          <w:b/>
          <w:sz w:val="24"/>
          <w:szCs w:val="24"/>
        </w:rPr>
        <w:t>о государственной аккредитации</w:t>
      </w:r>
      <w:r w:rsidRPr="008F2B06">
        <w:rPr>
          <w:sz w:val="24"/>
          <w:szCs w:val="24"/>
        </w:rPr>
        <w:t xml:space="preserve"> с правом реализации образовательных программ на уровне начального общего, основного общего, среднего общего образования и выдачи документов государственного образца об основном общем, среднем общем образования выдано </w:t>
      </w:r>
      <w:r w:rsidR="00A359FD" w:rsidRPr="008F2B06">
        <w:rPr>
          <w:sz w:val="24"/>
          <w:szCs w:val="24"/>
        </w:rPr>
        <w:t>Региональной службой по надзору и контролю в сфере образования</w:t>
      </w:r>
      <w:r w:rsidRPr="008F2B06">
        <w:rPr>
          <w:sz w:val="24"/>
          <w:szCs w:val="24"/>
        </w:rPr>
        <w:t xml:space="preserve"> Ростовской области, </w:t>
      </w:r>
      <w:r w:rsidR="00B93C26" w:rsidRPr="008F2B06">
        <w:rPr>
          <w:sz w:val="24"/>
          <w:szCs w:val="24"/>
        </w:rPr>
        <w:t xml:space="preserve">серия </w:t>
      </w:r>
      <w:r w:rsidR="00E90453" w:rsidRPr="008F2B06">
        <w:rPr>
          <w:sz w:val="24"/>
          <w:szCs w:val="24"/>
        </w:rPr>
        <w:t>61А01 №0000869</w:t>
      </w:r>
      <w:r w:rsidR="00B93C26" w:rsidRPr="008F2B06">
        <w:rPr>
          <w:sz w:val="24"/>
          <w:szCs w:val="24"/>
        </w:rPr>
        <w:t xml:space="preserve">, </w:t>
      </w:r>
      <w:r w:rsidR="003D3610" w:rsidRPr="008F2B06">
        <w:rPr>
          <w:sz w:val="24"/>
          <w:szCs w:val="24"/>
        </w:rPr>
        <w:t xml:space="preserve">регистрационный № </w:t>
      </w:r>
      <w:r w:rsidR="00E90453" w:rsidRPr="008F2B06">
        <w:rPr>
          <w:sz w:val="24"/>
          <w:szCs w:val="24"/>
        </w:rPr>
        <w:t>2698</w:t>
      </w:r>
      <w:r w:rsidR="003D3610" w:rsidRPr="008F2B06">
        <w:rPr>
          <w:sz w:val="24"/>
          <w:szCs w:val="24"/>
        </w:rPr>
        <w:t xml:space="preserve"> от </w:t>
      </w:r>
      <w:r w:rsidR="00A359FD" w:rsidRPr="008F2B06">
        <w:rPr>
          <w:sz w:val="24"/>
          <w:szCs w:val="24"/>
        </w:rPr>
        <w:t>3</w:t>
      </w:r>
      <w:r w:rsidR="003E2B92" w:rsidRPr="008F2B06">
        <w:rPr>
          <w:sz w:val="24"/>
          <w:szCs w:val="24"/>
        </w:rPr>
        <w:t>0 июл</w:t>
      </w:r>
      <w:r w:rsidR="00A92371" w:rsidRPr="008F2B06">
        <w:rPr>
          <w:sz w:val="24"/>
          <w:szCs w:val="24"/>
        </w:rPr>
        <w:t xml:space="preserve">я </w:t>
      </w:r>
      <w:r w:rsidRPr="008F2B06">
        <w:rPr>
          <w:sz w:val="24"/>
          <w:szCs w:val="24"/>
        </w:rPr>
        <w:t>20</w:t>
      </w:r>
      <w:r w:rsidR="0094486A" w:rsidRPr="008F2B06">
        <w:rPr>
          <w:sz w:val="24"/>
          <w:szCs w:val="24"/>
        </w:rPr>
        <w:t>1</w:t>
      </w:r>
      <w:r w:rsidR="00A359FD" w:rsidRPr="008F2B06">
        <w:rPr>
          <w:sz w:val="24"/>
          <w:szCs w:val="24"/>
        </w:rPr>
        <w:t>5</w:t>
      </w:r>
      <w:r w:rsidR="003D3610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г.</w:t>
      </w:r>
      <w:r w:rsidR="0094486A" w:rsidRPr="008F2B06">
        <w:rPr>
          <w:color w:val="FF0000"/>
          <w:sz w:val="24"/>
          <w:szCs w:val="24"/>
        </w:rPr>
        <w:t xml:space="preserve"> </w:t>
      </w:r>
      <w:r w:rsidR="00E90453" w:rsidRPr="008F2B06">
        <w:rPr>
          <w:color w:val="FF0000"/>
          <w:sz w:val="24"/>
          <w:szCs w:val="24"/>
        </w:rPr>
        <w:t xml:space="preserve"> </w:t>
      </w:r>
      <w:r w:rsidR="003E2B92" w:rsidRPr="008F2B06">
        <w:rPr>
          <w:sz w:val="24"/>
          <w:szCs w:val="24"/>
        </w:rPr>
        <w:t>Срок действия: до 17</w:t>
      </w:r>
      <w:r w:rsidR="00A92371" w:rsidRPr="008F2B06">
        <w:rPr>
          <w:sz w:val="24"/>
          <w:szCs w:val="24"/>
        </w:rPr>
        <w:t xml:space="preserve"> апреля</w:t>
      </w:r>
      <w:r w:rsidR="0094486A" w:rsidRPr="008F2B06">
        <w:rPr>
          <w:sz w:val="24"/>
          <w:szCs w:val="24"/>
        </w:rPr>
        <w:t xml:space="preserve"> 2024 года.</w:t>
      </w:r>
      <w:proofErr w:type="gramEnd"/>
    </w:p>
    <w:p w:rsidR="009B6A4C" w:rsidRPr="008F2B06" w:rsidRDefault="00513AC2" w:rsidP="009B6A4C">
      <w:pPr>
        <w:ind w:firstLine="700"/>
        <w:jc w:val="both"/>
        <w:rPr>
          <w:color w:val="000000"/>
          <w:sz w:val="24"/>
          <w:szCs w:val="24"/>
        </w:rPr>
      </w:pPr>
      <w:r w:rsidRPr="008F2B06">
        <w:rPr>
          <w:sz w:val="24"/>
          <w:szCs w:val="24"/>
        </w:rPr>
        <w:t>В</w:t>
      </w:r>
      <w:r w:rsidR="002A7460" w:rsidRPr="008F2B06">
        <w:rPr>
          <w:sz w:val="24"/>
          <w:szCs w:val="24"/>
        </w:rPr>
        <w:t xml:space="preserve"> школе</w:t>
      </w:r>
      <w:r w:rsidR="009B6A4C" w:rsidRPr="008F2B06">
        <w:rPr>
          <w:sz w:val="24"/>
          <w:szCs w:val="24"/>
        </w:rPr>
        <w:t xml:space="preserve"> разработана и успешно реализуется </w:t>
      </w:r>
      <w:r w:rsidR="002A7460" w:rsidRPr="008F2B06">
        <w:rPr>
          <w:sz w:val="24"/>
          <w:szCs w:val="24"/>
        </w:rPr>
        <w:t xml:space="preserve">образовательная </w:t>
      </w:r>
      <w:r w:rsidR="009B6A4C" w:rsidRPr="008F2B06">
        <w:rPr>
          <w:sz w:val="24"/>
          <w:szCs w:val="24"/>
        </w:rPr>
        <w:t>программа</w:t>
      </w:r>
      <w:r w:rsidRPr="008F2B06">
        <w:rPr>
          <w:sz w:val="24"/>
          <w:szCs w:val="24"/>
        </w:rPr>
        <w:t xml:space="preserve"> начального общего образования, основного общего образования и среднего общего образования</w:t>
      </w:r>
      <w:r w:rsidR="009B6A4C" w:rsidRPr="008F2B06">
        <w:rPr>
          <w:sz w:val="24"/>
          <w:szCs w:val="24"/>
        </w:rPr>
        <w:t xml:space="preserve">, которая направлена на всестороннее сохранение и укрепление здоровья участников образовательного процесса в условиях </w:t>
      </w:r>
      <w:r w:rsidR="002A7460" w:rsidRPr="008F2B06">
        <w:rPr>
          <w:sz w:val="24"/>
          <w:szCs w:val="24"/>
        </w:rPr>
        <w:t>средней общеобразовательной школы</w:t>
      </w:r>
      <w:r w:rsidR="009B6A4C" w:rsidRPr="008F2B06">
        <w:rPr>
          <w:sz w:val="24"/>
          <w:szCs w:val="24"/>
        </w:rPr>
        <w:t xml:space="preserve">. </w:t>
      </w:r>
      <w:r w:rsidR="00750436" w:rsidRPr="008F2B06">
        <w:rPr>
          <w:color w:val="000000"/>
          <w:sz w:val="24"/>
          <w:szCs w:val="24"/>
        </w:rPr>
        <w:t>С 2020</w:t>
      </w:r>
      <w:r w:rsidRPr="008F2B06">
        <w:rPr>
          <w:color w:val="000000"/>
          <w:sz w:val="24"/>
          <w:szCs w:val="24"/>
        </w:rPr>
        <w:t xml:space="preserve"> года реализуется Программа </w:t>
      </w:r>
      <w:r w:rsidR="00D05DF7" w:rsidRPr="008F2B06">
        <w:rPr>
          <w:color w:val="000000"/>
          <w:sz w:val="24"/>
          <w:szCs w:val="24"/>
        </w:rPr>
        <w:t>развития</w:t>
      </w:r>
      <w:r w:rsidR="00750436" w:rsidRPr="008F2B06">
        <w:rPr>
          <w:color w:val="000000"/>
          <w:sz w:val="24"/>
          <w:szCs w:val="24"/>
        </w:rPr>
        <w:t xml:space="preserve"> МБОУ «Школа № 26» </w:t>
      </w:r>
      <w:r w:rsidR="00D05DF7" w:rsidRPr="008F2B06">
        <w:rPr>
          <w:color w:val="000000"/>
          <w:sz w:val="24"/>
          <w:szCs w:val="24"/>
        </w:rPr>
        <w:t xml:space="preserve"> </w:t>
      </w:r>
      <w:r w:rsidR="00750436" w:rsidRPr="008F2B06">
        <w:rPr>
          <w:color w:val="000000"/>
          <w:sz w:val="24"/>
          <w:szCs w:val="24"/>
        </w:rPr>
        <w:t>на 2020-2025  годы.</w:t>
      </w:r>
    </w:p>
    <w:p w:rsidR="00560E9A" w:rsidRPr="008F2B06" w:rsidRDefault="00560E9A" w:rsidP="00560E9A">
      <w:pPr>
        <w:ind w:firstLine="709"/>
        <w:jc w:val="both"/>
        <w:rPr>
          <w:sz w:val="24"/>
          <w:szCs w:val="24"/>
        </w:rPr>
      </w:pPr>
      <w:r w:rsidRPr="008F2B06">
        <w:rPr>
          <w:color w:val="000000"/>
          <w:sz w:val="24"/>
          <w:szCs w:val="24"/>
        </w:rPr>
        <w:t>Школа</w:t>
      </w:r>
      <w:r w:rsidR="008545D1" w:rsidRPr="008F2B06">
        <w:rPr>
          <w:color w:val="000000"/>
          <w:sz w:val="24"/>
          <w:szCs w:val="24"/>
        </w:rPr>
        <w:t xml:space="preserve"> является социо</w:t>
      </w:r>
      <w:r w:rsidRPr="008F2B06">
        <w:rPr>
          <w:color w:val="000000"/>
          <w:sz w:val="24"/>
          <w:szCs w:val="24"/>
        </w:rPr>
        <w:t>культурным образовательным центром</w:t>
      </w:r>
      <w:r w:rsidR="008545D1" w:rsidRPr="008F2B06">
        <w:rPr>
          <w:sz w:val="24"/>
          <w:szCs w:val="24"/>
        </w:rPr>
        <w:t xml:space="preserve"> данного микрорайона</w:t>
      </w:r>
      <w:r w:rsidRPr="008F2B06">
        <w:rPr>
          <w:sz w:val="24"/>
          <w:szCs w:val="24"/>
        </w:rPr>
        <w:t>.</w:t>
      </w:r>
    </w:p>
    <w:p w:rsidR="00560E9A" w:rsidRPr="008F2B06" w:rsidRDefault="00560E9A" w:rsidP="00560E9A">
      <w:pPr>
        <w:ind w:firstLine="709"/>
        <w:jc w:val="both"/>
        <w:rPr>
          <w:i/>
          <w:sz w:val="24"/>
          <w:szCs w:val="24"/>
        </w:rPr>
      </w:pPr>
      <w:r w:rsidRPr="008F2B06">
        <w:rPr>
          <w:sz w:val="24"/>
          <w:szCs w:val="24"/>
        </w:rPr>
        <w:t>Проектная м</w:t>
      </w:r>
      <w:r w:rsidR="00F91CB5" w:rsidRPr="008F2B06">
        <w:rPr>
          <w:sz w:val="24"/>
          <w:szCs w:val="24"/>
        </w:rPr>
        <w:t>ощность здания рассчитана на 472</w:t>
      </w:r>
      <w:r w:rsidRPr="008F2B06">
        <w:rPr>
          <w:sz w:val="24"/>
          <w:szCs w:val="24"/>
        </w:rPr>
        <w:t xml:space="preserve"> </w:t>
      </w:r>
      <w:proofErr w:type="gramStart"/>
      <w:r w:rsidR="008545D1"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. </w:t>
      </w:r>
      <w:r w:rsidR="0022005D" w:rsidRPr="008F2B06">
        <w:rPr>
          <w:sz w:val="24"/>
          <w:szCs w:val="24"/>
        </w:rPr>
        <w:t>В 2020 – 2021</w:t>
      </w:r>
      <w:r w:rsidR="00047906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 учебном году в школе обучал</w:t>
      </w:r>
      <w:r w:rsidR="00AC17CF" w:rsidRPr="008F2B06">
        <w:rPr>
          <w:sz w:val="24"/>
          <w:szCs w:val="24"/>
        </w:rPr>
        <w:t xml:space="preserve">ось </w:t>
      </w:r>
      <w:r w:rsidR="0022005D" w:rsidRPr="008F2B06">
        <w:rPr>
          <w:sz w:val="24"/>
          <w:szCs w:val="24"/>
        </w:rPr>
        <w:t>412</w:t>
      </w:r>
      <w:r w:rsidR="008545D1" w:rsidRPr="008F2B06">
        <w:rPr>
          <w:sz w:val="24"/>
          <w:szCs w:val="24"/>
        </w:rPr>
        <w:t xml:space="preserve"> человек</w:t>
      </w:r>
      <w:r w:rsidR="0022005D" w:rsidRPr="008F2B06">
        <w:rPr>
          <w:sz w:val="24"/>
          <w:szCs w:val="24"/>
        </w:rPr>
        <w:t xml:space="preserve"> (на 03.09.2020 </w:t>
      </w:r>
      <w:r w:rsidR="00AC17CF" w:rsidRPr="008F2B06">
        <w:rPr>
          <w:sz w:val="24"/>
          <w:szCs w:val="24"/>
        </w:rPr>
        <w:t>года)</w:t>
      </w:r>
      <w:r w:rsidR="0022005D" w:rsidRPr="008F2B06">
        <w:rPr>
          <w:sz w:val="24"/>
          <w:szCs w:val="24"/>
        </w:rPr>
        <w:t xml:space="preserve">  в 17</w:t>
      </w:r>
      <w:r w:rsidRPr="008F2B06">
        <w:rPr>
          <w:sz w:val="24"/>
          <w:szCs w:val="24"/>
        </w:rPr>
        <w:t xml:space="preserve">  классах. Средняя наполняемость классов составила </w:t>
      </w:r>
      <w:r w:rsidR="0022005D" w:rsidRPr="008F2B06">
        <w:rPr>
          <w:sz w:val="24"/>
          <w:szCs w:val="24"/>
        </w:rPr>
        <w:t>24,24</w:t>
      </w:r>
      <w:r w:rsidR="000B4B84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обучающихся. </w:t>
      </w:r>
    </w:p>
    <w:p w:rsidR="00254ABF" w:rsidRPr="008F2B06" w:rsidRDefault="00254ABF" w:rsidP="00B65908">
      <w:pPr>
        <w:jc w:val="both"/>
        <w:rPr>
          <w:sz w:val="23"/>
          <w:szCs w:val="23"/>
        </w:rPr>
      </w:pPr>
    </w:p>
    <w:p w:rsidR="0001339F" w:rsidRPr="008F2B06" w:rsidRDefault="0001339F" w:rsidP="00FE10B7">
      <w:pPr>
        <w:ind w:left="967" w:hanging="967"/>
        <w:jc w:val="center"/>
        <w:rPr>
          <w:b/>
          <w:bCs/>
          <w:sz w:val="24"/>
          <w:szCs w:val="24"/>
        </w:rPr>
      </w:pPr>
    </w:p>
    <w:p w:rsidR="00047906" w:rsidRPr="008F2B06" w:rsidRDefault="00047906" w:rsidP="00047906">
      <w:pPr>
        <w:jc w:val="both"/>
        <w:rPr>
          <w:color w:val="0070C0"/>
          <w:sz w:val="23"/>
          <w:szCs w:val="23"/>
        </w:rPr>
      </w:pPr>
    </w:p>
    <w:p w:rsidR="00047906" w:rsidRPr="008F2B06" w:rsidRDefault="00047906" w:rsidP="00047906">
      <w:pPr>
        <w:ind w:firstLine="709"/>
        <w:jc w:val="both"/>
        <w:rPr>
          <w:sz w:val="23"/>
          <w:szCs w:val="23"/>
        </w:rPr>
      </w:pPr>
      <w:r w:rsidRPr="008F2B06">
        <w:rPr>
          <w:sz w:val="23"/>
          <w:szCs w:val="23"/>
        </w:rPr>
        <w:t>Социальный состав семей школьников представлен всеми категориями (таблицы №1 и №2).</w:t>
      </w:r>
    </w:p>
    <w:p w:rsidR="00047906" w:rsidRPr="008F2B06" w:rsidRDefault="00047906" w:rsidP="00047906">
      <w:pPr>
        <w:ind w:left="967" w:hanging="967"/>
        <w:jc w:val="center"/>
        <w:rPr>
          <w:b/>
          <w:bCs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b/>
          <w:bCs/>
          <w:sz w:val="24"/>
          <w:szCs w:val="24"/>
        </w:rPr>
      </w:pPr>
      <w:r w:rsidRPr="008F2B06">
        <w:rPr>
          <w:b/>
          <w:bCs/>
          <w:sz w:val="24"/>
          <w:szCs w:val="24"/>
        </w:rPr>
        <w:t>Социальный статус родителей обучающихся</w:t>
      </w:r>
    </w:p>
    <w:p w:rsidR="00047906" w:rsidRPr="008F2B06" w:rsidRDefault="00047906" w:rsidP="00047906">
      <w:pPr>
        <w:ind w:left="967" w:hanging="967"/>
        <w:jc w:val="center"/>
        <w:rPr>
          <w:b/>
          <w:bCs/>
          <w:sz w:val="24"/>
          <w:szCs w:val="24"/>
        </w:rPr>
      </w:pPr>
      <w:r w:rsidRPr="008F2B0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Таблица №1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2694"/>
      </w:tblGrid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Социальный статус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Мать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Отец</w:t>
            </w:r>
          </w:p>
        </w:tc>
      </w:tr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Рабочий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50,7%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76%</w:t>
            </w:r>
          </w:p>
        </w:tc>
      </w:tr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Домохозяйки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19,1%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</w:tr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Работники науки и культуры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</w:tr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11%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22 %</w:t>
            </w:r>
          </w:p>
        </w:tc>
      </w:tr>
      <w:tr w:rsidR="008C67F7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Безработные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9%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1%</w:t>
            </w:r>
          </w:p>
        </w:tc>
      </w:tr>
      <w:tr w:rsidR="00047906" w:rsidRPr="008F2B06" w:rsidTr="002C39D0">
        <w:tc>
          <w:tcPr>
            <w:tcW w:w="3936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Пенсионеры</w:t>
            </w:r>
          </w:p>
        </w:tc>
        <w:tc>
          <w:tcPr>
            <w:tcW w:w="240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5%</w:t>
            </w:r>
          </w:p>
        </w:tc>
        <w:tc>
          <w:tcPr>
            <w:tcW w:w="26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1%</w:t>
            </w:r>
          </w:p>
        </w:tc>
      </w:tr>
    </w:tbl>
    <w:p w:rsidR="00047906" w:rsidRPr="008F2B06" w:rsidRDefault="00047906" w:rsidP="00047906">
      <w:pPr>
        <w:rPr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color w:val="0070C0"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color w:val="0070C0"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color w:val="0070C0"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color w:val="0070C0"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color w:val="0070C0"/>
          <w:sz w:val="24"/>
          <w:szCs w:val="24"/>
        </w:rPr>
      </w:pPr>
    </w:p>
    <w:p w:rsidR="00047906" w:rsidRPr="008F2B06" w:rsidRDefault="00047906" w:rsidP="00047906">
      <w:pPr>
        <w:ind w:left="967" w:hanging="967"/>
        <w:jc w:val="center"/>
        <w:rPr>
          <w:sz w:val="24"/>
          <w:szCs w:val="24"/>
        </w:rPr>
      </w:pPr>
      <w:r w:rsidRPr="008F2B06">
        <w:rPr>
          <w:b/>
          <w:bCs/>
          <w:sz w:val="24"/>
          <w:szCs w:val="24"/>
        </w:rPr>
        <w:t>Образовательный уровень родителей обучающихся</w:t>
      </w:r>
    </w:p>
    <w:p w:rsidR="00047906" w:rsidRPr="008F2B06" w:rsidRDefault="00047906" w:rsidP="00047906">
      <w:pPr>
        <w:ind w:left="967" w:hanging="967"/>
        <w:jc w:val="center"/>
        <w:rPr>
          <w:sz w:val="24"/>
          <w:szCs w:val="24"/>
        </w:rPr>
      </w:pPr>
      <w:r w:rsidRPr="008F2B0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88"/>
        <w:gridCol w:w="2659"/>
      </w:tblGrid>
      <w:tr w:rsidR="008C67F7" w:rsidRPr="008F2B06" w:rsidTr="002C39D0">
        <w:tc>
          <w:tcPr>
            <w:tcW w:w="37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88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Мать</w:t>
            </w:r>
          </w:p>
        </w:tc>
        <w:tc>
          <w:tcPr>
            <w:tcW w:w="265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Отец</w:t>
            </w:r>
          </w:p>
        </w:tc>
      </w:tr>
      <w:tr w:rsidR="008C67F7" w:rsidRPr="008F2B06" w:rsidTr="002C39D0">
        <w:tc>
          <w:tcPr>
            <w:tcW w:w="37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Высшее</w:t>
            </w:r>
          </w:p>
        </w:tc>
        <w:tc>
          <w:tcPr>
            <w:tcW w:w="2588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 37,06%</w:t>
            </w:r>
          </w:p>
        </w:tc>
        <w:tc>
          <w:tcPr>
            <w:tcW w:w="265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21,7%</w:t>
            </w:r>
          </w:p>
        </w:tc>
      </w:tr>
      <w:tr w:rsidR="008C67F7" w:rsidRPr="008F2B06" w:rsidTr="002C39D0">
        <w:tc>
          <w:tcPr>
            <w:tcW w:w="37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88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 52,5%</w:t>
            </w:r>
          </w:p>
        </w:tc>
        <w:tc>
          <w:tcPr>
            <w:tcW w:w="265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50,0%</w:t>
            </w:r>
          </w:p>
        </w:tc>
      </w:tr>
      <w:tr w:rsidR="00047906" w:rsidRPr="008F2B06" w:rsidTr="002C39D0">
        <w:tc>
          <w:tcPr>
            <w:tcW w:w="3794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Среднее</w:t>
            </w:r>
          </w:p>
        </w:tc>
        <w:tc>
          <w:tcPr>
            <w:tcW w:w="2588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10,4%</w:t>
            </w:r>
          </w:p>
        </w:tc>
        <w:tc>
          <w:tcPr>
            <w:tcW w:w="2659" w:type="dxa"/>
            <w:shd w:val="clear" w:color="auto" w:fill="auto"/>
          </w:tcPr>
          <w:p w:rsidR="00047906" w:rsidRPr="008F2B06" w:rsidRDefault="00047906" w:rsidP="002C39D0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28,3%</w:t>
            </w:r>
          </w:p>
        </w:tc>
      </w:tr>
    </w:tbl>
    <w:p w:rsidR="00047906" w:rsidRPr="008F2B06" w:rsidRDefault="00047906" w:rsidP="00047906">
      <w:pPr>
        <w:ind w:left="967" w:hanging="967"/>
        <w:jc w:val="center"/>
        <w:rPr>
          <w:sz w:val="24"/>
          <w:szCs w:val="24"/>
        </w:rPr>
      </w:pPr>
    </w:p>
    <w:p w:rsidR="00047906" w:rsidRPr="004947A1" w:rsidRDefault="00047906" w:rsidP="00047906">
      <w:pPr>
        <w:ind w:left="967" w:hanging="967"/>
        <w:jc w:val="center"/>
        <w:rPr>
          <w:b/>
          <w:bCs/>
          <w:sz w:val="24"/>
          <w:szCs w:val="24"/>
        </w:rPr>
      </w:pPr>
      <w:r w:rsidRPr="004947A1">
        <w:rPr>
          <w:b/>
          <w:bCs/>
          <w:sz w:val="24"/>
          <w:szCs w:val="24"/>
        </w:rPr>
        <w:t>Социальный состав родителей обучающихся</w:t>
      </w:r>
    </w:p>
    <w:p w:rsidR="00047906" w:rsidRPr="004947A1" w:rsidRDefault="004947A1" w:rsidP="00047906">
      <w:pPr>
        <w:ind w:left="967" w:hanging="967"/>
        <w:jc w:val="both"/>
        <w:rPr>
          <w:bCs/>
          <w:sz w:val="24"/>
          <w:szCs w:val="24"/>
        </w:rPr>
      </w:pPr>
      <w:r w:rsidRPr="004947A1">
        <w:rPr>
          <w:bCs/>
          <w:sz w:val="24"/>
          <w:szCs w:val="24"/>
        </w:rPr>
        <w:t>Неполные семьи – 158 (27,91</w:t>
      </w:r>
      <w:r w:rsidR="00047906" w:rsidRPr="004947A1">
        <w:rPr>
          <w:bCs/>
          <w:sz w:val="24"/>
          <w:szCs w:val="24"/>
        </w:rPr>
        <w:t xml:space="preserve">%), из них: </w:t>
      </w:r>
    </w:p>
    <w:p w:rsidR="00047906" w:rsidRPr="004947A1" w:rsidRDefault="004947A1" w:rsidP="00047906">
      <w:pPr>
        <w:ind w:left="3300" w:hanging="1650"/>
        <w:jc w:val="both"/>
        <w:rPr>
          <w:bCs/>
          <w:sz w:val="24"/>
          <w:szCs w:val="24"/>
        </w:rPr>
      </w:pPr>
      <w:r w:rsidRPr="004947A1">
        <w:rPr>
          <w:bCs/>
          <w:sz w:val="24"/>
          <w:szCs w:val="24"/>
        </w:rPr>
        <w:t>воспитываются одной матерью – 149 (94,31</w:t>
      </w:r>
      <w:r w:rsidR="00047906" w:rsidRPr="004947A1">
        <w:rPr>
          <w:bCs/>
          <w:sz w:val="24"/>
          <w:szCs w:val="24"/>
        </w:rPr>
        <w:t>%</w:t>
      </w:r>
      <w:r w:rsidRPr="004947A1">
        <w:rPr>
          <w:bCs/>
          <w:sz w:val="24"/>
          <w:szCs w:val="24"/>
        </w:rPr>
        <w:t>)</w:t>
      </w:r>
    </w:p>
    <w:p w:rsidR="00047906" w:rsidRPr="004947A1" w:rsidRDefault="00047906" w:rsidP="00047906">
      <w:pPr>
        <w:ind w:left="3300" w:hanging="1650"/>
        <w:jc w:val="both"/>
        <w:rPr>
          <w:bCs/>
          <w:sz w:val="24"/>
          <w:szCs w:val="24"/>
        </w:rPr>
      </w:pPr>
      <w:r w:rsidRPr="004947A1">
        <w:rPr>
          <w:bCs/>
          <w:sz w:val="24"/>
          <w:szCs w:val="24"/>
        </w:rPr>
        <w:t xml:space="preserve">воспитываются одним отцом     – </w:t>
      </w:r>
      <w:r w:rsidR="004947A1" w:rsidRPr="004947A1">
        <w:rPr>
          <w:bCs/>
          <w:sz w:val="24"/>
          <w:szCs w:val="24"/>
        </w:rPr>
        <w:t xml:space="preserve"> 9 (5,69</w:t>
      </w:r>
      <w:r w:rsidRPr="004947A1">
        <w:rPr>
          <w:bCs/>
          <w:sz w:val="24"/>
          <w:szCs w:val="24"/>
        </w:rPr>
        <w:t>%</w:t>
      </w:r>
      <w:r w:rsidR="004947A1" w:rsidRPr="004947A1">
        <w:rPr>
          <w:bCs/>
          <w:sz w:val="24"/>
          <w:szCs w:val="24"/>
        </w:rPr>
        <w:t>)</w:t>
      </w:r>
    </w:p>
    <w:p w:rsidR="00047906" w:rsidRPr="004947A1" w:rsidRDefault="00047906" w:rsidP="00047906">
      <w:pPr>
        <w:ind w:left="967" w:hanging="967"/>
        <w:jc w:val="both"/>
        <w:rPr>
          <w:bCs/>
          <w:sz w:val="24"/>
          <w:szCs w:val="24"/>
        </w:rPr>
      </w:pPr>
      <w:r w:rsidRPr="004947A1">
        <w:rPr>
          <w:bCs/>
          <w:sz w:val="24"/>
          <w:szCs w:val="24"/>
        </w:rPr>
        <w:t>Мног</w:t>
      </w:r>
      <w:r w:rsidR="004947A1" w:rsidRPr="004947A1">
        <w:rPr>
          <w:bCs/>
          <w:sz w:val="24"/>
          <w:szCs w:val="24"/>
        </w:rPr>
        <w:t>одетные семьи –  63 (15,29</w:t>
      </w:r>
      <w:r w:rsidRPr="004947A1">
        <w:rPr>
          <w:bCs/>
          <w:sz w:val="24"/>
          <w:szCs w:val="24"/>
        </w:rPr>
        <w:t xml:space="preserve"> %)</w:t>
      </w:r>
    </w:p>
    <w:p w:rsidR="00047906" w:rsidRPr="004947A1" w:rsidRDefault="00047906" w:rsidP="00047906">
      <w:pPr>
        <w:ind w:left="967" w:hanging="967"/>
        <w:jc w:val="both"/>
        <w:rPr>
          <w:bCs/>
          <w:sz w:val="24"/>
          <w:szCs w:val="24"/>
        </w:rPr>
      </w:pPr>
      <w:r w:rsidRPr="004947A1">
        <w:rPr>
          <w:bCs/>
          <w:sz w:val="24"/>
          <w:szCs w:val="24"/>
        </w:rPr>
        <w:t>Дети, оставш</w:t>
      </w:r>
      <w:r w:rsidR="004947A1" w:rsidRPr="004947A1">
        <w:rPr>
          <w:bCs/>
          <w:sz w:val="24"/>
          <w:szCs w:val="24"/>
        </w:rPr>
        <w:t>иеся без попечения родителей – 8 чел. (1,94</w:t>
      </w:r>
      <w:r w:rsidRPr="004947A1">
        <w:rPr>
          <w:bCs/>
          <w:sz w:val="24"/>
          <w:szCs w:val="24"/>
        </w:rPr>
        <w:t xml:space="preserve"> %)</w:t>
      </w:r>
    </w:p>
    <w:p w:rsidR="00047906" w:rsidRPr="004947A1" w:rsidRDefault="00047906" w:rsidP="00047906">
      <w:pPr>
        <w:ind w:firstLine="709"/>
        <w:jc w:val="both"/>
        <w:rPr>
          <w:sz w:val="24"/>
          <w:szCs w:val="24"/>
        </w:rPr>
      </w:pPr>
      <w:r w:rsidRPr="004947A1">
        <w:rPr>
          <w:sz w:val="24"/>
          <w:szCs w:val="24"/>
        </w:rPr>
        <w:t>Семей, относящихся к социально</w:t>
      </w:r>
      <w:r w:rsidR="008C67F7" w:rsidRPr="004947A1">
        <w:rPr>
          <w:sz w:val="24"/>
          <w:szCs w:val="24"/>
        </w:rPr>
        <w:t>-неблагополучным категориям, 1</w:t>
      </w:r>
      <w:r w:rsidRPr="004947A1">
        <w:rPr>
          <w:sz w:val="24"/>
          <w:szCs w:val="24"/>
        </w:rPr>
        <w:t>.</w:t>
      </w:r>
    </w:p>
    <w:p w:rsidR="00047906" w:rsidRPr="008F2B06" w:rsidRDefault="00047906" w:rsidP="00047906">
      <w:pPr>
        <w:ind w:firstLine="709"/>
        <w:jc w:val="both"/>
        <w:rPr>
          <w:sz w:val="24"/>
          <w:szCs w:val="24"/>
        </w:rPr>
      </w:pPr>
    </w:p>
    <w:p w:rsidR="00047906" w:rsidRPr="008F2B06" w:rsidRDefault="00047906" w:rsidP="00047906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Школа является звеном системы непрерывного образования и предоставляет обучающимся возможность реализовать гарантированное государством право на получение бесплатного общего образования в пределах государственных образовательных стандартов.</w:t>
      </w:r>
    </w:p>
    <w:p w:rsidR="00047906" w:rsidRPr="008F2B06" w:rsidRDefault="00047906" w:rsidP="00047906">
      <w:pPr>
        <w:ind w:firstLine="70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психолого-физиологическим особенностям, склонностям, способностям, интересам, требованиям охраны жизни и здоровья обучающихся.</w:t>
      </w:r>
      <w:proofErr w:type="gramEnd"/>
    </w:p>
    <w:p w:rsidR="00047906" w:rsidRPr="008F2B06" w:rsidRDefault="00047906" w:rsidP="00047906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Состав администрации: </w:t>
      </w:r>
      <w:r w:rsidR="00590C88" w:rsidRPr="008F2B06">
        <w:rPr>
          <w:sz w:val="24"/>
          <w:szCs w:val="24"/>
        </w:rPr>
        <w:t>заместитель директора по учебно-воспитательной работе</w:t>
      </w:r>
      <w:r w:rsidRPr="008F2B06">
        <w:rPr>
          <w:sz w:val="24"/>
          <w:szCs w:val="24"/>
        </w:rPr>
        <w:t xml:space="preserve">, заместитель директора по воспитательной работе, заведующая библиотекой, заместитель директора по административно-хозяйственной части. Высшим органом самоуправления школы является Совет Школы, полномочия которого закреплены в Уставе школы. </w:t>
      </w:r>
    </w:p>
    <w:p w:rsidR="00047906" w:rsidRPr="008F2B06" w:rsidRDefault="00590C88" w:rsidP="00047906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Педагогический состав  - </w:t>
      </w:r>
      <w:r w:rsidR="00622C41" w:rsidRPr="008F2B06">
        <w:rPr>
          <w:sz w:val="24"/>
          <w:szCs w:val="24"/>
        </w:rPr>
        <w:t>26</w:t>
      </w:r>
      <w:r w:rsidR="00047906" w:rsidRPr="008F2B06">
        <w:rPr>
          <w:sz w:val="24"/>
          <w:szCs w:val="24"/>
        </w:rPr>
        <w:t xml:space="preserve"> педагогов. Из них </w:t>
      </w:r>
      <w:r w:rsidR="00622C41" w:rsidRPr="008F2B06">
        <w:rPr>
          <w:sz w:val="24"/>
          <w:szCs w:val="24"/>
        </w:rPr>
        <w:t>23  педагога</w:t>
      </w:r>
      <w:r w:rsidR="00047906" w:rsidRPr="008F2B06">
        <w:rPr>
          <w:sz w:val="24"/>
          <w:szCs w:val="24"/>
        </w:rPr>
        <w:t xml:space="preserve"> - работающие на постоянной основе, 3 педагога - совместители. </w:t>
      </w:r>
    </w:p>
    <w:p w:rsidR="00C10357" w:rsidRPr="008F2B06" w:rsidRDefault="00C10357" w:rsidP="00B93C26">
      <w:pPr>
        <w:tabs>
          <w:tab w:val="left" w:pos="10223"/>
        </w:tabs>
        <w:jc w:val="both"/>
        <w:rPr>
          <w:sz w:val="24"/>
          <w:szCs w:val="24"/>
        </w:rPr>
      </w:pPr>
    </w:p>
    <w:p w:rsidR="002B6848" w:rsidRPr="008F2B06" w:rsidRDefault="00E93B5E" w:rsidP="00B93C26">
      <w:pPr>
        <w:tabs>
          <w:tab w:val="left" w:pos="10223"/>
        </w:tabs>
        <w:jc w:val="center"/>
        <w:rPr>
          <w:b/>
          <w:sz w:val="28"/>
          <w:szCs w:val="28"/>
        </w:rPr>
      </w:pPr>
      <w:r w:rsidRPr="008F2B06">
        <w:rPr>
          <w:b/>
          <w:sz w:val="24"/>
          <w:szCs w:val="24"/>
        </w:rPr>
        <w:t xml:space="preserve">2. </w:t>
      </w:r>
      <w:r w:rsidRPr="008F2B06">
        <w:rPr>
          <w:b/>
          <w:sz w:val="28"/>
          <w:szCs w:val="28"/>
        </w:rPr>
        <w:t>Особенности образовательного процесса.</w:t>
      </w:r>
    </w:p>
    <w:p w:rsidR="00C10357" w:rsidRPr="008F2B06" w:rsidRDefault="00C10357" w:rsidP="009B1675">
      <w:pPr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2.1. Характеристика обра</w:t>
      </w:r>
      <w:r w:rsidR="002D234D" w:rsidRPr="008F2B06">
        <w:rPr>
          <w:b/>
          <w:sz w:val="24"/>
          <w:szCs w:val="24"/>
        </w:rPr>
        <w:t xml:space="preserve">зовательных программ по </w:t>
      </w:r>
      <w:r w:rsidR="009B1675" w:rsidRPr="008F2B06">
        <w:rPr>
          <w:b/>
          <w:sz w:val="24"/>
          <w:szCs w:val="24"/>
        </w:rPr>
        <w:t>уровням</w:t>
      </w:r>
      <w:r w:rsidR="001E5484" w:rsidRPr="008F2B06">
        <w:rPr>
          <w:b/>
          <w:sz w:val="24"/>
          <w:szCs w:val="24"/>
        </w:rPr>
        <w:t xml:space="preserve"> общего образования</w:t>
      </w:r>
    </w:p>
    <w:p w:rsidR="00B93C26" w:rsidRPr="008F2B06" w:rsidRDefault="00B93C26" w:rsidP="00661DA0">
      <w:pPr>
        <w:rPr>
          <w:b/>
          <w:sz w:val="24"/>
          <w:szCs w:val="24"/>
        </w:rPr>
      </w:pPr>
    </w:p>
    <w:p w:rsidR="0004737E" w:rsidRPr="008F2B06" w:rsidRDefault="0004737E" w:rsidP="0004737E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Образова</w:t>
      </w:r>
      <w:r w:rsidR="00E6192D" w:rsidRPr="008F2B06">
        <w:rPr>
          <w:sz w:val="24"/>
          <w:szCs w:val="24"/>
        </w:rPr>
        <w:t xml:space="preserve">тельная деятельность в МБОУ «Школа </w:t>
      </w:r>
      <w:r w:rsidRPr="008F2B06">
        <w:rPr>
          <w:sz w:val="24"/>
          <w:szCs w:val="24"/>
        </w:rPr>
        <w:t>№</w:t>
      </w:r>
      <w:r w:rsidR="00E6192D" w:rsidRPr="008F2B06">
        <w:rPr>
          <w:sz w:val="24"/>
          <w:szCs w:val="24"/>
        </w:rPr>
        <w:t xml:space="preserve"> </w:t>
      </w:r>
      <w:r w:rsidR="007B145C" w:rsidRPr="008F2B06">
        <w:rPr>
          <w:sz w:val="24"/>
          <w:szCs w:val="24"/>
        </w:rPr>
        <w:t>26</w:t>
      </w:r>
      <w:r w:rsidR="00E6192D" w:rsidRPr="008F2B06">
        <w:rPr>
          <w:sz w:val="24"/>
          <w:szCs w:val="24"/>
        </w:rPr>
        <w:t>»</w:t>
      </w:r>
      <w:r w:rsidRPr="008F2B06">
        <w:rPr>
          <w:sz w:val="24"/>
          <w:szCs w:val="24"/>
        </w:rPr>
        <w:t xml:space="preserve"> Пролетарского района города Ростова-на-Дону осуществлялась в соответствии с нормативно-правовыми документами, регламентирующими деятельность образовательного учреждения: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  <w:u w:val="single"/>
        </w:rPr>
      </w:pPr>
      <w:r w:rsidRPr="008F2B06">
        <w:rPr>
          <w:sz w:val="24"/>
          <w:szCs w:val="24"/>
          <w:u w:val="single"/>
        </w:rPr>
        <w:t>Законы: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Федеральный Закон от 29.12. 2012 года № 273-ФЗ "Об образовании в Российской Федерации" (ред. от 02.03.2016г.; с изм. и доп., вступ. в силу с 01.07.2016 года);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 года);</w:t>
      </w:r>
    </w:p>
    <w:p w:rsidR="00F123CA" w:rsidRPr="008F2B06" w:rsidRDefault="00E311BB" w:rsidP="008545D1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Областной закон от 14.11.2013 №26-ЗС «Об образовании в Ростовской области» (ред. от 24.04.2015 года № 362-ЗС);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  <w:u w:val="single"/>
        </w:rPr>
      </w:pPr>
      <w:r w:rsidRPr="008F2B06">
        <w:rPr>
          <w:color w:val="FF0000"/>
          <w:sz w:val="24"/>
          <w:szCs w:val="24"/>
          <w:u w:val="single"/>
        </w:rPr>
        <w:t xml:space="preserve"> </w:t>
      </w:r>
      <w:r w:rsidRPr="008F2B06">
        <w:rPr>
          <w:sz w:val="24"/>
          <w:szCs w:val="24"/>
          <w:u w:val="single"/>
        </w:rPr>
        <w:t>Программы: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sz w:val="24"/>
          <w:szCs w:val="24"/>
        </w:rPr>
        <w:t xml:space="preserve">- </w:t>
      </w:r>
      <w:r w:rsidRPr="008F2B06">
        <w:rPr>
          <w:spacing w:val="-1"/>
          <w:sz w:val="24"/>
          <w:szCs w:val="24"/>
        </w:rPr>
        <w:t>Примерная основная образовательная программа началь</w:t>
      </w:r>
      <w:r w:rsidRPr="008F2B06">
        <w:rPr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/>
          <w:spacing w:val="-1"/>
          <w:sz w:val="24"/>
          <w:szCs w:val="24"/>
        </w:rPr>
        <w:lastRenderedPageBreak/>
        <w:t xml:space="preserve">- </w:t>
      </w:r>
      <w:r w:rsidRPr="008F2B06">
        <w:rPr>
          <w:spacing w:val="-1"/>
          <w:sz w:val="24"/>
          <w:szCs w:val="24"/>
        </w:rPr>
        <w:t>Примерная основная образовательная программа основного</w:t>
      </w:r>
      <w:r w:rsidRPr="008F2B06">
        <w:rPr>
          <w:spacing w:val="-3"/>
          <w:sz w:val="24"/>
          <w:szCs w:val="24"/>
        </w:rPr>
        <w:t xml:space="preserve"> общего образования</w:t>
      </w:r>
      <w:r w:rsidRPr="008F2B06">
        <w:rPr>
          <w:b/>
          <w:spacing w:val="-3"/>
          <w:sz w:val="24"/>
          <w:szCs w:val="24"/>
        </w:rPr>
        <w:t xml:space="preserve"> </w:t>
      </w:r>
      <w:r w:rsidRPr="008F2B06">
        <w:rPr>
          <w:spacing w:val="-3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pacing w:val="-1"/>
          <w:sz w:val="24"/>
          <w:szCs w:val="24"/>
        </w:rPr>
        <w:t xml:space="preserve">- </w:t>
      </w:r>
      <w:r w:rsidRPr="008F2B06">
        <w:rPr>
          <w:sz w:val="24"/>
          <w:szCs w:val="24"/>
        </w:rPr>
        <w:t xml:space="preserve"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  <w:u w:val="single"/>
        </w:rPr>
      </w:pPr>
      <w:r w:rsidRPr="008F2B06">
        <w:rPr>
          <w:sz w:val="24"/>
          <w:szCs w:val="24"/>
          <w:u w:val="single"/>
        </w:rPr>
        <w:t xml:space="preserve"> Постановления: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F2B06">
        <w:rPr>
          <w:sz w:val="24"/>
          <w:szCs w:val="24"/>
        </w:rPr>
        <w:t xml:space="preserve"> </w:t>
      </w:r>
      <w:proofErr w:type="gramStart"/>
      <w:r w:rsidRPr="008F2B06">
        <w:rPr>
          <w:sz w:val="24"/>
          <w:szCs w:val="24"/>
        </w:rPr>
        <w:t>24.11.2015 № 81).</w:t>
      </w:r>
      <w:proofErr w:type="gramEnd"/>
    </w:p>
    <w:p w:rsidR="00E311BB" w:rsidRPr="008F2B06" w:rsidRDefault="00E311BB" w:rsidP="00E311BB">
      <w:pPr>
        <w:pStyle w:val="Style5"/>
        <w:widowControl/>
        <w:tabs>
          <w:tab w:val="left" w:pos="197"/>
        </w:tabs>
        <w:spacing w:line="240" w:lineRule="auto"/>
        <w:ind w:right="10" w:firstLine="851"/>
        <w:rPr>
          <w:rStyle w:val="FontStyle15"/>
          <w:sz w:val="24"/>
          <w:szCs w:val="24"/>
        </w:rPr>
      </w:pPr>
      <w:r w:rsidRPr="008F2B06">
        <w:rPr>
          <w:rStyle w:val="FontStyle15"/>
          <w:sz w:val="24"/>
          <w:szCs w:val="24"/>
        </w:rPr>
        <w:t xml:space="preserve"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 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  <w:u w:val="single"/>
        </w:rPr>
        <w:t>Приказы:</w:t>
      </w:r>
      <w:r w:rsidRPr="008F2B06">
        <w:rPr>
          <w:sz w:val="24"/>
          <w:szCs w:val="24"/>
        </w:rPr>
        <w:t xml:space="preserve"> 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03.06.2008 № 164,от 31.08.2009 № 320, от 19.10.2009 № 427, </w:t>
      </w:r>
      <w:proofErr w:type="gramStart"/>
      <w:r w:rsidRPr="008F2B06">
        <w:rPr>
          <w:sz w:val="24"/>
          <w:szCs w:val="24"/>
        </w:rPr>
        <w:t>от</w:t>
      </w:r>
      <w:proofErr w:type="gramEnd"/>
      <w:r w:rsidRPr="008F2B06">
        <w:rPr>
          <w:sz w:val="24"/>
          <w:szCs w:val="24"/>
        </w:rPr>
        <w:t xml:space="preserve"> 10.11.2011 № 2643, от 24.01.2012 № 39, от 31.01.2012 № 69, от 23.06.2015 № 609);</w:t>
      </w:r>
    </w:p>
    <w:p w:rsidR="00E311BB" w:rsidRPr="008F2B06" w:rsidRDefault="00E311BB" w:rsidP="00E311BB">
      <w:pPr>
        <w:ind w:firstLine="720"/>
        <w:jc w:val="both"/>
        <w:rPr>
          <w:color w:val="000000"/>
          <w:sz w:val="24"/>
          <w:szCs w:val="24"/>
        </w:rPr>
      </w:pPr>
      <w:r w:rsidRPr="008F2B06">
        <w:rPr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</w:t>
      </w:r>
      <w:r w:rsidRPr="008F2B06">
        <w:rPr>
          <w:color w:val="000000"/>
          <w:sz w:val="24"/>
          <w:szCs w:val="24"/>
        </w:rPr>
        <w:t>20.08.2008 № 241, 30.08.2010 № 889, 03.06.2011 № 1994, от 01.02.2012 № 74);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приказ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8F2B06">
        <w:rPr>
          <w:sz w:val="24"/>
          <w:szCs w:val="24"/>
        </w:rPr>
        <w:t>от</w:t>
      </w:r>
      <w:proofErr w:type="gramEnd"/>
      <w:r w:rsidRPr="008F2B06">
        <w:rPr>
          <w:sz w:val="24"/>
          <w:szCs w:val="24"/>
        </w:rPr>
        <w:t xml:space="preserve"> 29.12.2014 № 1643);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приказ Минобороны России и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</w:rPr>
      </w:pPr>
      <w:r w:rsidRPr="008F2B06">
        <w:rPr>
          <w:bCs/>
          <w:color w:val="222222"/>
          <w:sz w:val="24"/>
          <w:szCs w:val="24"/>
        </w:rPr>
        <w:t xml:space="preserve">- приказ </w:t>
      </w:r>
      <w:proofErr w:type="spellStart"/>
      <w:r w:rsidRPr="008F2B06">
        <w:rPr>
          <w:bCs/>
          <w:color w:val="222222"/>
          <w:sz w:val="24"/>
          <w:szCs w:val="24"/>
        </w:rPr>
        <w:t>Минобрнауки</w:t>
      </w:r>
      <w:proofErr w:type="spellEnd"/>
      <w:r w:rsidRPr="008F2B06">
        <w:rPr>
          <w:bCs/>
          <w:color w:val="222222"/>
          <w:sz w:val="24"/>
          <w:szCs w:val="24"/>
        </w:rPr>
        <w:t xml:space="preserve"> России от 17.12.2010 </w:t>
      </w:r>
      <w:r w:rsidRPr="008F2B06">
        <w:rPr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29.12.2014 № 1644);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приказ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311BB" w:rsidRPr="008F2B06" w:rsidRDefault="00E311BB" w:rsidP="00E311BB">
      <w:pPr>
        <w:ind w:firstLine="851"/>
        <w:jc w:val="both"/>
        <w:rPr>
          <w:rStyle w:val="FontStyle15"/>
          <w:sz w:val="24"/>
          <w:szCs w:val="24"/>
        </w:rPr>
      </w:pPr>
      <w:r w:rsidRPr="008F2B06">
        <w:rPr>
          <w:sz w:val="24"/>
          <w:szCs w:val="24"/>
        </w:rPr>
        <w:t xml:space="preserve">- </w:t>
      </w:r>
      <w:r w:rsidRPr="008F2B06">
        <w:rPr>
          <w:rStyle w:val="FontStyle15"/>
          <w:sz w:val="24"/>
          <w:szCs w:val="24"/>
        </w:rPr>
        <w:t xml:space="preserve">приказ </w:t>
      </w:r>
      <w:proofErr w:type="spellStart"/>
      <w:r w:rsidRPr="008F2B06">
        <w:rPr>
          <w:rStyle w:val="FontStyle15"/>
          <w:sz w:val="24"/>
          <w:szCs w:val="24"/>
        </w:rPr>
        <w:t>Минобрнауки</w:t>
      </w:r>
      <w:proofErr w:type="spellEnd"/>
      <w:r w:rsidRPr="008F2B06">
        <w:rPr>
          <w:rStyle w:val="FontStyle15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Pr="008F2B06">
        <w:rPr>
          <w:sz w:val="24"/>
          <w:szCs w:val="24"/>
        </w:rPr>
        <w:t>(в ред. от 13.12.2013, от 28.05.2014, от 17.07.2015);</w:t>
      </w:r>
    </w:p>
    <w:p w:rsidR="00E311BB" w:rsidRPr="008F2B06" w:rsidRDefault="00E311BB" w:rsidP="00E311BB">
      <w:pPr>
        <w:ind w:firstLine="720"/>
        <w:jc w:val="both"/>
        <w:rPr>
          <w:rStyle w:val="FontStyle15"/>
          <w:sz w:val="24"/>
          <w:szCs w:val="24"/>
        </w:rPr>
      </w:pPr>
      <w:r w:rsidRPr="008F2B06">
        <w:rPr>
          <w:rStyle w:val="FontStyle15"/>
          <w:sz w:val="24"/>
          <w:szCs w:val="24"/>
        </w:rPr>
        <w:t xml:space="preserve"> - приказ </w:t>
      </w:r>
      <w:proofErr w:type="spellStart"/>
      <w:r w:rsidRPr="008F2B06">
        <w:rPr>
          <w:rStyle w:val="FontStyle15"/>
          <w:sz w:val="24"/>
          <w:szCs w:val="24"/>
        </w:rPr>
        <w:t>Минобрнауки</w:t>
      </w:r>
      <w:proofErr w:type="spellEnd"/>
      <w:r w:rsidRPr="008F2B06">
        <w:rPr>
          <w:rStyle w:val="FontStyle15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</w:t>
      </w:r>
      <w:r w:rsidRPr="008F2B06">
        <w:rPr>
          <w:rStyle w:val="FontStyle15"/>
          <w:sz w:val="24"/>
          <w:szCs w:val="24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  <w:r w:rsidRPr="008F2B06">
        <w:rPr>
          <w:sz w:val="24"/>
          <w:szCs w:val="24"/>
        </w:rPr>
        <w:t xml:space="preserve"> (в ред. приказов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08.06.2015 № 576, от 28.12.2015 № 1529, от 26.01.2016 № 38);</w:t>
      </w:r>
    </w:p>
    <w:p w:rsidR="00E311BB" w:rsidRPr="008F2B06" w:rsidRDefault="00E311BB" w:rsidP="00E311BB">
      <w:pPr>
        <w:ind w:firstLine="720"/>
        <w:jc w:val="both"/>
        <w:rPr>
          <w:b/>
          <w:sz w:val="24"/>
          <w:szCs w:val="24"/>
          <w:bdr w:val="none" w:sz="0" w:space="0" w:color="auto" w:frame="1"/>
        </w:rPr>
      </w:pPr>
      <w:r w:rsidRPr="008F2B06">
        <w:rPr>
          <w:sz w:val="24"/>
          <w:szCs w:val="24"/>
        </w:rPr>
        <w:t xml:space="preserve"> - приказ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09.01.2014 г. № 2 </w:t>
      </w:r>
      <w:r w:rsidRPr="008F2B06">
        <w:rPr>
          <w:b/>
          <w:sz w:val="24"/>
          <w:szCs w:val="24"/>
        </w:rPr>
        <w:t>«</w:t>
      </w:r>
      <w:r w:rsidRPr="008F2B06">
        <w:rPr>
          <w:sz w:val="24"/>
          <w:szCs w:val="24"/>
        </w:rPr>
        <w:t>Об утверждении порядка</w:t>
      </w:r>
      <w:r w:rsidRPr="008F2B06">
        <w:rPr>
          <w:b/>
          <w:sz w:val="24"/>
          <w:szCs w:val="24"/>
        </w:rPr>
        <w:t xml:space="preserve"> </w:t>
      </w:r>
      <w:r w:rsidRPr="008F2B06">
        <w:rPr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8F2B06">
        <w:rPr>
          <w:b/>
          <w:sz w:val="24"/>
          <w:szCs w:val="24"/>
          <w:bdr w:val="none" w:sz="0" w:space="0" w:color="auto" w:frame="1"/>
        </w:rPr>
        <w:t xml:space="preserve"> </w:t>
      </w:r>
      <w:r w:rsidRPr="008F2B06">
        <w:rPr>
          <w:sz w:val="24"/>
          <w:szCs w:val="24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8F2B06">
        <w:rPr>
          <w:b/>
          <w:sz w:val="24"/>
          <w:szCs w:val="24"/>
          <w:bdr w:val="none" w:sz="0" w:space="0" w:color="auto" w:frame="1"/>
        </w:rPr>
        <w:t xml:space="preserve"> </w:t>
      </w:r>
      <w:r w:rsidRPr="008F2B06">
        <w:rPr>
          <w:sz w:val="24"/>
          <w:szCs w:val="24"/>
          <w:bdr w:val="none" w:sz="0" w:space="0" w:color="auto" w:frame="1"/>
        </w:rPr>
        <w:t>образовательных программ</w:t>
      </w:r>
      <w:r w:rsidRPr="008F2B06">
        <w:rPr>
          <w:b/>
          <w:sz w:val="24"/>
          <w:szCs w:val="24"/>
          <w:bdr w:val="none" w:sz="0" w:space="0" w:color="auto" w:frame="1"/>
        </w:rPr>
        <w:t>»;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</w:rPr>
      </w:pPr>
      <w:r w:rsidRPr="008F2B06">
        <w:rPr>
          <w:b/>
          <w:sz w:val="24"/>
          <w:szCs w:val="24"/>
          <w:bdr w:val="none" w:sz="0" w:space="0" w:color="auto" w:frame="1"/>
        </w:rPr>
        <w:t xml:space="preserve">- </w:t>
      </w:r>
      <w:r w:rsidRPr="008F2B06">
        <w:rPr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</w:t>
      </w:r>
      <w:r w:rsidRPr="008F2B06">
        <w:rPr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F2B06">
        <w:rPr>
          <w:sz w:val="24"/>
          <w:szCs w:val="24"/>
        </w:rPr>
        <w:t xml:space="preserve">(в ред. приказов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07.10.2014 № 1307, от 09.04.2015 № 387);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  <w:bdr w:val="none" w:sz="0" w:space="0" w:color="auto" w:frame="1"/>
        </w:rPr>
      </w:pPr>
      <w:r w:rsidRPr="008F2B06">
        <w:rPr>
          <w:sz w:val="24"/>
          <w:szCs w:val="24"/>
          <w:bdr w:val="none" w:sz="0" w:space="0" w:color="auto" w:frame="1"/>
        </w:rPr>
        <w:t>- п</w:t>
      </w:r>
      <w:r w:rsidRPr="008F2B06">
        <w:rPr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8F2B06">
        <w:rPr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8F2B06">
        <w:rPr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  <w:bdr w:val="none" w:sz="0" w:space="0" w:color="auto" w:frame="1"/>
        </w:rPr>
      </w:pPr>
      <w:r w:rsidRPr="008F2B06">
        <w:rPr>
          <w:sz w:val="24"/>
          <w:szCs w:val="24"/>
          <w:bdr w:val="none" w:sz="0" w:space="0" w:color="auto" w:frame="1"/>
        </w:rPr>
        <w:t>- п</w:t>
      </w:r>
      <w:r w:rsidRPr="008F2B06">
        <w:rPr>
          <w:bCs/>
          <w:iCs/>
          <w:sz w:val="24"/>
          <w:szCs w:val="24"/>
          <w:bdr w:val="none" w:sz="0" w:space="0" w:color="auto" w:frame="1"/>
        </w:rPr>
        <w:t xml:space="preserve">риказ </w:t>
      </w:r>
      <w:proofErr w:type="spellStart"/>
      <w:r w:rsidRPr="008F2B06">
        <w:rPr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8F2B06">
        <w:rPr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 приказ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29.12.2014 № 1645 «</w:t>
      </w:r>
      <w:r w:rsidRPr="008F2B06">
        <w:rPr>
          <w:bCs/>
          <w:sz w:val="24"/>
          <w:szCs w:val="24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приказ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приказ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F123CA" w:rsidRPr="008F2B06" w:rsidRDefault="00E311BB" w:rsidP="00F0388D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год»;</w:t>
      </w:r>
    </w:p>
    <w:p w:rsidR="00E311BB" w:rsidRPr="008F2B06" w:rsidRDefault="00E311BB" w:rsidP="00E311BB">
      <w:pPr>
        <w:ind w:firstLine="720"/>
        <w:jc w:val="both"/>
        <w:rPr>
          <w:sz w:val="24"/>
          <w:szCs w:val="24"/>
          <w:u w:val="single"/>
        </w:rPr>
      </w:pPr>
      <w:r w:rsidRPr="008F2B06">
        <w:rPr>
          <w:sz w:val="24"/>
          <w:szCs w:val="24"/>
          <w:u w:val="single"/>
        </w:rPr>
        <w:t xml:space="preserve">Письма: 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 письмо Департамента общего образования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311BB" w:rsidRPr="008F2B06" w:rsidRDefault="00E311BB" w:rsidP="00E311BB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-  письмо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sz w:val="24"/>
          <w:szCs w:val="24"/>
        </w:rPr>
        <w:t xml:space="preserve">-  письмо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</w:t>
      </w:r>
      <w:r w:rsidRPr="008F2B06">
        <w:rPr>
          <w:sz w:val="24"/>
          <w:szCs w:val="24"/>
        </w:rPr>
        <w:t>от 29.04.2014 № 08-548 «О федеральном перечне учебников»;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письмо 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письмо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письмо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E311BB" w:rsidRPr="008F2B06" w:rsidRDefault="00E311BB" w:rsidP="00E311BB">
      <w:pPr>
        <w:ind w:firstLine="720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- письмо </w:t>
      </w:r>
      <w:proofErr w:type="spellStart"/>
      <w:r w:rsidRPr="008F2B06">
        <w:rPr>
          <w:bCs/>
          <w:sz w:val="24"/>
          <w:szCs w:val="24"/>
        </w:rPr>
        <w:t>Минобрнауки</w:t>
      </w:r>
      <w:proofErr w:type="spellEnd"/>
      <w:r w:rsidRPr="008F2B06">
        <w:rPr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6E022E" w:rsidRPr="008F2B06" w:rsidRDefault="00216EFB" w:rsidP="006E022E">
      <w:pPr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Устава МБОУ «Школа</w:t>
      </w:r>
      <w:r w:rsidR="006E022E" w:rsidRPr="008F2B06">
        <w:rPr>
          <w:sz w:val="24"/>
          <w:szCs w:val="24"/>
        </w:rPr>
        <w:t xml:space="preserve"> №</w:t>
      </w:r>
      <w:r w:rsidRPr="008F2B06">
        <w:rPr>
          <w:sz w:val="24"/>
          <w:szCs w:val="24"/>
        </w:rPr>
        <w:t xml:space="preserve"> </w:t>
      </w:r>
      <w:r w:rsidR="00552579" w:rsidRPr="008F2B06">
        <w:rPr>
          <w:sz w:val="24"/>
          <w:szCs w:val="24"/>
        </w:rPr>
        <w:t>2</w:t>
      </w:r>
      <w:r w:rsidR="006E022E" w:rsidRPr="008F2B06">
        <w:rPr>
          <w:sz w:val="24"/>
          <w:szCs w:val="24"/>
        </w:rPr>
        <w:t>6</w:t>
      </w:r>
      <w:r w:rsidRPr="008F2B06">
        <w:rPr>
          <w:sz w:val="24"/>
          <w:szCs w:val="24"/>
        </w:rPr>
        <w:t xml:space="preserve">» </w:t>
      </w:r>
      <w:r w:rsidR="006E022E" w:rsidRPr="008F2B06">
        <w:rPr>
          <w:sz w:val="24"/>
          <w:szCs w:val="24"/>
        </w:rPr>
        <w:t>.</w:t>
      </w:r>
    </w:p>
    <w:p w:rsidR="006E022E" w:rsidRPr="008F2B06" w:rsidRDefault="008545D1" w:rsidP="006E022E">
      <w:pPr>
        <w:ind w:firstLine="77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МБОУ «Школа № 26</w:t>
      </w:r>
      <w:r w:rsidR="00216EFB" w:rsidRPr="008F2B06">
        <w:rPr>
          <w:sz w:val="24"/>
          <w:szCs w:val="24"/>
        </w:rPr>
        <w:t xml:space="preserve">» </w:t>
      </w:r>
      <w:r w:rsidR="006E022E" w:rsidRPr="008F2B06">
        <w:rPr>
          <w:color w:val="000000"/>
          <w:sz w:val="24"/>
          <w:szCs w:val="24"/>
        </w:rPr>
        <w:t xml:space="preserve">осуществляет образовательный процесс в соответствии с уровнями </w:t>
      </w:r>
      <w:r w:rsidR="006E022E" w:rsidRPr="008F2B06">
        <w:rPr>
          <w:b/>
          <w:color w:val="000000"/>
          <w:sz w:val="24"/>
          <w:szCs w:val="24"/>
        </w:rPr>
        <w:t>общего образования</w:t>
      </w:r>
      <w:r w:rsidR="006E022E" w:rsidRPr="008F2B06">
        <w:rPr>
          <w:color w:val="000000"/>
          <w:sz w:val="24"/>
          <w:szCs w:val="24"/>
        </w:rPr>
        <w:t>:</w:t>
      </w:r>
    </w:p>
    <w:p w:rsidR="006E022E" w:rsidRPr="008F2B06" w:rsidRDefault="006E022E" w:rsidP="006E022E">
      <w:pPr>
        <w:ind w:left="967" w:hanging="967"/>
        <w:jc w:val="both"/>
        <w:rPr>
          <w:sz w:val="24"/>
          <w:szCs w:val="24"/>
        </w:rPr>
      </w:pPr>
      <w:r w:rsidRPr="008F2B06">
        <w:rPr>
          <w:color w:val="000000"/>
          <w:sz w:val="24"/>
          <w:szCs w:val="24"/>
        </w:rPr>
        <w:t>– начальное общее образование (нормативный срок освоения 4 года);</w:t>
      </w:r>
    </w:p>
    <w:p w:rsidR="006E022E" w:rsidRPr="008F2B06" w:rsidRDefault="006E022E" w:rsidP="006E022E">
      <w:pPr>
        <w:ind w:left="967" w:hanging="967"/>
        <w:jc w:val="both"/>
        <w:rPr>
          <w:sz w:val="24"/>
          <w:szCs w:val="24"/>
        </w:rPr>
      </w:pPr>
      <w:r w:rsidRPr="008F2B06">
        <w:rPr>
          <w:color w:val="000000"/>
          <w:sz w:val="24"/>
          <w:szCs w:val="24"/>
        </w:rPr>
        <w:t>– основное общее образование (нормативный срок освоения 5 лет);</w:t>
      </w:r>
    </w:p>
    <w:p w:rsidR="006E022E" w:rsidRPr="008F2B06" w:rsidRDefault="006E022E" w:rsidP="006E022E">
      <w:pPr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>– среднее общее образование (нормативный срок освоения 2 года).</w:t>
      </w:r>
    </w:p>
    <w:p w:rsidR="00002B0B" w:rsidRPr="008F2B06" w:rsidRDefault="00002B0B" w:rsidP="00002B0B">
      <w:pPr>
        <w:pStyle w:val="af9"/>
        <w:ind w:firstLine="851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 xml:space="preserve">В начальной школе (1-4 х классах) МБОУ «Школа </w:t>
      </w:r>
      <w:r w:rsidR="005F55DA" w:rsidRPr="008F2B06">
        <w:rPr>
          <w:color w:val="000000"/>
          <w:sz w:val="24"/>
          <w:szCs w:val="24"/>
        </w:rPr>
        <w:t>№ 26</w:t>
      </w:r>
      <w:r w:rsidRPr="008F2B06">
        <w:rPr>
          <w:color w:val="000000"/>
          <w:sz w:val="24"/>
          <w:szCs w:val="24"/>
        </w:rPr>
        <w:t>» реализуется  федеральный государственный образовательный стандарт начального общего образования (далее ФГОС НОО).</w:t>
      </w:r>
    </w:p>
    <w:p w:rsidR="006E022E" w:rsidRPr="008F2B06" w:rsidRDefault="006E022E" w:rsidP="006E022E">
      <w:pPr>
        <w:tabs>
          <w:tab w:val="left" w:pos="915"/>
        </w:tabs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Обучение </w:t>
      </w:r>
      <w:r w:rsidRPr="008F2B06">
        <w:rPr>
          <w:b/>
          <w:sz w:val="24"/>
          <w:szCs w:val="24"/>
        </w:rPr>
        <w:t>велось</w:t>
      </w:r>
      <w:r w:rsidRPr="008F2B06">
        <w:rPr>
          <w:sz w:val="24"/>
          <w:szCs w:val="24"/>
        </w:rPr>
        <w:t xml:space="preserve"> по следующим государственным программам начального образования:</w:t>
      </w:r>
    </w:p>
    <w:p w:rsidR="002C39D0" w:rsidRPr="008F2B06" w:rsidRDefault="00F64A12" w:rsidP="002C39D0">
      <w:pPr>
        <w:tabs>
          <w:tab w:val="left" w:pos="915"/>
        </w:tabs>
        <w:rPr>
          <w:sz w:val="24"/>
          <w:szCs w:val="24"/>
        </w:rPr>
      </w:pPr>
      <w:r w:rsidRPr="008F2B06">
        <w:rPr>
          <w:sz w:val="24"/>
          <w:szCs w:val="24"/>
        </w:rPr>
        <w:t>«Школа России» - 1а,</w:t>
      </w:r>
      <w:r w:rsidR="00B04A61" w:rsidRPr="008F2B06">
        <w:rPr>
          <w:sz w:val="24"/>
          <w:szCs w:val="24"/>
        </w:rPr>
        <w:t xml:space="preserve"> 2а, </w:t>
      </w:r>
      <w:r w:rsidR="002C39D0" w:rsidRPr="008F2B06">
        <w:rPr>
          <w:sz w:val="24"/>
          <w:szCs w:val="24"/>
        </w:rPr>
        <w:t>2б, 3а, 3б,4а</w:t>
      </w:r>
      <w:r w:rsidRPr="008F2B06">
        <w:rPr>
          <w:sz w:val="24"/>
          <w:szCs w:val="24"/>
        </w:rPr>
        <w:t>,4б</w:t>
      </w:r>
      <w:r w:rsidR="004F0C27" w:rsidRPr="008F2B06">
        <w:rPr>
          <w:sz w:val="24"/>
          <w:szCs w:val="24"/>
        </w:rPr>
        <w:t xml:space="preserve"> </w:t>
      </w:r>
      <w:r w:rsidR="00E311BB" w:rsidRPr="008F2B06">
        <w:rPr>
          <w:sz w:val="24"/>
          <w:szCs w:val="24"/>
        </w:rPr>
        <w:t>классы;</w:t>
      </w:r>
    </w:p>
    <w:p w:rsidR="00B04A61" w:rsidRPr="008F2B06" w:rsidRDefault="006E022E" w:rsidP="00F123CA">
      <w:pPr>
        <w:pStyle w:val="af9"/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Внеурочная деятельность для 1-4 классов осущес</w:t>
      </w:r>
      <w:r w:rsidR="00864DA8" w:rsidRPr="008F2B06">
        <w:rPr>
          <w:sz w:val="24"/>
          <w:szCs w:val="24"/>
        </w:rPr>
        <w:t>твлялась</w:t>
      </w:r>
      <w:r w:rsidR="00002B0B" w:rsidRPr="008F2B06">
        <w:rPr>
          <w:sz w:val="24"/>
          <w:szCs w:val="24"/>
        </w:rPr>
        <w:t xml:space="preserve"> во второй половине дня</w:t>
      </w:r>
      <w:r w:rsidRPr="008F2B06">
        <w:rPr>
          <w:sz w:val="24"/>
          <w:szCs w:val="24"/>
        </w:rPr>
        <w:t>.</w:t>
      </w:r>
    </w:p>
    <w:p w:rsidR="002C39D0" w:rsidRPr="008F2B06" w:rsidRDefault="002C39D0" w:rsidP="00002B0B">
      <w:pPr>
        <w:pStyle w:val="af9"/>
        <w:rPr>
          <w:b/>
          <w:i/>
          <w:sz w:val="24"/>
          <w:szCs w:val="24"/>
        </w:rPr>
      </w:pPr>
    </w:p>
    <w:p w:rsidR="00002B0B" w:rsidRPr="008F2B06" w:rsidRDefault="00002B0B" w:rsidP="002C39D0">
      <w:pPr>
        <w:pStyle w:val="af9"/>
        <w:jc w:val="center"/>
        <w:rPr>
          <w:b/>
          <w:i/>
          <w:sz w:val="24"/>
          <w:szCs w:val="24"/>
        </w:rPr>
      </w:pPr>
      <w:r w:rsidRPr="008F2B06">
        <w:rPr>
          <w:b/>
          <w:i/>
          <w:sz w:val="24"/>
          <w:szCs w:val="24"/>
        </w:rPr>
        <w:t>Особенности изучения предметов по ФГОС НОО (1 – 4 классы)</w:t>
      </w:r>
    </w:p>
    <w:p w:rsidR="00002B0B" w:rsidRPr="008F2B06" w:rsidRDefault="00002B0B" w:rsidP="00002B0B">
      <w:pPr>
        <w:pStyle w:val="af9"/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Учебный предмет «Иностранный язык» изучается со 2 класса. </w:t>
      </w:r>
    </w:p>
    <w:p w:rsidR="00002B0B" w:rsidRPr="008F2B06" w:rsidRDefault="00002B0B" w:rsidP="00002B0B">
      <w:pPr>
        <w:pStyle w:val="af9"/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Интегрированный учебный предмет «Окружающий мир»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02B0B" w:rsidRPr="008F2B06" w:rsidRDefault="00002B0B" w:rsidP="00002B0B">
      <w:pPr>
        <w:pStyle w:val="af9"/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Занятия по предмету «Физическая культура»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002B0B" w:rsidRPr="008F2B06" w:rsidRDefault="00D4762A" w:rsidP="008545D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Комплексный учебный курс «Основы религиозных культур и светской этики» (далее</w:t>
      </w:r>
      <w:r w:rsidR="00B043FB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- ОРКСЭ) реализуется как обязательный в объеме 1 часа в 4-х классах. Предмет включает шесть модулей. В результате анкетирования родителями  4-х классов был вы</w:t>
      </w:r>
      <w:r w:rsidR="008545D1" w:rsidRPr="008F2B06">
        <w:rPr>
          <w:sz w:val="24"/>
          <w:szCs w:val="24"/>
        </w:rPr>
        <w:t>бран модуль  «Основы православных</w:t>
      </w:r>
      <w:r w:rsidRPr="008F2B06">
        <w:rPr>
          <w:sz w:val="24"/>
          <w:szCs w:val="24"/>
        </w:rPr>
        <w:t xml:space="preserve"> культур».  Данный модуль  направлен на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02B0B" w:rsidRPr="008F2B06" w:rsidRDefault="00002B0B" w:rsidP="00002B0B">
      <w:pPr>
        <w:ind w:firstLine="540"/>
        <w:jc w:val="both"/>
        <w:rPr>
          <w:color w:val="000000"/>
          <w:sz w:val="24"/>
          <w:szCs w:val="24"/>
        </w:rPr>
      </w:pPr>
      <w:r w:rsidRPr="008F2B06">
        <w:rPr>
          <w:b/>
          <w:color w:val="000000"/>
          <w:sz w:val="24"/>
          <w:szCs w:val="24"/>
        </w:rPr>
        <w:t>Основное общее образование</w:t>
      </w:r>
      <w:r w:rsidRPr="008F2B06">
        <w:rPr>
          <w:color w:val="000000"/>
          <w:sz w:val="24"/>
          <w:szCs w:val="24"/>
        </w:rPr>
        <w:t xml:space="preserve">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2D234D" w:rsidRPr="008F2B06" w:rsidRDefault="002D234D" w:rsidP="002D234D">
      <w:pPr>
        <w:ind w:firstLine="720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>Содержание основного общего образования является относительно завершенным и базовым для продолжения обучения в средней 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A53B2" w:rsidRPr="008F2B06" w:rsidRDefault="00DA53B2" w:rsidP="00DA53B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lastRenderedPageBreak/>
        <w:t xml:space="preserve">Учебный план для </w:t>
      </w:r>
      <w:r w:rsidR="00272896" w:rsidRPr="008F2B06">
        <w:rPr>
          <w:bCs/>
          <w:color w:val="000000"/>
          <w:sz w:val="24"/>
          <w:szCs w:val="24"/>
        </w:rPr>
        <w:t>9</w:t>
      </w:r>
      <w:r w:rsidRPr="008F2B06">
        <w:rPr>
          <w:bCs/>
          <w:color w:val="000000"/>
          <w:sz w:val="24"/>
          <w:szCs w:val="24"/>
        </w:rPr>
        <w:t>-х</w:t>
      </w:r>
      <w:r w:rsidRPr="008F2B06">
        <w:rPr>
          <w:b/>
          <w:bCs/>
          <w:color w:val="000000"/>
          <w:sz w:val="24"/>
          <w:szCs w:val="24"/>
        </w:rPr>
        <w:t xml:space="preserve"> </w:t>
      </w:r>
      <w:r w:rsidRPr="008F2B06">
        <w:rPr>
          <w:color w:val="000000"/>
          <w:sz w:val="24"/>
          <w:szCs w:val="24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DA53B2" w:rsidRPr="008F2B06" w:rsidRDefault="00272896" w:rsidP="00DA53B2">
      <w:pPr>
        <w:autoSpaceDE w:val="0"/>
        <w:autoSpaceDN w:val="0"/>
        <w:adjustRightInd w:val="0"/>
        <w:ind w:firstLine="454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>В 5 классе и 7</w:t>
      </w:r>
      <w:r w:rsidR="00DA53B2" w:rsidRPr="008F2B06">
        <w:rPr>
          <w:color w:val="000000"/>
          <w:sz w:val="24"/>
          <w:szCs w:val="24"/>
        </w:rPr>
        <w:t xml:space="preserve">  классах  часть учебного плана, формируемая участниками образовательных отношений (1 час в неделю), используется образовательной организацией на изучение учебного предмета «Русский язык». Этот час направлен на </w:t>
      </w:r>
      <w:r w:rsidR="00DA53B2" w:rsidRPr="008F2B06">
        <w:rPr>
          <w:sz w:val="24"/>
          <w:szCs w:val="24"/>
        </w:rPr>
        <w:t xml:space="preserve">создание условий качественного и эффективного развития коммуникативной сферы обучающихся, освоения ими основ коммуникативной компетентности в области письменной и устной речи на родном русском языке. </w:t>
      </w:r>
      <w:r w:rsidR="00DA53B2" w:rsidRPr="008F2B06">
        <w:rPr>
          <w:color w:val="000000"/>
          <w:sz w:val="24"/>
          <w:szCs w:val="24"/>
        </w:rPr>
        <w:t xml:space="preserve"> В целях формирования современной культуры безопасности жизнедеятельности и убеждения в необходимости безопасного и здорового образа жизни в </w:t>
      </w:r>
      <w:r w:rsidR="00DA53B2" w:rsidRPr="008F2B06">
        <w:rPr>
          <w:color w:val="000000"/>
          <w:sz w:val="24"/>
          <w:szCs w:val="24"/>
          <w:lang w:val="en-US"/>
        </w:rPr>
        <w:t>V</w:t>
      </w:r>
      <w:r w:rsidR="00DA53B2" w:rsidRPr="008F2B06">
        <w:rPr>
          <w:color w:val="000000"/>
          <w:sz w:val="24"/>
          <w:szCs w:val="24"/>
        </w:rPr>
        <w:t>-</w:t>
      </w:r>
      <w:r w:rsidR="00DA53B2" w:rsidRPr="008F2B06">
        <w:rPr>
          <w:color w:val="000000"/>
          <w:sz w:val="24"/>
          <w:szCs w:val="24"/>
          <w:lang w:val="en-US"/>
        </w:rPr>
        <w:t>VII</w:t>
      </w:r>
      <w:r w:rsidR="00DA53B2" w:rsidRPr="008F2B06">
        <w:rPr>
          <w:color w:val="000000"/>
          <w:sz w:val="24"/>
          <w:szCs w:val="24"/>
        </w:rPr>
        <w:t xml:space="preserve"> классах предусмотрено изучение учебного курса «Основы безопасности жизнедеятельности» (1 час в неделю за счет части учебного плана, формируемой участниками образовательных отношений). </w:t>
      </w:r>
    </w:p>
    <w:p w:rsidR="00DA53B2" w:rsidRPr="008F2B06" w:rsidRDefault="00DA53B2" w:rsidP="00DA53B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8F2B06">
        <w:rPr>
          <w:color w:val="000000"/>
          <w:sz w:val="24"/>
          <w:szCs w:val="24"/>
        </w:rPr>
        <w:t xml:space="preserve">В 8 классах часть учебного плана, формируемая участниками образовательных отношений (1 час в неделю), используется образовательной организацией на изучение учебного предмета «Информатика». </w:t>
      </w:r>
    </w:p>
    <w:p w:rsidR="00DA53B2" w:rsidRPr="008F2B06" w:rsidRDefault="00C95F10" w:rsidP="00DA53B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</w:t>
      </w:r>
      <w:r w:rsidR="00DA53B2" w:rsidRPr="008F2B06">
        <w:rPr>
          <w:sz w:val="24"/>
          <w:szCs w:val="24"/>
        </w:rPr>
        <w:t xml:space="preserve">редметная область </w:t>
      </w:r>
      <w:r w:rsidR="00DA53B2" w:rsidRPr="008F2B06">
        <w:rPr>
          <w:rFonts w:eastAsia="Calibri"/>
          <w:sz w:val="24"/>
          <w:szCs w:val="24"/>
        </w:rPr>
        <w:t>«</w:t>
      </w:r>
      <w:r w:rsidR="00DA53B2" w:rsidRPr="008F2B06">
        <w:rPr>
          <w:sz w:val="24"/>
          <w:szCs w:val="24"/>
        </w:rPr>
        <w:t xml:space="preserve">Основы духовно-нравственной культуры народов России» </w:t>
      </w:r>
      <w:r w:rsidR="00DA53B2" w:rsidRPr="008F2B06">
        <w:rPr>
          <w:rFonts w:eastAsia="Calibri"/>
          <w:sz w:val="24"/>
          <w:szCs w:val="24"/>
        </w:rPr>
        <w:t xml:space="preserve">на уровне основного общего образования </w:t>
      </w:r>
      <w:r w:rsidR="00DA53B2" w:rsidRPr="008F2B06">
        <w:rPr>
          <w:sz w:val="24"/>
          <w:szCs w:val="24"/>
        </w:rPr>
        <w:t xml:space="preserve">(далее - предметная область ОДНКНР) реализуется в рамках </w:t>
      </w:r>
      <w:r w:rsidRPr="008F2B06">
        <w:rPr>
          <w:sz w:val="24"/>
          <w:szCs w:val="24"/>
        </w:rPr>
        <w:t>внеурочной деятельности в 9а,9б классах.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Изучение предметной области ОДНКНР должно обеспечить: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воспитание способности к духовному развитию, нравственному самосовершенствованию; 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воспитание веротерпимости, уважительного отношения к религиозным чувствам, взглядам людей или их отсутствию;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F2B06">
        <w:rPr>
          <w:sz w:val="24"/>
          <w:szCs w:val="24"/>
        </w:rPr>
        <w:t>потребительстве</w:t>
      </w:r>
      <w:proofErr w:type="spellEnd"/>
      <w:r w:rsidRPr="008F2B06">
        <w:rPr>
          <w:sz w:val="24"/>
          <w:szCs w:val="24"/>
        </w:rPr>
        <w:t>;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:rsidR="00DA53B2" w:rsidRPr="008F2B06" w:rsidRDefault="00DA53B2" w:rsidP="00DA5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16CE8" w:rsidRPr="008F2B06" w:rsidRDefault="0062125D" w:rsidP="00002B0B">
      <w:pPr>
        <w:ind w:firstLine="709"/>
        <w:jc w:val="both"/>
        <w:rPr>
          <w:color w:val="000000"/>
          <w:sz w:val="24"/>
          <w:szCs w:val="24"/>
        </w:rPr>
      </w:pPr>
      <w:r w:rsidRPr="008F2B06">
        <w:rPr>
          <w:sz w:val="24"/>
          <w:szCs w:val="24"/>
        </w:rPr>
        <w:t>Внеурочная деятельность для 5-9</w:t>
      </w:r>
      <w:r w:rsidR="00D16CE8" w:rsidRPr="008F2B06">
        <w:rPr>
          <w:sz w:val="24"/>
          <w:szCs w:val="24"/>
        </w:rPr>
        <w:t>-х классов осуществлялась во второй половине дня.</w:t>
      </w:r>
    </w:p>
    <w:p w:rsidR="00002B0B" w:rsidRPr="008F2B06" w:rsidRDefault="00002B0B" w:rsidP="002D234D">
      <w:pPr>
        <w:rPr>
          <w:b/>
          <w:i/>
          <w:sz w:val="24"/>
          <w:szCs w:val="24"/>
        </w:rPr>
      </w:pPr>
      <w:r w:rsidRPr="008F2B06">
        <w:rPr>
          <w:b/>
          <w:i/>
          <w:sz w:val="24"/>
          <w:szCs w:val="24"/>
        </w:rPr>
        <w:t>Специфика учебног</w:t>
      </w:r>
      <w:r w:rsidR="00864DA8" w:rsidRPr="008F2B06">
        <w:rPr>
          <w:b/>
          <w:i/>
          <w:sz w:val="24"/>
          <w:szCs w:val="24"/>
        </w:rPr>
        <w:t>о плана</w:t>
      </w:r>
      <w:r w:rsidRPr="008F2B06">
        <w:rPr>
          <w:b/>
          <w:i/>
          <w:sz w:val="24"/>
          <w:szCs w:val="24"/>
        </w:rPr>
        <w:t xml:space="preserve"> основного общего образования</w:t>
      </w:r>
    </w:p>
    <w:p w:rsidR="00C95F10" w:rsidRPr="00276D54" w:rsidRDefault="00320FB7" w:rsidP="00CC17D4">
      <w:pPr>
        <w:autoSpaceDE w:val="0"/>
        <w:autoSpaceDN w:val="0"/>
        <w:adjustRightInd w:val="0"/>
        <w:ind w:firstLine="557"/>
        <w:jc w:val="both"/>
        <w:rPr>
          <w:sz w:val="24"/>
          <w:szCs w:val="24"/>
        </w:rPr>
      </w:pPr>
      <w:r w:rsidRPr="00276D54">
        <w:rPr>
          <w:sz w:val="24"/>
          <w:szCs w:val="24"/>
        </w:rPr>
        <w:t xml:space="preserve">Реализация учебного предмета «Математика» в  </w:t>
      </w:r>
      <w:r w:rsidRPr="00276D54">
        <w:rPr>
          <w:sz w:val="24"/>
          <w:szCs w:val="24"/>
          <w:lang w:val="en-US"/>
        </w:rPr>
        <w:t>IX</w:t>
      </w:r>
      <w:r w:rsidRPr="00276D54">
        <w:rPr>
          <w:sz w:val="24"/>
          <w:szCs w:val="24"/>
        </w:rPr>
        <w:t xml:space="preserve"> классах осуществляется учебными предметами «Алгебра» и «Геометрия».</w:t>
      </w:r>
      <w:r w:rsidR="00CC17D4" w:rsidRPr="00276D54">
        <w:rPr>
          <w:sz w:val="24"/>
          <w:szCs w:val="24"/>
        </w:rPr>
        <w:t xml:space="preserve"> </w:t>
      </w:r>
    </w:p>
    <w:p w:rsidR="00320FB7" w:rsidRPr="008F2B06" w:rsidRDefault="00320FB7" w:rsidP="00320FB7">
      <w:pPr>
        <w:widowControl w:val="0"/>
        <w:autoSpaceDE w:val="0"/>
        <w:autoSpaceDN w:val="0"/>
        <w:adjustRightInd w:val="0"/>
        <w:ind w:firstLine="562"/>
        <w:jc w:val="both"/>
        <w:rPr>
          <w:color w:val="000000"/>
          <w:sz w:val="24"/>
          <w:szCs w:val="24"/>
        </w:rPr>
      </w:pPr>
      <w:r w:rsidRPr="008F2B06">
        <w:rPr>
          <w:b/>
          <w:bCs/>
          <w:color w:val="000000"/>
          <w:sz w:val="24"/>
          <w:szCs w:val="24"/>
        </w:rPr>
        <w:t xml:space="preserve">Деление </w:t>
      </w:r>
      <w:r w:rsidRPr="008F2B06">
        <w:rPr>
          <w:b/>
          <w:bCs/>
          <w:color w:val="000000"/>
          <w:sz w:val="24"/>
          <w:szCs w:val="24"/>
          <w:lang w:val="en-US"/>
        </w:rPr>
        <w:t>V</w:t>
      </w:r>
      <w:r w:rsidRPr="008F2B06">
        <w:rPr>
          <w:b/>
          <w:bCs/>
          <w:color w:val="000000"/>
          <w:sz w:val="24"/>
          <w:szCs w:val="24"/>
        </w:rPr>
        <w:t>-</w:t>
      </w:r>
      <w:r w:rsidRPr="008F2B06">
        <w:rPr>
          <w:b/>
          <w:bCs/>
          <w:color w:val="000000"/>
          <w:sz w:val="24"/>
          <w:szCs w:val="24"/>
          <w:lang w:val="en-US"/>
        </w:rPr>
        <w:t>IX</w:t>
      </w:r>
      <w:r w:rsidRPr="008F2B06">
        <w:rPr>
          <w:b/>
          <w:bCs/>
          <w:color w:val="000000"/>
          <w:sz w:val="24"/>
          <w:szCs w:val="24"/>
        </w:rPr>
        <w:t xml:space="preserve"> классов на группы </w:t>
      </w:r>
      <w:r w:rsidRPr="008F2B06">
        <w:rPr>
          <w:color w:val="000000"/>
          <w:sz w:val="24"/>
          <w:szCs w:val="24"/>
        </w:rPr>
        <w:t>(при наполняемости класса 25 человек) осуществляется при проведении учебных занятий по предметам «Иностранный язык», «Технология» (мальчики и девочки), «Информатика и ИКТ». При наличии необходимых средств финансирования возможно деление на группы классов с меньшей наполняемостью (23-24 человека).</w:t>
      </w:r>
    </w:p>
    <w:p w:rsidR="00864DA8" w:rsidRPr="008F2B06" w:rsidRDefault="002D234D" w:rsidP="002F1A63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8F2B06">
        <w:rPr>
          <w:b/>
          <w:color w:val="000000"/>
          <w:sz w:val="24"/>
          <w:szCs w:val="24"/>
        </w:rPr>
        <w:t>Среднее общее образование</w:t>
      </w:r>
      <w:r w:rsidRPr="008F2B06">
        <w:rPr>
          <w:color w:val="000000"/>
          <w:sz w:val="24"/>
          <w:szCs w:val="24"/>
        </w:rPr>
        <w:t xml:space="preserve"> -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proofErr w:type="gramEnd"/>
      <w:r w:rsidRPr="008F2B06">
        <w:rPr>
          <w:color w:val="000000"/>
          <w:sz w:val="24"/>
          <w:szCs w:val="24"/>
        </w:rPr>
        <w:t xml:space="preserve">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D04928" w:rsidRDefault="00D04928" w:rsidP="002F1A63">
      <w:pPr>
        <w:ind w:firstLine="720"/>
        <w:jc w:val="both"/>
        <w:rPr>
          <w:color w:val="000000"/>
          <w:sz w:val="24"/>
          <w:szCs w:val="24"/>
        </w:rPr>
      </w:pPr>
    </w:p>
    <w:p w:rsidR="00276D54" w:rsidRDefault="00276D54" w:rsidP="002F1A63">
      <w:pPr>
        <w:ind w:firstLine="720"/>
        <w:jc w:val="both"/>
        <w:rPr>
          <w:color w:val="000000"/>
          <w:sz w:val="24"/>
          <w:szCs w:val="24"/>
        </w:rPr>
      </w:pPr>
    </w:p>
    <w:p w:rsidR="00276D54" w:rsidRPr="008F2B06" w:rsidRDefault="00276D54" w:rsidP="002F1A63">
      <w:pPr>
        <w:ind w:firstLine="720"/>
        <w:jc w:val="both"/>
        <w:rPr>
          <w:color w:val="000000"/>
          <w:sz w:val="24"/>
          <w:szCs w:val="24"/>
        </w:rPr>
      </w:pPr>
    </w:p>
    <w:p w:rsidR="004168C2" w:rsidRDefault="004168C2" w:rsidP="00864DA8">
      <w:pPr>
        <w:jc w:val="both"/>
        <w:rPr>
          <w:b/>
          <w:i/>
          <w:sz w:val="24"/>
          <w:szCs w:val="24"/>
        </w:rPr>
      </w:pPr>
    </w:p>
    <w:p w:rsidR="00FE6295" w:rsidRPr="008F2B06" w:rsidRDefault="00864DA8" w:rsidP="00864DA8">
      <w:pPr>
        <w:jc w:val="both"/>
        <w:rPr>
          <w:b/>
          <w:i/>
          <w:sz w:val="24"/>
          <w:szCs w:val="24"/>
        </w:rPr>
      </w:pPr>
      <w:r w:rsidRPr="008F2B06">
        <w:rPr>
          <w:b/>
          <w:i/>
          <w:sz w:val="24"/>
          <w:szCs w:val="24"/>
        </w:rPr>
        <w:lastRenderedPageBreak/>
        <w:t>Специфика учебного плана</w:t>
      </w:r>
      <w:r w:rsidR="00FE6295" w:rsidRPr="008F2B06">
        <w:rPr>
          <w:b/>
          <w:i/>
          <w:sz w:val="24"/>
          <w:szCs w:val="24"/>
        </w:rPr>
        <w:t xml:space="preserve"> среднего общего образования</w:t>
      </w:r>
    </w:p>
    <w:p w:rsidR="00864DA8" w:rsidRPr="008F2B06" w:rsidRDefault="00864DA8" w:rsidP="00864DA8">
      <w:pPr>
        <w:pStyle w:val="a5"/>
        <w:ind w:firstLine="567"/>
        <w:jc w:val="both"/>
        <w:rPr>
          <w:b/>
          <w:szCs w:val="24"/>
        </w:rPr>
      </w:pPr>
      <w:r w:rsidRPr="008F2B06">
        <w:rPr>
          <w:b/>
          <w:szCs w:val="24"/>
        </w:rPr>
        <w:t>На уровне среднего общего образования обучения часы компонента образовательного учреждения используются:</w:t>
      </w:r>
    </w:p>
    <w:p w:rsidR="000445AB" w:rsidRPr="008F2B06" w:rsidRDefault="000445AB" w:rsidP="000445A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hAnsi="Times New Roman" w:cs="Times New Roman"/>
          <w:sz w:val="24"/>
          <w:szCs w:val="24"/>
        </w:rPr>
        <w:t xml:space="preserve">В </w:t>
      </w:r>
      <w:r w:rsidRPr="008F2B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2B06">
        <w:rPr>
          <w:rFonts w:ascii="Times New Roman" w:hAnsi="Times New Roman" w:cs="Times New Roman"/>
          <w:sz w:val="24"/>
          <w:szCs w:val="24"/>
        </w:rPr>
        <w:t xml:space="preserve"> – </w:t>
      </w:r>
      <w:r w:rsidRPr="008F2B0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F2B06">
        <w:rPr>
          <w:rFonts w:ascii="Times New Roman" w:hAnsi="Times New Roman" w:cs="Times New Roman"/>
          <w:sz w:val="24"/>
          <w:szCs w:val="24"/>
        </w:rPr>
        <w:t xml:space="preserve"> классах в МБОУ «Школа № 26» осуществляется универсальное (непрофильное) обучение с базовыми предметами.</w:t>
      </w:r>
    </w:p>
    <w:p w:rsidR="000445AB" w:rsidRPr="008F2B06" w:rsidRDefault="000445AB" w:rsidP="000445AB">
      <w:pPr>
        <w:pStyle w:val="Style12"/>
        <w:widowControl/>
        <w:spacing w:line="240" w:lineRule="auto"/>
        <w:ind w:firstLine="542"/>
        <w:jc w:val="both"/>
        <w:rPr>
          <w:rStyle w:val="FontStyle25"/>
          <w:color w:val="auto"/>
          <w:sz w:val="24"/>
          <w:szCs w:val="24"/>
        </w:rPr>
      </w:pPr>
      <w:r w:rsidRPr="008F2B06">
        <w:rPr>
          <w:rStyle w:val="FontStyle41"/>
          <w:sz w:val="24"/>
          <w:szCs w:val="24"/>
        </w:rPr>
        <w:t xml:space="preserve">Учебный план для </w:t>
      </w:r>
      <w:r w:rsidRPr="008F2B06">
        <w:rPr>
          <w:rStyle w:val="FontStyle41"/>
          <w:sz w:val="24"/>
          <w:szCs w:val="24"/>
          <w:lang w:val="en-US"/>
        </w:rPr>
        <w:t>X</w:t>
      </w:r>
      <w:r w:rsidRPr="008F2B06">
        <w:rPr>
          <w:rStyle w:val="FontStyle41"/>
          <w:sz w:val="24"/>
          <w:szCs w:val="24"/>
        </w:rPr>
        <w:t xml:space="preserve">-классов составлен на основе ФГОС СОО, для </w:t>
      </w:r>
      <w:r w:rsidRPr="008F2B06">
        <w:rPr>
          <w:rStyle w:val="FontStyle41"/>
          <w:sz w:val="24"/>
          <w:szCs w:val="24"/>
          <w:lang w:val="en-US"/>
        </w:rPr>
        <w:t>XI</w:t>
      </w:r>
      <w:r w:rsidRPr="008F2B06">
        <w:rPr>
          <w:rStyle w:val="FontStyle41"/>
          <w:sz w:val="24"/>
          <w:szCs w:val="24"/>
        </w:rPr>
        <w:t xml:space="preserve"> классов составлен на основе БУП-2004. Структура учебного плана среднего общего образования школы включает обязательные учебные предметы базового уровня, учебные предметы по выбору на базовом уровне, а также компонент образовательной организации.</w:t>
      </w:r>
    </w:p>
    <w:p w:rsidR="000445AB" w:rsidRPr="008F2B06" w:rsidRDefault="000445AB" w:rsidP="0021080C">
      <w:pPr>
        <w:pStyle w:val="Style12"/>
        <w:widowControl/>
        <w:spacing w:line="240" w:lineRule="auto"/>
        <w:ind w:firstLine="542"/>
        <w:jc w:val="both"/>
        <w:rPr>
          <w:rStyle w:val="FontStyle41"/>
          <w:sz w:val="24"/>
          <w:szCs w:val="24"/>
        </w:rPr>
      </w:pPr>
      <w:r w:rsidRPr="008F2B06">
        <w:rPr>
          <w:rStyle w:val="FontStyle41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8F2B06">
        <w:rPr>
          <w:rStyle w:val="FontStyle41"/>
          <w:sz w:val="24"/>
          <w:szCs w:val="24"/>
        </w:rPr>
        <w:t>обучающихся</w:t>
      </w:r>
      <w:proofErr w:type="gramEnd"/>
      <w:r w:rsidRPr="008F2B06">
        <w:rPr>
          <w:rStyle w:val="FontStyle41"/>
          <w:sz w:val="24"/>
          <w:szCs w:val="24"/>
        </w:rPr>
        <w:t>. Федеральный базисный учебный план предполагает функционально полный, но минимальных их набор. Остальные базовые учебные предметы изучаются по выбору.</w:t>
      </w:r>
    </w:p>
    <w:p w:rsidR="0021080C" w:rsidRPr="008F2B06" w:rsidRDefault="0021080C" w:rsidP="0021080C">
      <w:pPr>
        <w:autoSpaceDE w:val="0"/>
        <w:autoSpaceDN w:val="0"/>
        <w:adjustRightInd w:val="0"/>
        <w:ind w:firstLine="542"/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ФГОС СОО</w:t>
      </w:r>
    </w:p>
    <w:p w:rsidR="0021080C" w:rsidRPr="008F2B06" w:rsidRDefault="0021080C" w:rsidP="0021080C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2020-2021 учебном году в 10</w:t>
      </w:r>
      <w:r w:rsidR="00C721C9">
        <w:rPr>
          <w:sz w:val="24"/>
          <w:szCs w:val="24"/>
        </w:rPr>
        <w:t>а</w:t>
      </w:r>
      <w:r w:rsidRPr="008F2B06">
        <w:rPr>
          <w:sz w:val="24"/>
          <w:szCs w:val="24"/>
        </w:rPr>
        <w:t xml:space="preserve"> классе реализуется ФГОС СОО. 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bCs/>
          <w:sz w:val="24"/>
          <w:szCs w:val="24"/>
        </w:rPr>
        <w:t>ФГОС СОО о</w:t>
      </w:r>
      <w:r w:rsidRPr="008F2B06">
        <w:rPr>
          <w:sz w:val="24"/>
          <w:szCs w:val="24"/>
        </w:rPr>
        <w:t>пределяет</w:t>
      </w:r>
      <w:r w:rsidRPr="008F2B06">
        <w:rPr>
          <w:b/>
          <w:sz w:val="24"/>
          <w:szCs w:val="24"/>
        </w:rPr>
        <w:t xml:space="preserve"> </w:t>
      </w:r>
      <w:r w:rsidRPr="008F2B06">
        <w:rPr>
          <w:bCs/>
          <w:sz w:val="24"/>
          <w:szCs w:val="24"/>
        </w:rPr>
        <w:t>минимальное</w:t>
      </w:r>
      <w:r w:rsidRPr="008F2B06">
        <w:rPr>
          <w:sz w:val="24"/>
          <w:szCs w:val="24"/>
        </w:rPr>
        <w:t xml:space="preserve"> и </w:t>
      </w:r>
      <w:r w:rsidRPr="008F2B06">
        <w:rPr>
          <w:bCs/>
          <w:sz w:val="24"/>
          <w:szCs w:val="24"/>
        </w:rPr>
        <w:t>максимальное количество часов</w:t>
      </w:r>
      <w:r w:rsidRPr="008F2B06">
        <w:rPr>
          <w:sz w:val="24"/>
          <w:szCs w:val="24"/>
        </w:rPr>
        <w:t xml:space="preserve"> учебных занятий на уровне среднего общего образования и </w:t>
      </w:r>
      <w:r w:rsidRPr="008F2B06">
        <w:rPr>
          <w:bCs/>
          <w:sz w:val="24"/>
          <w:szCs w:val="24"/>
        </w:rPr>
        <w:t>перечень обязательных учебных предметов</w:t>
      </w:r>
      <w:r w:rsidRPr="008F2B06">
        <w:rPr>
          <w:sz w:val="24"/>
          <w:szCs w:val="24"/>
        </w:rPr>
        <w:t>.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соответствии с ФГОС СОО количество учебных занятий за 2 года (с учетом продолжения обучения в 11 классе) на одного обучающегося составляет не менее 2170 часов (не менее 31 часа в неделю) и не более 2590 часов (не более 37 часов в неделю).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Учебный план среднего общего образования (10 класс) и план внеурочной деятельности (10 класс) разработаны на основе федеральных государственных образовательных стандартов общего образования, примерных основных образовательных программ среднего общего образования с учетом рекомендации Минобразования Ростовской области по составлению учебного плана образовательных учреждений на 2020-2021 учебный год, реализующих ФГОС среднего общего образования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left="-15" w:right="54" w:firstLine="708"/>
        <w:rPr>
          <w:sz w:val="24"/>
          <w:szCs w:val="24"/>
        </w:rPr>
      </w:pPr>
      <w:r w:rsidRPr="008F2B06">
        <w:rPr>
          <w:sz w:val="24"/>
          <w:szCs w:val="24"/>
        </w:rPr>
        <w:t xml:space="preserve">Учебный план ориентирован на  </w:t>
      </w:r>
      <w:r w:rsidRPr="008F2B06">
        <w:rPr>
          <w:b/>
          <w:sz w:val="24"/>
          <w:szCs w:val="24"/>
        </w:rPr>
        <w:t>универсальный профиль</w:t>
      </w:r>
      <w:r w:rsidRPr="008F2B06">
        <w:rPr>
          <w:sz w:val="24"/>
          <w:szCs w:val="24"/>
        </w:rPr>
        <w:t xml:space="preserve">. 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left="-15" w:right="-171" w:firstLine="708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Учебный план универсального профиля ориентирован, в первую очередь, на обучающихся, чей выбор «не возможен», исходя из условий школы (на третьем уровне обучения один класс-комплект).</w:t>
      </w:r>
      <w:proofErr w:type="gramEnd"/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left="-15" w:right="54"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учебный план 10 класса 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10 классе изучение предметов ведется в  рамках универсального профиля.  Один учебный предмет (русский язык) изучается  на углубленном уровне. </w:t>
      </w:r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right="5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</w:t>
      </w:r>
      <w:proofErr w:type="gramStart"/>
      <w:r w:rsidRPr="008F2B06">
        <w:rPr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родной (русский)  язык и литература, иностранный язык, математика, история, физическая культура, основы безопасности жизнедеятельности, астрономия. </w:t>
      </w:r>
      <w:proofErr w:type="gramEnd"/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 xml:space="preserve"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 по выбранной теме в рамках учебного  предмета: русский язык. </w:t>
      </w:r>
      <w:proofErr w:type="gramEnd"/>
    </w:p>
    <w:p w:rsidR="0021080C" w:rsidRPr="008F2B06" w:rsidRDefault="0021080C" w:rsidP="002108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Индивидуальный проект</w:t>
      </w:r>
      <w:proofErr w:type="gramEnd"/>
      <w:r w:rsidRPr="008F2B06">
        <w:rPr>
          <w:sz w:val="24"/>
          <w:szCs w:val="24"/>
        </w:rPr>
        <w:t xml:space="preserve"> выполняется обучающимся в течение двух лет в рамках учебного времени, специально отведенного учебным планом. </w:t>
      </w:r>
      <w:proofErr w:type="gramStart"/>
      <w:r w:rsidRPr="008F2B06">
        <w:rPr>
          <w:sz w:val="24"/>
          <w:szCs w:val="24"/>
        </w:rPr>
        <w:t>Индивидуальный проект</w:t>
      </w:r>
      <w:proofErr w:type="gramEnd"/>
      <w:r w:rsidRPr="008F2B06">
        <w:rPr>
          <w:sz w:val="24"/>
          <w:szCs w:val="24"/>
        </w:rPr>
        <w:t xml:space="preserve">  представляется  в виде завершенного учебного исследования или разработанного проекта.</w:t>
      </w:r>
    </w:p>
    <w:p w:rsidR="0021080C" w:rsidRPr="008F2B06" w:rsidRDefault="0021080C" w:rsidP="0021080C">
      <w:pPr>
        <w:widowControl w:val="0"/>
        <w:tabs>
          <w:tab w:val="left" w:pos="91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БУП-2004.</w:t>
      </w:r>
    </w:p>
    <w:p w:rsidR="0021080C" w:rsidRPr="008F2B06" w:rsidRDefault="0021080C" w:rsidP="0021080C">
      <w:pPr>
        <w:widowControl w:val="0"/>
        <w:tabs>
          <w:tab w:val="left" w:pos="9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>Обязательными базовыми общеобразовательными предметами являются следующие предметы федерального компонента</w:t>
      </w:r>
      <w:r w:rsidRPr="008F2B06">
        <w:rPr>
          <w:sz w:val="24"/>
          <w:szCs w:val="24"/>
        </w:rPr>
        <w:t xml:space="preserve">: </w:t>
      </w:r>
    </w:p>
    <w:p w:rsidR="0021080C" w:rsidRPr="008F2B06" w:rsidRDefault="0021080C" w:rsidP="0021080C">
      <w:pPr>
        <w:ind w:firstLine="539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ab/>
      </w:r>
      <w:r w:rsidRPr="008F2B06">
        <w:rPr>
          <w:b/>
          <w:sz w:val="24"/>
          <w:szCs w:val="24"/>
        </w:rPr>
        <w:tab/>
      </w:r>
      <w:proofErr w:type="gramStart"/>
      <w:r w:rsidRPr="008F2B06">
        <w:rPr>
          <w:b/>
          <w:sz w:val="24"/>
          <w:szCs w:val="24"/>
          <w:u w:val="single"/>
        </w:rPr>
        <w:t xml:space="preserve">11а </w:t>
      </w:r>
      <w:r w:rsidRPr="008F2B06">
        <w:rPr>
          <w:sz w:val="24"/>
          <w:szCs w:val="24"/>
          <w:u w:val="single"/>
        </w:rPr>
        <w:t>класс</w:t>
      </w:r>
      <w:r w:rsidRPr="008F2B06">
        <w:rPr>
          <w:sz w:val="24"/>
          <w:szCs w:val="24"/>
        </w:rPr>
        <w:t xml:space="preserve">  – «Русский язык», «Литература», «Иностранный язык», «Математика», «История», «Физическая культура», «Астрономия»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  <w:proofErr w:type="gramEnd"/>
    </w:p>
    <w:p w:rsidR="0021080C" w:rsidRPr="008F2B06" w:rsidRDefault="00C721C9" w:rsidP="0021080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Учебный предмет «Математика» </w:t>
      </w:r>
      <w:r w:rsidR="0021080C" w:rsidRPr="008F2B06">
        <w:rPr>
          <w:sz w:val="24"/>
          <w:szCs w:val="24"/>
        </w:rPr>
        <w:t>разделен на два предмета «Алгебра и начала математического анализа» и «Геометрия».</w:t>
      </w:r>
    </w:p>
    <w:p w:rsidR="0021080C" w:rsidRPr="008F2B06" w:rsidRDefault="0021080C" w:rsidP="0021080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Интегрированный учебный предмет «Обществознание (включая экономику и право» инвариантной части учебного плана изучается в качестве самостоятельных учебных предметов:</w:t>
      </w:r>
      <w:proofErr w:type="gramEnd"/>
      <w:r w:rsidRPr="008F2B06">
        <w:rPr>
          <w:sz w:val="24"/>
          <w:szCs w:val="24"/>
        </w:rPr>
        <w:t xml:space="preserve"> «Обществознание», «Экономика», «Право». </w:t>
      </w:r>
    </w:p>
    <w:p w:rsidR="0021080C" w:rsidRPr="008F2B06" w:rsidRDefault="0021080C" w:rsidP="0021080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Интегрированный учебный предмет «Естествознание» инвариантной части учебного плана не изучается. Изучаются учебные предметы: «Биология», «Химия», «Физика».</w:t>
      </w:r>
    </w:p>
    <w:p w:rsidR="0021080C" w:rsidRPr="008F2B06" w:rsidRDefault="0021080C" w:rsidP="0021080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Обязательный предмет «История» изучается в качестве двух отдельных обязательных учебных предметов «История России» и «Всеобщая история».</w:t>
      </w:r>
    </w:p>
    <w:p w:rsidR="0021080C" w:rsidRPr="008F2B06" w:rsidRDefault="0021080C" w:rsidP="0021080C">
      <w:pPr>
        <w:ind w:firstLine="539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ab/>
        <w:t>Федеральными, обязательными вариативными учебными предметами для изучения на базовом уровне являются</w:t>
      </w:r>
      <w:r w:rsidRPr="008F2B06">
        <w:rPr>
          <w:sz w:val="24"/>
          <w:szCs w:val="24"/>
        </w:rPr>
        <w:t xml:space="preserve">: </w:t>
      </w:r>
    </w:p>
    <w:p w:rsidR="0021080C" w:rsidRPr="008F2B06" w:rsidRDefault="0021080C" w:rsidP="0021080C">
      <w:pPr>
        <w:widowControl w:val="0"/>
        <w:tabs>
          <w:tab w:val="left" w:pos="9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ab/>
      </w:r>
      <w:r w:rsidRPr="008F2B06">
        <w:rPr>
          <w:b/>
          <w:sz w:val="24"/>
          <w:szCs w:val="24"/>
        </w:rPr>
        <w:tab/>
      </w:r>
      <w:proofErr w:type="gramStart"/>
      <w:r w:rsidRPr="008F2B06">
        <w:rPr>
          <w:b/>
          <w:sz w:val="24"/>
          <w:szCs w:val="24"/>
          <w:u w:val="single"/>
        </w:rPr>
        <w:t xml:space="preserve">11а </w:t>
      </w:r>
      <w:r w:rsidRPr="008F2B06">
        <w:rPr>
          <w:sz w:val="24"/>
          <w:szCs w:val="24"/>
          <w:u w:val="single"/>
        </w:rPr>
        <w:t>класс</w:t>
      </w:r>
      <w:r w:rsidRPr="008F2B06">
        <w:rPr>
          <w:sz w:val="24"/>
          <w:szCs w:val="24"/>
        </w:rPr>
        <w:t xml:space="preserve"> – информатика и ИКТ, география, физика, химия, биология, обществознание, экономика, право, искусство (МХК), технология.</w:t>
      </w:r>
      <w:proofErr w:type="gramEnd"/>
    </w:p>
    <w:p w:rsidR="0021080C" w:rsidRPr="008F2B06" w:rsidRDefault="0021080C" w:rsidP="0021080C">
      <w:pPr>
        <w:widowControl w:val="0"/>
        <w:tabs>
          <w:tab w:val="left" w:pos="9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ab/>
      </w:r>
      <w:r w:rsidRPr="008F2B06">
        <w:rPr>
          <w:sz w:val="24"/>
          <w:szCs w:val="24"/>
        </w:rPr>
        <w:tab/>
        <w:t>Совокупность обязательных базовых общеобразовательных учебных предметов, обязательных вариативных учебных предметов определяет состав федерального компонента базисного учебного плана.</w:t>
      </w:r>
    </w:p>
    <w:p w:rsidR="0021080C" w:rsidRPr="008F2B06" w:rsidRDefault="0021080C" w:rsidP="00A42870">
      <w:pPr>
        <w:ind w:firstLine="567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На уровне среднего общего образования обучения часы компонента образовательного учреждения используются:</w:t>
      </w:r>
    </w:p>
    <w:p w:rsidR="0021080C" w:rsidRDefault="0021080C" w:rsidP="0021080C">
      <w:pPr>
        <w:widowControl w:val="0"/>
        <w:numPr>
          <w:ilvl w:val="0"/>
          <w:numId w:val="14"/>
        </w:numPr>
        <w:tabs>
          <w:tab w:val="num" w:pos="142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для повышения качества образования при изучении обязательных базовых общеобразовательных учебных предметов, обязательных вариативных учебных предметов, которые сдаются в форме ЕГЭ, а также предметов, по которым проводятся Российские олимпиады шко</w:t>
      </w:r>
      <w:r w:rsidR="00EA4B2A">
        <w:rPr>
          <w:sz w:val="24"/>
          <w:szCs w:val="24"/>
        </w:rPr>
        <w:t>льников, в объеме</w:t>
      </w:r>
      <w:r w:rsidRPr="008F2B06">
        <w:rPr>
          <w:sz w:val="24"/>
          <w:szCs w:val="24"/>
        </w:rPr>
        <w:t>:</w:t>
      </w:r>
    </w:p>
    <w:p w:rsidR="005B102B" w:rsidRPr="00BB1B98" w:rsidRDefault="005B102B" w:rsidP="005B102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tbl>
      <w:tblPr>
        <w:tblW w:w="63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</w:tblGrid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1B98">
              <w:rPr>
                <w:b/>
                <w:sz w:val="24"/>
                <w:szCs w:val="24"/>
              </w:rPr>
              <w:t>Учебный предмет/класс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1B98">
              <w:rPr>
                <w:b/>
                <w:sz w:val="24"/>
                <w:szCs w:val="24"/>
              </w:rPr>
              <w:t>11а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77" w:type="dxa"/>
          </w:tcPr>
          <w:p w:rsidR="005B102B" w:rsidRPr="004168C2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5B102B" w:rsidRPr="004168C2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B102B" w:rsidRPr="004168C2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B1B98">
              <w:rPr>
                <w:sz w:val="24"/>
                <w:szCs w:val="24"/>
              </w:rPr>
              <w:t>1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0,5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B98">
              <w:rPr>
                <w:sz w:val="24"/>
                <w:szCs w:val="24"/>
              </w:rPr>
              <w:t>0,5</w:t>
            </w:r>
          </w:p>
        </w:tc>
      </w:tr>
      <w:tr w:rsidR="005B102B" w:rsidRPr="008F2B06" w:rsidTr="005B102B">
        <w:tc>
          <w:tcPr>
            <w:tcW w:w="3402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B1B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5B102B" w:rsidRPr="00BB1B98" w:rsidRDefault="005B102B" w:rsidP="005B102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721C9" w:rsidRDefault="00C721C9" w:rsidP="0021080C">
      <w:pPr>
        <w:widowControl w:val="0"/>
        <w:autoSpaceDE w:val="0"/>
        <w:autoSpaceDN w:val="0"/>
        <w:adjustRightInd w:val="0"/>
        <w:ind w:firstLine="562"/>
        <w:jc w:val="both"/>
        <w:rPr>
          <w:b/>
          <w:bCs/>
          <w:sz w:val="24"/>
          <w:szCs w:val="24"/>
        </w:rPr>
      </w:pPr>
    </w:p>
    <w:p w:rsidR="005B102B" w:rsidRPr="008F2B06" w:rsidRDefault="0021080C" w:rsidP="00C721C9">
      <w:pPr>
        <w:widowControl w:val="0"/>
        <w:autoSpaceDE w:val="0"/>
        <w:autoSpaceDN w:val="0"/>
        <w:adjustRightInd w:val="0"/>
        <w:ind w:firstLine="562"/>
        <w:jc w:val="both"/>
        <w:rPr>
          <w:sz w:val="24"/>
          <w:szCs w:val="24"/>
        </w:rPr>
      </w:pPr>
      <w:r w:rsidRPr="008F2B06">
        <w:rPr>
          <w:b/>
          <w:bCs/>
          <w:sz w:val="24"/>
          <w:szCs w:val="24"/>
        </w:rPr>
        <w:t xml:space="preserve">Деление </w:t>
      </w:r>
      <w:r w:rsidRPr="008F2B06">
        <w:rPr>
          <w:b/>
          <w:bCs/>
          <w:sz w:val="24"/>
          <w:szCs w:val="24"/>
          <w:lang w:val="en-US"/>
        </w:rPr>
        <w:t>X</w:t>
      </w:r>
      <w:r w:rsidRPr="008F2B06">
        <w:rPr>
          <w:b/>
          <w:bCs/>
          <w:sz w:val="24"/>
          <w:szCs w:val="24"/>
        </w:rPr>
        <w:t>-</w:t>
      </w:r>
      <w:r w:rsidRPr="008F2B06">
        <w:rPr>
          <w:b/>
          <w:bCs/>
          <w:sz w:val="24"/>
          <w:szCs w:val="24"/>
          <w:lang w:val="en-US"/>
        </w:rPr>
        <w:t>XI</w:t>
      </w:r>
      <w:r w:rsidRPr="008F2B06">
        <w:rPr>
          <w:b/>
          <w:bCs/>
          <w:sz w:val="24"/>
          <w:szCs w:val="24"/>
        </w:rPr>
        <w:t xml:space="preserve"> классов на группы </w:t>
      </w:r>
      <w:r w:rsidRPr="008F2B06">
        <w:rPr>
          <w:sz w:val="24"/>
          <w:szCs w:val="24"/>
        </w:rPr>
        <w:t>(при наполняемости класса 25 человек) осуществляется при проведении учебных занятий по предметам «Иностранный язык», «Информатика и ИКТ», «Физическая культура». При наличии необходимых средств финансирования возможно деление на группы классов с меньшей наполняемостью (23-24 человека).</w:t>
      </w:r>
    </w:p>
    <w:p w:rsidR="0021080C" w:rsidRDefault="0021080C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 предметы и курсы учебного плана обеспечены кадрами, учебно-методическими комплектами, материально-технической базой, государственными программами, рекомендованными или допущенными к использованию в образовательном процессе на основе п. 4 ст. 18  Федеральный Закон "Об образовании в Российской Федерации" (от 29.12. 2012 № 273-ФЗ).</w:t>
      </w:r>
    </w:p>
    <w:p w:rsidR="00C721C9" w:rsidRDefault="00C721C9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21C9" w:rsidRDefault="00C721C9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21C9" w:rsidRDefault="00C721C9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21C9" w:rsidRDefault="00C721C9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21C9" w:rsidRPr="008F2B06" w:rsidRDefault="00C721C9" w:rsidP="00BE23A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12521" w:rsidRPr="00A840CE" w:rsidRDefault="003F0450" w:rsidP="00112521">
      <w:pPr>
        <w:jc w:val="both"/>
        <w:rPr>
          <w:b/>
          <w:sz w:val="24"/>
          <w:szCs w:val="24"/>
        </w:rPr>
      </w:pPr>
      <w:bookmarkStart w:id="0" w:name="_Toc265588287"/>
      <w:r w:rsidRPr="00A840CE">
        <w:rPr>
          <w:b/>
          <w:sz w:val="24"/>
          <w:szCs w:val="24"/>
        </w:rPr>
        <w:t>2.2</w:t>
      </w:r>
      <w:r w:rsidR="00112521" w:rsidRPr="00A840CE">
        <w:rPr>
          <w:b/>
          <w:sz w:val="24"/>
          <w:szCs w:val="24"/>
        </w:rPr>
        <w:t>. Виды внеклассной и внеурочной  деятельности. Научные сообщества, творческие объединения, кружки, секции.</w:t>
      </w:r>
    </w:p>
    <w:p w:rsidR="00112521" w:rsidRPr="00A840CE" w:rsidRDefault="00112521" w:rsidP="00BE23A7">
      <w:pPr>
        <w:ind w:firstLine="851"/>
        <w:jc w:val="both"/>
        <w:rPr>
          <w:sz w:val="24"/>
          <w:szCs w:val="24"/>
        </w:rPr>
      </w:pPr>
      <w:r w:rsidRPr="00A840CE">
        <w:rPr>
          <w:sz w:val="24"/>
          <w:szCs w:val="24"/>
        </w:rPr>
        <w:t xml:space="preserve">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</w:t>
      </w:r>
      <w:r w:rsidR="008C67F7" w:rsidRPr="00A840CE">
        <w:rPr>
          <w:sz w:val="24"/>
          <w:szCs w:val="24"/>
        </w:rPr>
        <w:t>деятельности. В школе в 2020-2021</w:t>
      </w:r>
      <w:r w:rsidRPr="00A840CE">
        <w:rPr>
          <w:sz w:val="24"/>
          <w:szCs w:val="24"/>
        </w:rPr>
        <w:t xml:space="preserve"> году организована работа кружков, детских объединений, секций,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Показателем эффективности системы внеклассной и внеурочной деятельности является то, что обучающиеся посещают секции и кружки школы. 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ab/>
        <w:t xml:space="preserve">На базе школы со 01.09.2020 года, </w:t>
      </w:r>
      <w:r w:rsidR="00112521" w:rsidRPr="00A840CE">
        <w:rPr>
          <w:sz w:val="24"/>
          <w:szCs w:val="24"/>
        </w:rPr>
        <w:t xml:space="preserve">на основании утвержденной образовательной программы дополнительного образования в МБОУ «Школа № 26»  </w:t>
      </w:r>
      <w:r w:rsidRPr="00A840CE">
        <w:rPr>
          <w:sz w:val="24"/>
          <w:szCs w:val="24"/>
        </w:rPr>
        <w:t>реализуются </w:t>
      </w:r>
      <w:r w:rsidRPr="00A840CE">
        <w:rPr>
          <w:i/>
          <w:iCs/>
          <w:sz w:val="24"/>
          <w:szCs w:val="24"/>
        </w:rPr>
        <w:t>программы дополнительного образования</w:t>
      </w:r>
      <w:r w:rsidRPr="00A840CE">
        <w:rPr>
          <w:sz w:val="24"/>
          <w:szCs w:val="24"/>
        </w:rPr>
        <w:t xml:space="preserve"> детей по направлениям: 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>1.</w:t>
      </w:r>
      <w:r w:rsidRPr="00A840CE">
        <w:rPr>
          <w:sz w:val="24"/>
          <w:szCs w:val="24"/>
        </w:rPr>
        <w:tab/>
        <w:t>Художественное;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>2.</w:t>
      </w:r>
      <w:r w:rsidRPr="00A840CE">
        <w:rPr>
          <w:sz w:val="24"/>
          <w:szCs w:val="24"/>
        </w:rPr>
        <w:tab/>
        <w:t>Техническое;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>3.</w:t>
      </w:r>
      <w:r w:rsidRPr="00A840CE">
        <w:rPr>
          <w:sz w:val="24"/>
          <w:szCs w:val="24"/>
        </w:rPr>
        <w:tab/>
        <w:t>Естественнонаучное;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>4.</w:t>
      </w:r>
      <w:r w:rsidRPr="00A840CE">
        <w:rPr>
          <w:sz w:val="24"/>
          <w:szCs w:val="24"/>
        </w:rPr>
        <w:tab/>
      </w:r>
      <w:proofErr w:type="spellStart"/>
      <w:r w:rsidRPr="00A840CE">
        <w:rPr>
          <w:sz w:val="24"/>
          <w:szCs w:val="24"/>
        </w:rPr>
        <w:t>Туристско</w:t>
      </w:r>
      <w:proofErr w:type="spellEnd"/>
      <w:r w:rsidRPr="00A840CE">
        <w:rPr>
          <w:sz w:val="24"/>
          <w:szCs w:val="24"/>
        </w:rPr>
        <w:t xml:space="preserve"> – краеведческое;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A840CE">
        <w:rPr>
          <w:sz w:val="24"/>
          <w:szCs w:val="24"/>
        </w:rPr>
        <w:t>5.</w:t>
      </w:r>
      <w:r w:rsidRPr="00A840CE">
        <w:rPr>
          <w:sz w:val="24"/>
          <w:szCs w:val="24"/>
        </w:rPr>
        <w:tab/>
        <w:t>Социально-педагогическое.</w:t>
      </w:r>
    </w:p>
    <w:p w:rsidR="008C67F7" w:rsidRPr="00A840CE" w:rsidRDefault="008C67F7" w:rsidP="008C67F7">
      <w:pPr>
        <w:shd w:val="clear" w:color="auto" w:fill="FFFFFF"/>
        <w:ind w:left="567"/>
        <w:rPr>
          <w:sz w:val="24"/>
          <w:szCs w:val="24"/>
        </w:rPr>
      </w:pPr>
    </w:p>
    <w:p w:rsidR="008C67F7" w:rsidRPr="008F2B06" w:rsidRDefault="008C67F7" w:rsidP="008C67F7">
      <w:pPr>
        <w:widowControl w:val="0"/>
        <w:ind w:firstLine="708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>В 2020-2021 учебном году в системе дополнительного образования школы работает 10 педагогов:</w:t>
      </w:r>
    </w:p>
    <w:p w:rsidR="008C67F7" w:rsidRPr="008F2B06" w:rsidRDefault="008C67F7" w:rsidP="008C67F7">
      <w:pPr>
        <w:jc w:val="both"/>
        <w:rPr>
          <w:sz w:val="28"/>
          <w:szCs w:val="28"/>
        </w:rPr>
      </w:pPr>
    </w:p>
    <w:tbl>
      <w:tblPr>
        <w:tblW w:w="1022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881"/>
        <w:gridCol w:w="1719"/>
        <w:gridCol w:w="1545"/>
        <w:gridCol w:w="1546"/>
      </w:tblGrid>
      <w:tr w:rsidR="008C67F7" w:rsidRPr="008F2B06" w:rsidTr="00A42870">
        <w:trPr>
          <w:trHeight w:val="62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Направление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Название программы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Количество</w:t>
            </w:r>
          </w:p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групп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Количество детей</w:t>
            </w:r>
          </w:p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Часы в неделю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Художественное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«В ритме танца»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3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382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Литературно-художественная мастерская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Социально педагогическое 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Ранее развитие творческих способностей детей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72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9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30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Ранее развитие творческих способностей детей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Техническое  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 </w:t>
            </w:r>
            <w:proofErr w:type="spellStart"/>
            <w:r w:rsidRPr="008F2B06">
              <w:rPr>
                <w:rFonts w:eastAsia="Calibri"/>
                <w:sz w:val="24"/>
                <w:szCs w:val="22"/>
                <w:lang w:eastAsia="en-US"/>
              </w:rPr>
              <w:t>Эксперементариум</w:t>
            </w:r>
            <w:proofErr w:type="spellEnd"/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Юные Эйнштейны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lastRenderedPageBreak/>
              <w:t>Естественнонаучное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 xml:space="preserve"> Английский клуб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Английский язык делового общения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Туристско-краеведческое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Отечество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История родного края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2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7F7" w:rsidRPr="008F2B06" w:rsidRDefault="008C67F7" w:rsidP="008C67F7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F7" w:rsidRPr="008F2B06" w:rsidRDefault="008C67F7" w:rsidP="008C67F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</w:tr>
      <w:tr w:rsidR="008C67F7" w:rsidRPr="008F2B06" w:rsidTr="00A42870">
        <w:trPr>
          <w:trHeight w:val="73"/>
        </w:trPr>
        <w:tc>
          <w:tcPr>
            <w:tcW w:w="2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bCs/>
                <w:sz w:val="24"/>
                <w:szCs w:val="22"/>
                <w:lang w:eastAsia="en-US"/>
              </w:rPr>
              <w:t>Итого:                       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C67F7" w:rsidRPr="008F2B06" w:rsidRDefault="008C67F7" w:rsidP="008C67F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bCs/>
                <w:sz w:val="24"/>
                <w:szCs w:val="22"/>
                <w:lang w:eastAsia="en-US"/>
              </w:rPr>
              <w:t>375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7F7" w:rsidRPr="008F2B06" w:rsidRDefault="008C67F7" w:rsidP="008C67F7">
            <w:pPr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8F2B06">
              <w:rPr>
                <w:rFonts w:eastAsia="Calibri"/>
                <w:sz w:val="24"/>
                <w:szCs w:val="22"/>
                <w:lang w:eastAsia="en-US"/>
              </w:rPr>
              <w:t>50</w:t>
            </w:r>
          </w:p>
        </w:tc>
      </w:tr>
    </w:tbl>
    <w:p w:rsidR="008C67F7" w:rsidRPr="008F2B06" w:rsidRDefault="008C67F7" w:rsidP="008C67F7">
      <w:pPr>
        <w:rPr>
          <w:rFonts w:eastAsia="Calibri"/>
          <w:iCs/>
          <w:sz w:val="28"/>
          <w:szCs w:val="28"/>
          <w:u w:val="single"/>
          <w:lang w:eastAsia="en-US"/>
        </w:rPr>
      </w:pPr>
    </w:p>
    <w:p w:rsidR="008C67F7" w:rsidRPr="008F2B06" w:rsidRDefault="008C67F7" w:rsidP="008C67F7">
      <w:pPr>
        <w:jc w:val="center"/>
        <w:rPr>
          <w:rFonts w:eastAsia="Calibri"/>
          <w:iCs/>
          <w:sz w:val="24"/>
          <w:szCs w:val="28"/>
          <w:lang w:eastAsia="en-US"/>
        </w:rPr>
      </w:pPr>
      <w:r w:rsidRPr="008F2B06">
        <w:rPr>
          <w:rFonts w:eastAsia="Calibri"/>
          <w:iCs/>
          <w:sz w:val="24"/>
          <w:szCs w:val="28"/>
          <w:lang w:eastAsia="en-US"/>
        </w:rPr>
        <w:t xml:space="preserve">Распределение </w:t>
      </w:r>
      <w:proofErr w:type="gramStart"/>
      <w:r w:rsidRPr="008F2B06">
        <w:rPr>
          <w:rFonts w:eastAsia="Calibri"/>
          <w:iCs/>
          <w:sz w:val="24"/>
          <w:szCs w:val="28"/>
          <w:lang w:eastAsia="en-US"/>
        </w:rPr>
        <w:t>обучающихся</w:t>
      </w:r>
      <w:proofErr w:type="gramEnd"/>
      <w:r w:rsidRPr="008F2B06">
        <w:rPr>
          <w:rFonts w:eastAsia="Calibri"/>
          <w:iCs/>
          <w:sz w:val="24"/>
          <w:szCs w:val="28"/>
          <w:lang w:eastAsia="en-US"/>
        </w:rPr>
        <w:t xml:space="preserve"> по группам дополнительного образования</w:t>
      </w:r>
    </w:p>
    <w:p w:rsidR="008C67F7" w:rsidRPr="008F2B06" w:rsidRDefault="008C67F7" w:rsidP="008C67F7">
      <w:pPr>
        <w:jc w:val="both"/>
        <w:rPr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39"/>
        <w:gridCol w:w="2327"/>
        <w:gridCol w:w="4191"/>
        <w:gridCol w:w="1084"/>
      </w:tblGrid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sz w:val="24"/>
                <w:szCs w:val="24"/>
              </w:rPr>
              <w:t>п</w:t>
            </w:r>
            <w:proofErr w:type="gramEnd"/>
            <w:r w:rsidRPr="008F2B06">
              <w:rPr>
                <w:sz w:val="24"/>
                <w:szCs w:val="24"/>
              </w:rPr>
              <w:t>/п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Название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Кол-во детей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gramStart"/>
            <w:r w:rsidRPr="008F2B06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Гурова Е.С.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r w:rsidRPr="008F2B06">
              <w:rPr>
                <w:rFonts w:eastAsia="Calibri"/>
                <w:sz w:val="24"/>
                <w:szCs w:val="22"/>
                <w:lang w:eastAsia="en-US"/>
              </w:rPr>
              <w:t>Английский клуб</w:t>
            </w:r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Гурова Е.С.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r w:rsidRPr="008F2B06">
              <w:rPr>
                <w:rFonts w:eastAsia="Calibri"/>
                <w:sz w:val="24"/>
                <w:szCs w:val="22"/>
                <w:lang w:eastAsia="en-US"/>
              </w:rPr>
              <w:t>Английский клуб</w:t>
            </w:r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Гурова Е.С.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r w:rsidRPr="008F2B06">
              <w:rPr>
                <w:rFonts w:eastAsia="Calibri"/>
                <w:sz w:val="24"/>
                <w:szCs w:val="22"/>
                <w:lang w:eastAsia="en-US"/>
              </w:rPr>
              <w:t>Английский клуб</w:t>
            </w:r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Штоль Н.А.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«Юный биолог»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Штоль  Н.А.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«Юный биолог»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Туристическо-краеведческое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Ерохина Е.М.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«Отечество»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Ерохина Е.М.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«Отечество»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Ерохина Е.М.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«Отечество»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9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Артуньянц</w:t>
            </w:r>
            <w:proofErr w:type="spellEnd"/>
            <w:r w:rsidRPr="008F2B0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«История донского края»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Артуньянц</w:t>
            </w:r>
            <w:proofErr w:type="spellEnd"/>
            <w:r w:rsidRPr="008F2B0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«История донского края»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Мякоткина</w:t>
            </w:r>
            <w:proofErr w:type="spellEnd"/>
            <w:r w:rsidRPr="008F2B06">
              <w:rPr>
                <w:sz w:val="24"/>
                <w:szCs w:val="24"/>
              </w:rPr>
              <w:t xml:space="preserve"> Я.О.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«Раннее развитие творческих способностей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13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Мякоткина</w:t>
            </w:r>
            <w:proofErr w:type="spellEnd"/>
            <w:r w:rsidRPr="008F2B06">
              <w:rPr>
                <w:sz w:val="24"/>
                <w:szCs w:val="24"/>
              </w:rPr>
              <w:t xml:space="preserve"> Я.О.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«Раннее развитие творческих способностей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14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Мякоткина</w:t>
            </w:r>
            <w:proofErr w:type="spellEnd"/>
            <w:r w:rsidRPr="008F2B06">
              <w:rPr>
                <w:sz w:val="24"/>
                <w:szCs w:val="24"/>
              </w:rPr>
              <w:t xml:space="preserve"> Я.О.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«Раннее развитие творческих способностей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Мякоткина</w:t>
            </w:r>
            <w:proofErr w:type="spellEnd"/>
            <w:r w:rsidRPr="008F2B06">
              <w:rPr>
                <w:sz w:val="24"/>
                <w:szCs w:val="24"/>
              </w:rPr>
              <w:t xml:space="preserve"> Я.О.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«Раннее развитие творческих способностей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16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Мякоткина</w:t>
            </w:r>
            <w:proofErr w:type="spellEnd"/>
            <w:r w:rsidRPr="008F2B06">
              <w:rPr>
                <w:sz w:val="24"/>
                <w:szCs w:val="24"/>
              </w:rPr>
              <w:t xml:space="preserve"> Я.О.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«Раннее развитие творческих способностей детей»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rPr>
          <w:trHeight w:val="40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17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Дегтярева Д.А.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18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Дегтярева Д.А.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19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Дегтярева Д.А.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Нешмонина Е.В.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«Литературно-художественная мастерская»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21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Нешмонина Е.В.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«Литературно-художественная мастерская»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Техническое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Дронова-</w:t>
            </w:r>
            <w:proofErr w:type="spellStart"/>
            <w:r w:rsidRPr="008F2B06">
              <w:rPr>
                <w:sz w:val="24"/>
                <w:szCs w:val="24"/>
              </w:rPr>
              <w:t>Латухова</w:t>
            </w:r>
            <w:proofErr w:type="spellEnd"/>
            <w:r w:rsidRPr="008F2B0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proofErr w:type="spellStart"/>
            <w:r w:rsidRPr="008F2B06">
              <w:rPr>
                <w:sz w:val="24"/>
                <w:szCs w:val="24"/>
              </w:rPr>
              <w:t>Эксперементариум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23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Дронова-</w:t>
            </w:r>
            <w:proofErr w:type="spellStart"/>
            <w:r w:rsidRPr="008F2B06">
              <w:rPr>
                <w:sz w:val="24"/>
                <w:szCs w:val="24"/>
              </w:rPr>
              <w:t>Латухова</w:t>
            </w:r>
            <w:proofErr w:type="spellEnd"/>
            <w:r w:rsidRPr="008F2B0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proofErr w:type="spellStart"/>
            <w:r w:rsidRPr="008F2B06">
              <w:rPr>
                <w:sz w:val="24"/>
                <w:szCs w:val="24"/>
              </w:rPr>
              <w:t>Эвсперементариум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24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Дронова-</w:t>
            </w:r>
            <w:proofErr w:type="spellStart"/>
            <w:r w:rsidRPr="008F2B06">
              <w:rPr>
                <w:sz w:val="24"/>
                <w:szCs w:val="24"/>
              </w:rPr>
              <w:t>Латухова</w:t>
            </w:r>
            <w:proofErr w:type="spellEnd"/>
            <w:r w:rsidRPr="008F2B0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proofErr w:type="spellStart"/>
            <w:r w:rsidRPr="008F2B06">
              <w:rPr>
                <w:sz w:val="24"/>
                <w:szCs w:val="24"/>
              </w:rPr>
              <w:t>Эксперементариум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Спивакова О.Н.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«Юные </w:t>
            </w:r>
            <w:proofErr w:type="spellStart"/>
            <w:r w:rsidRPr="008F2B06">
              <w:rPr>
                <w:sz w:val="24"/>
                <w:szCs w:val="24"/>
              </w:rPr>
              <w:t>эйнштейны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  <w:tr w:rsidR="008C67F7" w:rsidRPr="008F2B06" w:rsidTr="00A4287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26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Спивакова О.Н.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«Юные </w:t>
            </w:r>
            <w:proofErr w:type="spellStart"/>
            <w:r w:rsidRPr="008F2B06">
              <w:rPr>
                <w:sz w:val="24"/>
                <w:szCs w:val="24"/>
              </w:rPr>
              <w:t>эйнштейны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F7" w:rsidRPr="008F2B06" w:rsidRDefault="008C67F7" w:rsidP="008C67F7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</w:tr>
    </w:tbl>
    <w:p w:rsidR="00112521" w:rsidRPr="008F2B06" w:rsidRDefault="00112521" w:rsidP="008C67F7">
      <w:pPr>
        <w:widowControl w:val="0"/>
        <w:autoSpaceDE w:val="0"/>
        <w:autoSpaceDN w:val="0"/>
        <w:adjustRightInd w:val="0"/>
        <w:ind w:right="141"/>
        <w:jc w:val="both"/>
        <w:rPr>
          <w:color w:val="0070C0"/>
          <w:sz w:val="28"/>
          <w:szCs w:val="24"/>
        </w:rPr>
      </w:pPr>
      <w:r w:rsidRPr="008F2B06">
        <w:rPr>
          <w:color w:val="0070C0"/>
          <w:sz w:val="24"/>
          <w:szCs w:val="24"/>
        </w:rPr>
        <w:t xml:space="preserve">         </w:t>
      </w:r>
    </w:p>
    <w:p w:rsidR="00112521" w:rsidRPr="00A840CE" w:rsidRDefault="008C67F7" w:rsidP="00112521">
      <w:pPr>
        <w:shd w:val="clear" w:color="auto" w:fill="FFFFFF"/>
        <w:spacing w:before="120"/>
        <w:jc w:val="both"/>
        <w:rPr>
          <w:sz w:val="24"/>
          <w:szCs w:val="24"/>
        </w:rPr>
      </w:pPr>
      <w:r w:rsidRPr="00A840CE">
        <w:rPr>
          <w:sz w:val="24"/>
          <w:szCs w:val="24"/>
        </w:rPr>
        <w:t>Так же с 01 сентября 2020</w:t>
      </w:r>
      <w:r w:rsidR="00112521" w:rsidRPr="00A840CE">
        <w:rPr>
          <w:sz w:val="24"/>
          <w:szCs w:val="24"/>
        </w:rPr>
        <w:t xml:space="preserve"> года на базе школы осуществляют свою деятельность согласно расписанию педагоги </w:t>
      </w:r>
      <w:proofErr w:type="gramStart"/>
      <w:r w:rsidR="00112521" w:rsidRPr="00A840CE">
        <w:rPr>
          <w:sz w:val="24"/>
          <w:szCs w:val="24"/>
        </w:rPr>
        <w:t>из</w:t>
      </w:r>
      <w:proofErr w:type="gramEnd"/>
      <w:r w:rsidR="00112521" w:rsidRPr="00A840CE">
        <w:rPr>
          <w:sz w:val="24"/>
          <w:szCs w:val="24"/>
        </w:rPr>
        <w:t>: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МУНИЦИПАЛЬНОЕ БЮДЖЕТНОЕ УЧРЕЖДЕНИЕ ДОПОЛНИТЕЛЬНОГО ОБРАЗОВАНИЯ ПРОЛЕТАРСКОГО РАЙОНА г. РОСТОВА-НА-ДОНУ «ЦЕНТР ВНЕШКОЛЬНОЙ РАБОТЫ «ДОСУГ»</w:t>
      </w:r>
    </w:p>
    <w:p w:rsidR="008C67F7" w:rsidRPr="008F2B06" w:rsidRDefault="008C67F7" w:rsidP="008C67F7">
      <w:pPr>
        <w:numPr>
          <w:ilvl w:val="0"/>
          <w:numId w:val="33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Увлекательный мир информатики (руководитель:</w:t>
      </w:r>
      <w:proofErr w:type="gramEnd"/>
      <w:r w:rsidRPr="008F2B06">
        <w:rPr>
          <w:sz w:val="24"/>
          <w:szCs w:val="24"/>
        </w:rPr>
        <w:t xml:space="preserve"> Соловская Е.С.)</w:t>
      </w:r>
    </w:p>
    <w:p w:rsidR="008C67F7" w:rsidRPr="008F2B06" w:rsidRDefault="008C67F7" w:rsidP="008C67F7">
      <w:pPr>
        <w:numPr>
          <w:ilvl w:val="0"/>
          <w:numId w:val="33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 xml:space="preserve">Студия декоративно-прикладного искусства  </w:t>
      </w:r>
      <w:proofErr w:type="gramStart"/>
      <w:r w:rsidRPr="008F2B06">
        <w:rPr>
          <w:sz w:val="24"/>
          <w:szCs w:val="24"/>
        </w:rPr>
        <w:t xml:space="preserve">( </w:t>
      </w:r>
      <w:proofErr w:type="gramEnd"/>
      <w:r w:rsidRPr="008F2B06">
        <w:rPr>
          <w:sz w:val="24"/>
          <w:szCs w:val="24"/>
        </w:rPr>
        <w:t xml:space="preserve">руководитель </w:t>
      </w:r>
      <w:proofErr w:type="spellStart"/>
      <w:r w:rsidRPr="008F2B06">
        <w:rPr>
          <w:sz w:val="24"/>
          <w:szCs w:val="24"/>
        </w:rPr>
        <w:t>Карнаева</w:t>
      </w:r>
      <w:proofErr w:type="spellEnd"/>
      <w:r w:rsidRPr="008F2B06">
        <w:rPr>
          <w:sz w:val="24"/>
          <w:szCs w:val="24"/>
        </w:rPr>
        <w:t xml:space="preserve"> И.М.)   </w:t>
      </w:r>
    </w:p>
    <w:p w:rsidR="008C67F7" w:rsidRPr="008F2B06" w:rsidRDefault="008C67F7" w:rsidP="008C67F7">
      <w:pPr>
        <w:numPr>
          <w:ilvl w:val="0"/>
          <w:numId w:val="33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>Футбол  </w:t>
      </w:r>
    </w:p>
    <w:p w:rsidR="008C67F7" w:rsidRPr="008F2B06" w:rsidRDefault="008C67F7" w:rsidP="008C67F7">
      <w:pPr>
        <w:numPr>
          <w:ilvl w:val="0"/>
          <w:numId w:val="33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spellStart"/>
      <w:r w:rsidRPr="008F2B06">
        <w:rPr>
          <w:sz w:val="24"/>
          <w:szCs w:val="24"/>
        </w:rPr>
        <w:t>Юнармия</w:t>
      </w:r>
      <w:proofErr w:type="spellEnd"/>
      <w:r w:rsidRPr="008F2B06">
        <w:rPr>
          <w:sz w:val="24"/>
          <w:szCs w:val="24"/>
        </w:rPr>
        <w:t xml:space="preserve"> (руководитель Гордиенко Н.В.)</w:t>
      </w:r>
    </w:p>
    <w:p w:rsidR="008C67F7" w:rsidRPr="008F2B06" w:rsidRDefault="008C67F7" w:rsidP="004168C2">
      <w:pPr>
        <w:shd w:val="clear" w:color="auto" w:fill="FFFFFF"/>
        <w:spacing w:after="200"/>
        <w:ind w:left="567"/>
        <w:rPr>
          <w:sz w:val="24"/>
          <w:szCs w:val="24"/>
        </w:rPr>
      </w:pP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МУНИЦИПАЛЬНОЕ БЮДЖЕТНОЕ УЧРЕЖДЕНИЕ ДОПОЛНИТЕЛЬНОГО ОБРАЗОВАНИЯ ПРОЛЕТАРСКОГО РАЙОНА ГОРОДА РОСТОВА-НА-ДОНУ «ДЕТСКАЯ ШКОЛА ИСКУССТВ»</w:t>
      </w:r>
    </w:p>
    <w:p w:rsidR="008C67F7" w:rsidRPr="008F2B06" w:rsidRDefault="008C67F7" w:rsidP="008C67F7">
      <w:pPr>
        <w:numPr>
          <w:ilvl w:val="0"/>
          <w:numId w:val="34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Вокальный ансамбль «Звонкие голоса» (руководитель:</w:t>
      </w:r>
      <w:proofErr w:type="gramEnd"/>
      <w:r w:rsidRPr="008F2B06">
        <w:rPr>
          <w:sz w:val="24"/>
          <w:szCs w:val="24"/>
        </w:rPr>
        <w:t xml:space="preserve"> Данилова Ю.В.)       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 xml:space="preserve">МУНИЦИПАЛЬНОЕ БЮДЖЕТНОЕ УЧРЕЖДЕНИЕ ДОПОЛНИТЕЛЬНОГО ОБРАЗОВАНИЯ ГОРОДА РОСТОВА-НА-ДОНУ ДВОРЕЦ ТВОРЧЕСТВА ДЕТЕЙ И 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МОЛОДЕЖИ</w:t>
      </w:r>
    </w:p>
    <w:p w:rsidR="008C67F7" w:rsidRPr="008F2B06" w:rsidRDefault="008C67F7" w:rsidP="008C67F7">
      <w:pPr>
        <w:numPr>
          <w:ilvl w:val="0"/>
          <w:numId w:val="35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Английский язык (руководитель:</w:t>
      </w:r>
      <w:proofErr w:type="gramEnd"/>
      <w:r w:rsidRPr="008F2B06">
        <w:rPr>
          <w:sz w:val="24"/>
          <w:szCs w:val="24"/>
        </w:rPr>
        <w:t xml:space="preserve"> Штоль Н.А.)</w:t>
      </w:r>
    </w:p>
    <w:p w:rsidR="008C67F7" w:rsidRPr="008F2B06" w:rsidRDefault="008C67F7" w:rsidP="008C67F7">
      <w:pPr>
        <w:numPr>
          <w:ilvl w:val="0"/>
          <w:numId w:val="35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История донского края (руководитель:</w:t>
      </w:r>
      <w:proofErr w:type="gramEnd"/>
      <w:r w:rsidRPr="008F2B06">
        <w:rPr>
          <w:sz w:val="24"/>
          <w:szCs w:val="24"/>
        </w:rPr>
        <w:t xml:space="preserve"> Иванченко Н.А.)</w:t>
      </w:r>
    </w:p>
    <w:p w:rsidR="008C67F7" w:rsidRPr="008F2B06" w:rsidRDefault="008C67F7" w:rsidP="008C67F7">
      <w:pPr>
        <w:numPr>
          <w:ilvl w:val="0"/>
          <w:numId w:val="35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>ЮИД (руководитель Гордиенко Н.В.)</w:t>
      </w:r>
    </w:p>
    <w:p w:rsidR="008C67F7" w:rsidRPr="008F2B06" w:rsidRDefault="008C67F7" w:rsidP="008C67F7">
      <w:pPr>
        <w:numPr>
          <w:ilvl w:val="0"/>
          <w:numId w:val="35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spellStart"/>
      <w:r w:rsidRPr="008F2B06">
        <w:rPr>
          <w:sz w:val="24"/>
          <w:szCs w:val="24"/>
        </w:rPr>
        <w:t>Юнармия</w:t>
      </w:r>
      <w:proofErr w:type="spellEnd"/>
      <w:r w:rsidRPr="008F2B06">
        <w:rPr>
          <w:sz w:val="24"/>
          <w:szCs w:val="24"/>
        </w:rPr>
        <w:t xml:space="preserve"> (руководитель </w:t>
      </w:r>
      <w:proofErr w:type="spellStart"/>
      <w:r w:rsidRPr="008F2B06">
        <w:rPr>
          <w:sz w:val="24"/>
          <w:szCs w:val="24"/>
        </w:rPr>
        <w:t>Бодак</w:t>
      </w:r>
      <w:proofErr w:type="spellEnd"/>
      <w:r w:rsidRPr="008F2B06">
        <w:rPr>
          <w:sz w:val="24"/>
          <w:szCs w:val="24"/>
        </w:rPr>
        <w:t xml:space="preserve"> Г.Н.) </w:t>
      </w:r>
    </w:p>
    <w:p w:rsidR="008C67F7" w:rsidRPr="008F2B06" w:rsidRDefault="008C67F7" w:rsidP="008C67F7">
      <w:pPr>
        <w:shd w:val="clear" w:color="auto" w:fill="FFFFFF"/>
        <w:ind w:left="567"/>
        <w:rPr>
          <w:sz w:val="24"/>
          <w:szCs w:val="24"/>
        </w:rPr>
      </w:pP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ЦЕНТР ДЕТСКОГО И ЮНОШЕСКОГО ТУРИЗМА И ЭКСКУРСИЙ (ЮНЫХ ТУРИСТОВ) г. РОСТОВА-НА-ДОНУ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</w:p>
    <w:p w:rsidR="008C67F7" w:rsidRPr="008F2B06" w:rsidRDefault="008C67F7" w:rsidP="008C67F7">
      <w:pPr>
        <w:numPr>
          <w:ilvl w:val="0"/>
          <w:numId w:val="36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 xml:space="preserve">Мой край Донской (руководитель </w:t>
      </w:r>
      <w:proofErr w:type="spellStart"/>
      <w:r w:rsidRPr="008F2B06">
        <w:rPr>
          <w:sz w:val="24"/>
          <w:szCs w:val="24"/>
        </w:rPr>
        <w:t>Челбина</w:t>
      </w:r>
      <w:proofErr w:type="spellEnd"/>
      <w:r w:rsidRPr="008F2B06">
        <w:rPr>
          <w:sz w:val="24"/>
          <w:szCs w:val="24"/>
        </w:rPr>
        <w:t xml:space="preserve"> А.А.)</w:t>
      </w:r>
    </w:p>
    <w:p w:rsidR="008C67F7" w:rsidRPr="008F2B06" w:rsidRDefault="008C67F7" w:rsidP="008C67F7">
      <w:pPr>
        <w:numPr>
          <w:ilvl w:val="0"/>
          <w:numId w:val="36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>Юный геолог (руководитель Горлова Ю.В.)</w:t>
      </w:r>
    </w:p>
    <w:p w:rsidR="008C67F7" w:rsidRPr="008F2B06" w:rsidRDefault="008C67F7" w:rsidP="008C67F7">
      <w:pPr>
        <w:shd w:val="clear" w:color="auto" w:fill="FFFFFF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>   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МУНИЦИПАЛЬНОЕ БЮДЖЕТНОЕ УЧРЕЖДЕНИЕ ДОПОЛНИТЕЛЬНОГО ОБРАЗОВАНИЯ ГОРОДА РОСТОВА-НА-ДОНУ «ДЕТСКО-ЮНОШЕСКАЯ СПОРТИВНАЯ ШКОЛА №9»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</w:p>
    <w:p w:rsidR="008C67F7" w:rsidRPr="008F2B06" w:rsidRDefault="008C67F7" w:rsidP="008C67F7">
      <w:pPr>
        <w:numPr>
          <w:ilvl w:val="0"/>
          <w:numId w:val="37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Баскетбол (руководитель:</w:t>
      </w:r>
      <w:proofErr w:type="gramEnd"/>
      <w:r w:rsidRPr="008F2B06">
        <w:rPr>
          <w:sz w:val="24"/>
          <w:szCs w:val="24"/>
        </w:rPr>
        <w:t xml:space="preserve"> Домашов Д.А.)   </w:t>
      </w:r>
    </w:p>
    <w:p w:rsidR="008C67F7" w:rsidRPr="008F2B06" w:rsidRDefault="008C67F7" w:rsidP="008C67F7">
      <w:pPr>
        <w:numPr>
          <w:ilvl w:val="0"/>
          <w:numId w:val="37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Пулевая стрельба (руководитель:</w:t>
      </w:r>
      <w:proofErr w:type="gramEnd"/>
      <w:r w:rsidRPr="008F2B06">
        <w:rPr>
          <w:sz w:val="24"/>
          <w:szCs w:val="24"/>
        </w:rPr>
        <w:t xml:space="preserve">    Кропачева Н.А., </w:t>
      </w:r>
      <w:proofErr w:type="spellStart"/>
      <w:r w:rsidRPr="008F2B06">
        <w:rPr>
          <w:sz w:val="24"/>
          <w:szCs w:val="24"/>
        </w:rPr>
        <w:t>Балахонова</w:t>
      </w:r>
      <w:proofErr w:type="spellEnd"/>
      <w:r w:rsidRPr="008F2B06">
        <w:rPr>
          <w:sz w:val="24"/>
          <w:szCs w:val="24"/>
        </w:rPr>
        <w:t xml:space="preserve"> Н.Н.)</w:t>
      </w:r>
    </w:p>
    <w:p w:rsidR="008C67F7" w:rsidRPr="008F2B06" w:rsidRDefault="008C67F7" w:rsidP="008C67F7">
      <w:pPr>
        <w:numPr>
          <w:ilvl w:val="0"/>
          <w:numId w:val="37"/>
        </w:numPr>
        <w:shd w:val="clear" w:color="auto" w:fill="FFFFFF"/>
        <w:spacing w:after="200"/>
        <w:ind w:left="567"/>
        <w:rPr>
          <w:sz w:val="24"/>
          <w:szCs w:val="24"/>
        </w:rPr>
      </w:pPr>
      <w:proofErr w:type="spellStart"/>
      <w:proofErr w:type="gramStart"/>
      <w:r w:rsidRPr="008F2B06">
        <w:rPr>
          <w:sz w:val="24"/>
          <w:szCs w:val="24"/>
        </w:rPr>
        <w:lastRenderedPageBreak/>
        <w:t>Дартс</w:t>
      </w:r>
      <w:proofErr w:type="spellEnd"/>
      <w:r w:rsidRPr="008F2B06">
        <w:rPr>
          <w:sz w:val="24"/>
          <w:szCs w:val="24"/>
        </w:rPr>
        <w:t xml:space="preserve"> (руководитель:</w:t>
      </w:r>
      <w:proofErr w:type="gramEnd"/>
      <w:r w:rsidRPr="008F2B06">
        <w:rPr>
          <w:sz w:val="24"/>
          <w:szCs w:val="24"/>
        </w:rPr>
        <w:t xml:space="preserve"> </w:t>
      </w:r>
      <w:proofErr w:type="spellStart"/>
      <w:r w:rsidRPr="008F2B06">
        <w:rPr>
          <w:sz w:val="24"/>
          <w:szCs w:val="24"/>
        </w:rPr>
        <w:t>Нагапетянц</w:t>
      </w:r>
      <w:proofErr w:type="spellEnd"/>
      <w:r w:rsidRPr="008F2B06">
        <w:rPr>
          <w:sz w:val="24"/>
          <w:szCs w:val="24"/>
        </w:rPr>
        <w:t xml:space="preserve"> Э.А.)</w:t>
      </w:r>
    </w:p>
    <w:p w:rsidR="008C67F7" w:rsidRPr="008F2B06" w:rsidRDefault="008C67F7" w:rsidP="008C67F7">
      <w:pPr>
        <w:numPr>
          <w:ilvl w:val="0"/>
          <w:numId w:val="37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>Баскетбол (руководитель Гордиенко Н.В.)</w:t>
      </w:r>
    </w:p>
    <w:p w:rsidR="008C67F7" w:rsidRPr="008F2B06" w:rsidRDefault="008C67F7" w:rsidP="008C67F7">
      <w:pPr>
        <w:shd w:val="clear" w:color="auto" w:fill="FFFFFF"/>
        <w:ind w:left="567"/>
        <w:rPr>
          <w:sz w:val="24"/>
          <w:szCs w:val="24"/>
        </w:rPr>
      </w:pP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МУНИЦИПАЛЬНОЕ БЮДЖЕТНОЕ УЧРЕЖДЕНИЕ ДОПОЛНИТЕЛЬНОГО ОБРАЗОВАНИЯ ГОРОДА РОСТОВА-НА-ДОНУ «ДЕТСКО-ЮНОШЕСКАЯ СПОРТИВНАЯ ШКОЛА №5»</w:t>
      </w:r>
    </w:p>
    <w:p w:rsidR="008C67F7" w:rsidRPr="008F2B06" w:rsidRDefault="008C67F7" w:rsidP="008C67F7">
      <w:pPr>
        <w:shd w:val="clear" w:color="auto" w:fill="FFFFFF"/>
        <w:ind w:left="567"/>
        <w:jc w:val="center"/>
        <w:rPr>
          <w:sz w:val="24"/>
          <w:szCs w:val="24"/>
        </w:rPr>
      </w:pPr>
    </w:p>
    <w:p w:rsidR="008C67F7" w:rsidRPr="008F2B06" w:rsidRDefault="008C67F7" w:rsidP="008C67F7">
      <w:pPr>
        <w:numPr>
          <w:ilvl w:val="0"/>
          <w:numId w:val="38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 xml:space="preserve">Ушу (руководитель </w:t>
      </w:r>
      <w:proofErr w:type="spellStart"/>
      <w:r w:rsidRPr="008F2B06">
        <w:rPr>
          <w:sz w:val="24"/>
          <w:szCs w:val="24"/>
        </w:rPr>
        <w:t>Гараев</w:t>
      </w:r>
      <w:proofErr w:type="spellEnd"/>
      <w:r w:rsidRPr="008F2B06">
        <w:rPr>
          <w:sz w:val="24"/>
          <w:szCs w:val="24"/>
        </w:rPr>
        <w:t xml:space="preserve"> </w:t>
      </w:r>
      <w:proofErr w:type="spellStart"/>
      <w:r w:rsidRPr="008F2B06">
        <w:rPr>
          <w:sz w:val="24"/>
          <w:szCs w:val="24"/>
        </w:rPr>
        <w:t>Замин</w:t>
      </w:r>
      <w:proofErr w:type="spellEnd"/>
      <w:r w:rsidRPr="008F2B06">
        <w:rPr>
          <w:sz w:val="24"/>
          <w:szCs w:val="24"/>
        </w:rPr>
        <w:t xml:space="preserve"> </w:t>
      </w:r>
      <w:proofErr w:type="spellStart"/>
      <w:r w:rsidRPr="008F2B06">
        <w:rPr>
          <w:sz w:val="24"/>
          <w:szCs w:val="24"/>
        </w:rPr>
        <w:t>Гасанович</w:t>
      </w:r>
      <w:proofErr w:type="spellEnd"/>
      <w:r w:rsidRPr="008F2B06">
        <w:rPr>
          <w:sz w:val="24"/>
          <w:szCs w:val="24"/>
        </w:rPr>
        <w:t>)</w:t>
      </w:r>
    </w:p>
    <w:p w:rsidR="008C67F7" w:rsidRPr="008F2B06" w:rsidRDefault="008C67F7" w:rsidP="008C67F7">
      <w:pPr>
        <w:numPr>
          <w:ilvl w:val="0"/>
          <w:numId w:val="38"/>
        </w:numPr>
        <w:shd w:val="clear" w:color="auto" w:fill="FFFFFF"/>
        <w:spacing w:after="200"/>
        <w:ind w:left="567"/>
        <w:rPr>
          <w:sz w:val="24"/>
          <w:szCs w:val="24"/>
        </w:rPr>
      </w:pPr>
      <w:r w:rsidRPr="008F2B06">
        <w:rPr>
          <w:sz w:val="24"/>
          <w:szCs w:val="24"/>
        </w:rPr>
        <w:t xml:space="preserve">Каратэ (руководитель </w:t>
      </w:r>
      <w:proofErr w:type="spellStart"/>
      <w:r w:rsidRPr="008F2B06">
        <w:rPr>
          <w:sz w:val="24"/>
          <w:szCs w:val="24"/>
        </w:rPr>
        <w:t>Бобченок</w:t>
      </w:r>
      <w:proofErr w:type="spellEnd"/>
      <w:r w:rsidRPr="008F2B06">
        <w:rPr>
          <w:sz w:val="24"/>
          <w:szCs w:val="24"/>
        </w:rPr>
        <w:t xml:space="preserve"> Андрей Алексеевич)   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Внеклассная и внешкольная работа в школе представлена деятельностью общественных детских организаций движений: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Отряд </w:t>
      </w:r>
      <w:proofErr w:type="spellStart"/>
      <w:r w:rsidRPr="008F2B06">
        <w:rPr>
          <w:sz w:val="24"/>
          <w:szCs w:val="24"/>
        </w:rPr>
        <w:t>Юнармия</w:t>
      </w:r>
      <w:proofErr w:type="spellEnd"/>
      <w:r w:rsidRPr="008F2B06">
        <w:rPr>
          <w:sz w:val="24"/>
          <w:szCs w:val="24"/>
        </w:rPr>
        <w:t xml:space="preserve"> 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Юные инспекторы дорожного движения 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Экологическое объединение «Дрофа»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Союз верных друзей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Детское объединение туристско-краеведческой направленности «Юные патриоты России»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РДШ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Волонтерский отряд «Во имя добра»</w:t>
      </w:r>
    </w:p>
    <w:p w:rsidR="00F043FC" w:rsidRPr="008F2B06" w:rsidRDefault="00F043FC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-Юные журналисты </w:t>
      </w:r>
    </w:p>
    <w:p w:rsidR="00112521" w:rsidRPr="008F2B06" w:rsidRDefault="00112521" w:rsidP="00112521">
      <w:pPr>
        <w:rPr>
          <w:b/>
          <w:bCs/>
          <w:sz w:val="24"/>
          <w:szCs w:val="24"/>
        </w:rPr>
      </w:pPr>
      <w:r w:rsidRPr="008F2B06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112521" w:rsidRPr="008F2B06" w:rsidRDefault="00112521" w:rsidP="00112521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школе налажена работа ученического самоуправления. Работа в органах ученического самоуправления способствует становлению личности обучающихся, формирует активную гражданскую позицию и самосознание гражданина РФ. Эта система позволила </w:t>
      </w:r>
      <w:proofErr w:type="gramStart"/>
      <w:r w:rsidRPr="008F2B06">
        <w:rPr>
          <w:sz w:val="24"/>
          <w:szCs w:val="24"/>
        </w:rPr>
        <w:t>обучающимся</w:t>
      </w:r>
      <w:proofErr w:type="gramEnd"/>
      <w:r w:rsidRPr="008F2B06">
        <w:rPr>
          <w:sz w:val="24"/>
          <w:szCs w:val="24"/>
        </w:rPr>
        <w:t xml:space="preserve"> ощутить себя организаторами своей жизни в школе - организация дежурства, проведение конкурсов, Дней самоуправлений, концертов и других школьных мероприятий: контроль  санитарного состояния классов, оформительская работа и многое другое. </w:t>
      </w:r>
    </w:p>
    <w:p w:rsidR="00112521" w:rsidRPr="008F2B06" w:rsidRDefault="00112521" w:rsidP="00112521">
      <w:pPr>
        <w:pStyle w:val="af4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Участие в общешкольных мероприятиях развивает ответственность, инициативу в наших детях, содействует воспитанию общественной активности, выявляет лидерские качества личности и их коммуникативные способности.</w:t>
      </w:r>
    </w:p>
    <w:p w:rsidR="00112521" w:rsidRPr="008F2B06" w:rsidRDefault="00112521" w:rsidP="0011252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Лидеры ученического школьного самоуправления приняли участие в районных и городских слетах, тренингах.</w:t>
      </w:r>
    </w:p>
    <w:p w:rsidR="00112521" w:rsidRPr="008F2B06" w:rsidRDefault="00112521" w:rsidP="00112521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Педагогический коллектив школы стремился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</w:t>
      </w:r>
    </w:p>
    <w:p w:rsidR="00112521" w:rsidRPr="008F2B06" w:rsidRDefault="00112521" w:rsidP="0011252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На уроках, в учебной деятельности, учителя-предметники формировали научное мировоззрение обучающихся. Это находило продолжение и во внеклассной работе, во внеурочных занятиях. </w:t>
      </w:r>
    </w:p>
    <w:p w:rsidR="00112521" w:rsidRPr="008F2B06" w:rsidRDefault="00112521" w:rsidP="00112521">
      <w:pPr>
        <w:shd w:val="clear" w:color="auto" w:fill="FFFFFF"/>
        <w:ind w:right="-40"/>
        <w:rPr>
          <w:rFonts w:eastAsia="Calibri"/>
          <w:sz w:val="24"/>
          <w:szCs w:val="24"/>
        </w:rPr>
      </w:pPr>
      <w:r w:rsidRPr="008F2B06">
        <w:rPr>
          <w:sz w:val="24"/>
          <w:szCs w:val="24"/>
        </w:rPr>
        <w:t>За прошедший год обучающиеся побывали на экскурсиях и посетили театры</w:t>
      </w:r>
      <w:r w:rsidRPr="008F2B06">
        <w:rPr>
          <w:rFonts w:eastAsia="Calibri"/>
          <w:sz w:val="24"/>
          <w:szCs w:val="24"/>
        </w:rPr>
        <w:t xml:space="preserve">:  </w:t>
      </w:r>
    </w:p>
    <w:p w:rsidR="00112521" w:rsidRPr="008F2B06" w:rsidRDefault="00112521" w:rsidP="00112521">
      <w:pPr>
        <w:shd w:val="clear" w:color="auto" w:fill="FFFFFF"/>
        <w:ind w:right="-40"/>
        <w:rPr>
          <w:sz w:val="24"/>
          <w:szCs w:val="24"/>
        </w:rPr>
      </w:pPr>
      <w:r w:rsidRPr="008F2B06">
        <w:rPr>
          <w:rFonts w:eastAsia="Calibri"/>
          <w:sz w:val="24"/>
          <w:szCs w:val="24"/>
        </w:rPr>
        <w:t xml:space="preserve">     </w:t>
      </w:r>
      <w:r w:rsidRPr="008F2B06">
        <w:rPr>
          <w:sz w:val="24"/>
          <w:szCs w:val="24"/>
        </w:rPr>
        <w:t>- Музей «Россия моя история»</w:t>
      </w:r>
    </w:p>
    <w:p w:rsidR="00112521" w:rsidRPr="008F2B06" w:rsidRDefault="00112521" w:rsidP="00112521">
      <w:pPr>
        <w:shd w:val="clear" w:color="auto" w:fill="FFFFFF"/>
        <w:ind w:right="-40"/>
        <w:rPr>
          <w:sz w:val="24"/>
          <w:szCs w:val="24"/>
        </w:rPr>
      </w:pPr>
      <w:r w:rsidRPr="008F2B06">
        <w:rPr>
          <w:sz w:val="24"/>
          <w:szCs w:val="24"/>
        </w:rPr>
        <w:t xml:space="preserve">     -    Посещение театра </w:t>
      </w:r>
      <w:proofErr w:type="spellStart"/>
      <w:r w:rsidRPr="008F2B06">
        <w:rPr>
          <w:sz w:val="24"/>
          <w:szCs w:val="24"/>
        </w:rPr>
        <w:t>им</w:t>
      </w:r>
      <w:proofErr w:type="gramStart"/>
      <w:r w:rsidRPr="008F2B06">
        <w:rPr>
          <w:sz w:val="24"/>
          <w:szCs w:val="24"/>
        </w:rPr>
        <w:t>.М</w:t>
      </w:r>
      <w:proofErr w:type="gramEnd"/>
      <w:r w:rsidRPr="008F2B06">
        <w:rPr>
          <w:sz w:val="24"/>
          <w:szCs w:val="24"/>
        </w:rPr>
        <w:t>аксима</w:t>
      </w:r>
      <w:proofErr w:type="spellEnd"/>
      <w:r w:rsidRPr="008F2B06">
        <w:rPr>
          <w:sz w:val="24"/>
          <w:szCs w:val="24"/>
        </w:rPr>
        <w:t xml:space="preserve"> Горького </w:t>
      </w:r>
    </w:p>
    <w:p w:rsidR="00112521" w:rsidRPr="008F2B06" w:rsidRDefault="00112521" w:rsidP="00112521">
      <w:pPr>
        <w:shd w:val="clear" w:color="auto" w:fill="FFFFFF"/>
        <w:ind w:right="-40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посещение киноцентра «Большой» 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-Посещение музея изобразительных искусств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Посещение музыкального театра (1-11 классы)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Посещение театра юного зрителя (1-5 классы)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ЦВР «Досуг» (1-6 классы)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Областной дом народного творчества (1-7 классы)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 Ростовский Государственный Цирк (1-5 классы)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Ростовский зоопарк (1-6 классы). 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     - Музей боевой славы Центра ветеранов боевых действий (7-10 класс)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Музей Национальной гвардии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Патриотического центра «Победа»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 ОА «</w:t>
      </w:r>
      <w:proofErr w:type="spellStart"/>
      <w:r w:rsidRPr="008F2B06">
        <w:rPr>
          <w:sz w:val="24"/>
          <w:szCs w:val="24"/>
        </w:rPr>
        <w:t>Ростовводоканал</w:t>
      </w:r>
      <w:proofErr w:type="spellEnd"/>
      <w:r w:rsidRPr="008F2B06">
        <w:rPr>
          <w:sz w:val="24"/>
          <w:szCs w:val="24"/>
        </w:rPr>
        <w:t>»</w:t>
      </w:r>
    </w:p>
    <w:p w:rsidR="00112521" w:rsidRPr="008F2B06" w:rsidRDefault="00112521" w:rsidP="0011252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Организованы поездки, экскурсий по родному краю (г. </w:t>
      </w:r>
      <w:proofErr w:type="spellStart"/>
      <w:r w:rsidRPr="008F2B06">
        <w:rPr>
          <w:sz w:val="24"/>
          <w:szCs w:val="24"/>
        </w:rPr>
        <w:t>Старочеркасск</w:t>
      </w:r>
      <w:proofErr w:type="spellEnd"/>
      <w:r w:rsidRPr="008F2B06">
        <w:rPr>
          <w:sz w:val="24"/>
          <w:szCs w:val="24"/>
        </w:rPr>
        <w:t xml:space="preserve">, г. Новочеркасск, парк Лога). </w:t>
      </w:r>
    </w:p>
    <w:p w:rsidR="00112521" w:rsidRPr="008F2B06" w:rsidRDefault="00112521" w:rsidP="00112521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</w:t>
      </w:r>
      <w:r w:rsidRPr="008F2B06">
        <w:rPr>
          <w:sz w:val="24"/>
          <w:szCs w:val="24"/>
        </w:rPr>
        <w:tab/>
        <w:t xml:space="preserve">Основополагающей идеей трудового воспитания является систематический, совместный, созидательный, творческий, социально значимый труд. </w:t>
      </w:r>
    </w:p>
    <w:p w:rsidR="00112521" w:rsidRPr="008F2B06" w:rsidRDefault="00112521" w:rsidP="0011252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Активно велась работа спортивно-оздоровительного направления воспитательной деятельности.  В течение учебного года согласно плану воспитательной работы школы и плану спортивной работы школы были проведены следующие мероприятия: 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</w:t>
      </w:r>
      <w:r w:rsidRPr="008F2B06">
        <w:rPr>
          <w:sz w:val="24"/>
          <w:szCs w:val="24"/>
        </w:rPr>
        <w:tab/>
        <w:t>Обучающиеся приняли участие в районной акции «Молодёжь за здоровый образ жизни»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</w:t>
      </w:r>
      <w:r w:rsidRPr="008F2B06">
        <w:rPr>
          <w:sz w:val="24"/>
          <w:szCs w:val="24"/>
        </w:rPr>
        <w:tab/>
        <w:t>Проведены соревнования «Кожаный мяч»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</w:t>
      </w:r>
      <w:r w:rsidRPr="008F2B06">
        <w:rPr>
          <w:sz w:val="24"/>
          <w:szCs w:val="24"/>
        </w:rPr>
        <w:tab/>
        <w:t xml:space="preserve">Приняли участие в районных соревнованиях по </w:t>
      </w:r>
      <w:proofErr w:type="gramStart"/>
      <w:r w:rsidRPr="008F2B06">
        <w:rPr>
          <w:sz w:val="24"/>
          <w:szCs w:val="24"/>
        </w:rPr>
        <w:t>легкоатлетическому</w:t>
      </w:r>
      <w:proofErr w:type="gramEnd"/>
      <w:r w:rsidRPr="008F2B06">
        <w:rPr>
          <w:sz w:val="24"/>
          <w:szCs w:val="24"/>
        </w:rPr>
        <w:t xml:space="preserve"> </w:t>
      </w:r>
      <w:proofErr w:type="spellStart"/>
      <w:r w:rsidRPr="008F2B06">
        <w:rPr>
          <w:sz w:val="24"/>
          <w:szCs w:val="24"/>
        </w:rPr>
        <w:t>кросу</w:t>
      </w:r>
      <w:proofErr w:type="spellEnd"/>
      <w:r w:rsidRPr="008F2B06">
        <w:rPr>
          <w:sz w:val="24"/>
          <w:szCs w:val="24"/>
        </w:rPr>
        <w:t>.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</w:t>
      </w:r>
      <w:r w:rsidRPr="008F2B06">
        <w:rPr>
          <w:sz w:val="24"/>
          <w:szCs w:val="24"/>
        </w:rPr>
        <w:tab/>
        <w:t>Проведена спортивная акция Спорт для всех!»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</w:t>
      </w:r>
      <w:r w:rsidRPr="008F2B06">
        <w:rPr>
          <w:sz w:val="24"/>
          <w:szCs w:val="24"/>
        </w:rPr>
        <w:tab/>
        <w:t>Проведены соревнования по шахматам.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6.</w:t>
      </w:r>
      <w:r w:rsidRPr="008F2B06">
        <w:rPr>
          <w:sz w:val="24"/>
          <w:szCs w:val="24"/>
        </w:rPr>
        <w:tab/>
        <w:t>Проведена акция «День борьбы с курением»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7.</w:t>
      </w:r>
      <w:r w:rsidRPr="008F2B06">
        <w:rPr>
          <w:sz w:val="24"/>
          <w:szCs w:val="24"/>
        </w:rPr>
        <w:tab/>
        <w:t>Проведен спортивный праздник «Русская зима»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8.</w:t>
      </w:r>
      <w:r w:rsidRPr="008F2B06">
        <w:rPr>
          <w:sz w:val="24"/>
          <w:szCs w:val="24"/>
        </w:rPr>
        <w:tab/>
        <w:t xml:space="preserve">Проведена акция </w:t>
      </w:r>
      <w:proofErr w:type="spellStart"/>
      <w:r w:rsidRPr="008F2B06">
        <w:rPr>
          <w:sz w:val="24"/>
          <w:szCs w:val="24"/>
        </w:rPr>
        <w:t>посв</w:t>
      </w:r>
      <w:proofErr w:type="spellEnd"/>
      <w:r w:rsidRPr="008F2B06">
        <w:rPr>
          <w:sz w:val="24"/>
          <w:szCs w:val="24"/>
        </w:rPr>
        <w:t>. Международному дню борьбы со СПИДом.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9.</w:t>
      </w:r>
      <w:r w:rsidRPr="008F2B06">
        <w:rPr>
          <w:sz w:val="24"/>
          <w:szCs w:val="24"/>
        </w:rPr>
        <w:tab/>
        <w:t>Проведен конкурс коллажей «Мы за ЗОЖ»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10.</w:t>
      </w:r>
      <w:r w:rsidRPr="008F2B06">
        <w:rPr>
          <w:sz w:val="24"/>
          <w:szCs w:val="24"/>
        </w:rPr>
        <w:tab/>
        <w:t>Первенство школы по волейболу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11.</w:t>
      </w:r>
      <w:r w:rsidRPr="008F2B06">
        <w:rPr>
          <w:sz w:val="24"/>
          <w:szCs w:val="24"/>
        </w:rPr>
        <w:tab/>
        <w:t xml:space="preserve">Проведен спортивный праздник  </w:t>
      </w:r>
      <w:proofErr w:type="spellStart"/>
      <w:r w:rsidRPr="008F2B06">
        <w:rPr>
          <w:sz w:val="24"/>
          <w:szCs w:val="24"/>
        </w:rPr>
        <w:t>посв</w:t>
      </w:r>
      <w:proofErr w:type="spellEnd"/>
      <w:r w:rsidRPr="008F2B06">
        <w:rPr>
          <w:sz w:val="24"/>
          <w:szCs w:val="24"/>
        </w:rPr>
        <w:t>. 23 февраля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12.</w:t>
      </w:r>
      <w:r w:rsidRPr="008F2B06">
        <w:rPr>
          <w:sz w:val="24"/>
          <w:szCs w:val="24"/>
        </w:rPr>
        <w:tab/>
        <w:t xml:space="preserve">Акция «Остановись и подумай» </w:t>
      </w:r>
      <w:proofErr w:type="spellStart"/>
      <w:r w:rsidRPr="008F2B06">
        <w:rPr>
          <w:sz w:val="24"/>
          <w:szCs w:val="24"/>
        </w:rPr>
        <w:t>посв</w:t>
      </w:r>
      <w:proofErr w:type="spellEnd"/>
      <w:r w:rsidRPr="008F2B06">
        <w:rPr>
          <w:sz w:val="24"/>
          <w:szCs w:val="24"/>
        </w:rPr>
        <w:t>. Профилактики антинаркотической политики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13.</w:t>
      </w:r>
      <w:r w:rsidRPr="008F2B06">
        <w:rPr>
          <w:sz w:val="24"/>
          <w:szCs w:val="24"/>
        </w:rPr>
        <w:tab/>
        <w:t xml:space="preserve">Акция </w:t>
      </w:r>
      <w:proofErr w:type="spellStart"/>
      <w:r w:rsidRPr="008F2B06">
        <w:rPr>
          <w:sz w:val="24"/>
          <w:szCs w:val="24"/>
        </w:rPr>
        <w:t>посв</w:t>
      </w:r>
      <w:proofErr w:type="spellEnd"/>
      <w:r w:rsidRPr="008F2B06">
        <w:rPr>
          <w:sz w:val="24"/>
          <w:szCs w:val="24"/>
        </w:rPr>
        <w:t>. Всемирному дню без табачного дыма</w:t>
      </w:r>
    </w:p>
    <w:p w:rsidR="00112521" w:rsidRPr="008F2B06" w:rsidRDefault="00112521" w:rsidP="00112521">
      <w:pPr>
        <w:ind w:firstLine="284"/>
        <w:jc w:val="both"/>
        <w:rPr>
          <w:sz w:val="24"/>
          <w:szCs w:val="24"/>
        </w:rPr>
      </w:pPr>
    </w:p>
    <w:p w:rsidR="00112521" w:rsidRPr="008F2B06" w:rsidRDefault="00112521" w:rsidP="0011252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Обучающиеся школы приняли участие во всех районных спортивных мероприятиях и соревнованиях согласно приказам.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Сохранение и укрепление здоровья обучающихся – главная задача всего школьного коллектива – осуществлялось согласно программе «Здоровье» по трем направлениям: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образовательный процесс – использование </w:t>
      </w:r>
      <w:proofErr w:type="spellStart"/>
      <w:r w:rsidRPr="008F2B06">
        <w:rPr>
          <w:sz w:val="24"/>
          <w:szCs w:val="24"/>
        </w:rPr>
        <w:t>здоровьесберегающих</w:t>
      </w:r>
      <w:proofErr w:type="spellEnd"/>
      <w:r w:rsidRPr="008F2B06">
        <w:rPr>
          <w:sz w:val="24"/>
          <w:szCs w:val="24"/>
        </w:rPr>
        <w:t xml:space="preserve"> образовательных технологий, рациональное расписание;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информационно - 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 (о вреде наркомании, токсикомании, алкоголизма и </w:t>
      </w:r>
      <w:proofErr w:type="spellStart"/>
      <w:r w:rsidRPr="008F2B06">
        <w:rPr>
          <w:sz w:val="24"/>
          <w:szCs w:val="24"/>
        </w:rPr>
        <w:t>табакокурения</w:t>
      </w:r>
      <w:proofErr w:type="spellEnd"/>
      <w:r w:rsidRPr="008F2B06">
        <w:rPr>
          <w:sz w:val="24"/>
          <w:szCs w:val="24"/>
        </w:rPr>
        <w:t xml:space="preserve">), ответственности за преступления, связанные с незаконным оборотом наркотиков;   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 xml:space="preserve">В течение года проводились мероприятий по противопожарной безопасности (тренировочные мероприятия по эвакуации обучающихся в случае пожара или других ЧС), по предупреждению несчастных случаев в сезонные периоды (осенний, летний, зимний, весенний), по антитеррору, регулярно проходило ознакомление с памятками ГО и ЧС., с памятками по профилактике детского </w:t>
      </w:r>
      <w:proofErr w:type="spellStart"/>
      <w:r w:rsidRPr="008F2B06">
        <w:rPr>
          <w:sz w:val="24"/>
          <w:szCs w:val="24"/>
        </w:rPr>
        <w:t>электротравматизма</w:t>
      </w:r>
      <w:proofErr w:type="spellEnd"/>
      <w:r w:rsidRPr="008F2B06">
        <w:rPr>
          <w:sz w:val="24"/>
          <w:szCs w:val="24"/>
        </w:rPr>
        <w:t xml:space="preserve">, ложных звонков о </w:t>
      </w:r>
      <w:proofErr w:type="spellStart"/>
      <w:r w:rsidRPr="008F2B06">
        <w:rPr>
          <w:sz w:val="24"/>
          <w:szCs w:val="24"/>
        </w:rPr>
        <w:t>заминировании</w:t>
      </w:r>
      <w:proofErr w:type="spellEnd"/>
      <w:r w:rsidRPr="008F2B06">
        <w:rPr>
          <w:sz w:val="24"/>
          <w:szCs w:val="24"/>
        </w:rPr>
        <w:t xml:space="preserve"> – неотъемлемая часть учебного и воспитательного процесса.</w:t>
      </w:r>
      <w:proofErr w:type="gramEnd"/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Большую помощь в решении вопросов воспитательной работы оказывает социально-профилактическая и психолого-педагогическая служба школьного педагога психолога </w:t>
      </w:r>
      <w:r w:rsidR="00F043FC" w:rsidRPr="008F2B06">
        <w:rPr>
          <w:sz w:val="24"/>
          <w:szCs w:val="24"/>
        </w:rPr>
        <w:t xml:space="preserve">Антоновой Е.С и социального педагога </w:t>
      </w:r>
      <w:proofErr w:type="spellStart"/>
      <w:r w:rsidR="00F043FC" w:rsidRPr="008F2B06">
        <w:rPr>
          <w:sz w:val="24"/>
          <w:szCs w:val="24"/>
        </w:rPr>
        <w:t>Мякоткиной</w:t>
      </w:r>
      <w:proofErr w:type="spellEnd"/>
      <w:r w:rsidR="00F043FC" w:rsidRPr="008F2B06">
        <w:rPr>
          <w:sz w:val="24"/>
          <w:szCs w:val="24"/>
        </w:rPr>
        <w:t xml:space="preserve"> Я.О.</w:t>
      </w:r>
      <w:r w:rsidRPr="008F2B06">
        <w:rPr>
          <w:sz w:val="24"/>
          <w:szCs w:val="24"/>
        </w:rPr>
        <w:t xml:space="preserve"> </w:t>
      </w:r>
    </w:p>
    <w:p w:rsidR="00CD4B55" w:rsidRPr="00CD4B55" w:rsidRDefault="00112521" w:rsidP="004168C2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 </w:t>
      </w:r>
      <w:r w:rsidRPr="008F2B06">
        <w:rPr>
          <w:b/>
          <w:i/>
          <w:sz w:val="24"/>
          <w:szCs w:val="24"/>
        </w:rPr>
        <w:t>целью предупреждения ДДТТ</w:t>
      </w:r>
      <w:r w:rsidRPr="008F2B06">
        <w:rPr>
          <w:sz w:val="24"/>
          <w:szCs w:val="24"/>
        </w:rPr>
        <w:t xml:space="preserve"> согласно «Плану работы по профилактике детского дорожно-транспортного тра</w:t>
      </w:r>
      <w:r w:rsidR="00F043FC" w:rsidRPr="008F2B06">
        <w:rPr>
          <w:sz w:val="24"/>
          <w:szCs w:val="24"/>
        </w:rPr>
        <w:t>вматизма на 2020-2021</w:t>
      </w:r>
      <w:r w:rsidRPr="008F2B06">
        <w:rPr>
          <w:sz w:val="24"/>
          <w:szCs w:val="24"/>
        </w:rPr>
        <w:t xml:space="preserve"> учебный год», в школе </w:t>
      </w:r>
      <w:proofErr w:type="gramStart"/>
      <w:r w:rsidRPr="008F2B06">
        <w:rPr>
          <w:sz w:val="24"/>
          <w:szCs w:val="24"/>
        </w:rPr>
        <w:t>проводились различные мероприятий</w:t>
      </w:r>
      <w:r w:rsidR="00CD4B55">
        <w:rPr>
          <w:sz w:val="24"/>
          <w:szCs w:val="24"/>
        </w:rPr>
        <w:t xml:space="preserve"> ведется</w:t>
      </w:r>
      <w:proofErr w:type="gramEnd"/>
      <w:r w:rsidR="00CD4B55">
        <w:rPr>
          <w:sz w:val="24"/>
          <w:szCs w:val="24"/>
        </w:rPr>
        <w:t xml:space="preserve"> последовательная </w:t>
      </w:r>
      <w:r w:rsidR="00CD4B55" w:rsidRPr="00CD4B55">
        <w:rPr>
          <w:sz w:val="24"/>
          <w:szCs w:val="24"/>
        </w:rPr>
        <w:t xml:space="preserve"> профилактическая работа по предупреждению ДДТТ.</w:t>
      </w:r>
    </w:p>
    <w:p w:rsidR="00CD4B55" w:rsidRPr="00CD4B55" w:rsidRDefault="00CD4B55" w:rsidP="004168C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Ежегодно в начале учебного года совместно с администрацией школы и классными руководителями и членами отряда ЮИД составляется план по профилактике ДТП, который   утверждается директором школы. В школе с учетом возрастных особенностей обучающихся </w:t>
      </w:r>
      <w:r w:rsidRPr="00CD4B55">
        <w:rPr>
          <w:sz w:val="24"/>
          <w:szCs w:val="24"/>
        </w:rPr>
        <w:lastRenderedPageBreak/>
        <w:t>администрацией  и классными руководителями совместно с ЮПР, СВД и ЮИД, проводятся внеклассные мероприятия по изучению ПДД. Традиционными для школы стали утренники по ПДД, выступление агитбригады ЮИД, посвящение первоклассников в пешеходы, конкурсы знатоков ПДД, викторины по знанию ПДД, минутки безопасности, патрулирование в микрорайоне школы.</w:t>
      </w:r>
    </w:p>
    <w:p w:rsidR="00CD4B55" w:rsidRPr="00CD4B55" w:rsidRDefault="00CD4B55" w:rsidP="004168C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Ежегодно для обучающихся начальных  классов в школьной библиотеке проводятся мероприятия, ставшие традиционными. </w:t>
      </w:r>
    </w:p>
    <w:p w:rsidR="00CD4B55" w:rsidRPr="00CD4B55" w:rsidRDefault="00CD4B55" w:rsidP="004168C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Активное участие в проведении этих и других мероприятий принимают члены отряда ЮИД. Они осуществляют патрулирование в микрорайоне школы, проводят беседы, утренники в начальной школе, раздают листовки пешеходам. На классных часах выступают сотрудники ГИБД. </w:t>
      </w:r>
    </w:p>
    <w:p w:rsidR="00CD4B55" w:rsidRPr="00CD4B55" w:rsidRDefault="00CD4B55" w:rsidP="00CD4B5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55"/>
        <w:gridCol w:w="2286"/>
        <w:gridCol w:w="2251"/>
        <w:gridCol w:w="2295"/>
      </w:tblGrid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CD4B55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CD4B55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Название мероприятия, его тематика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 xml:space="preserve">Статус </w:t>
            </w:r>
          </w:p>
          <w:p w:rsidR="00CD4B55" w:rsidRPr="00CD4B55" w:rsidRDefault="00CD4B55" w:rsidP="00CD4B5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мероприятия</w:t>
            </w:r>
          </w:p>
          <w:p w:rsidR="00CD4B55" w:rsidRPr="00CD4B55" w:rsidRDefault="00CD4B55" w:rsidP="00CD4B5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(городское, областное, Всероссийское, международное)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Число участников мероприятия от объединения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Безопасное колесо Команда ЮИД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(муниципальный этап конкурса)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Апрель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D4B55">
              <w:rPr>
                <w:rFonts w:cs="Arial"/>
                <w:sz w:val="24"/>
                <w:szCs w:val="24"/>
              </w:rPr>
              <w:t>24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Акция День Знаний. Правила дорожного движения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районное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2 сентября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60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 xml:space="preserve">Городская акция «безопасный путь из дома в школу»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городское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60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Посвящение первоклассников в пешеходы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школьное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19 сентября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80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Акция Безопасная дорога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районное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октябрь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20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Викторина АВС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 xml:space="preserve">городское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28 ноября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24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CD4B55">
              <w:rPr>
                <w:rFonts w:cs="Arial"/>
                <w:sz w:val="22"/>
                <w:szCs w:val="22"/>
              </w:rPr>
              <w:t>Конкурс рисунков «Дороги безопасности»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городское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D4B55"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16</w:t>
            </w:r>
          </w:p>
        </w:tc>
      </w:tr>
      <w:tr w:rsidR="00CD4B55" w:rsidRPr="00CD4B55" w:rsidTr="00CD4B5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55" w:rsidRPr="00CD4B55" w:rsidRDefault="00CD4B55" w:rsidP="00CD4B55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CD4B55">
              <w:rPr>
                <w:rFonts w:cs="Arial"/>
                <w:sz w:val="22"/>
                <w:szCs w:val="22"/>
              </w:rPr>
              <w:t>Классные часы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школьное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D4B55">
              <w:rPr>
                <w:rFonts w:cs="Arial"/>
                <w:sz w:val="22"/>
                <w:szCs w:val="22"/>
              </w:rPr>
              <w:t>перед каникулами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5" w:rsidRPr="00CD4B55" w:rsidRDefault="00CD4B55" w:rsidP="00CD4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D4B55">
              <w:rPr>
                <w:sz w:val="22"/>
                <w:szCs w:val="22"/>
              </w:rPr>
              <w:t>12</w:t>
            </w:r>
          </w:p>
        </w:tc>
      </w:tr>
    </w:tbl>
    <w:p w:rsidR="00CD4B55" w:rsidRPr="00CD4B55" w:rsidRDefault="00CD4B55" w:rsidP="00CD4B5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CD4B55" w:rsidRPr="00CD4B55" w:rsidRDefault="00CD4B55" w:rsidP="00CD4B5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CD4B55">
        <w:rPr>
          <w:sz w:val="24"/>
          <w:szCs w:val="24"/>
        </w:rPr>
        <w:t xml:space="preserve"> Администрация школы рекомендует продолжить работу в классных коллективах по профилактике ДДТТ</w:t>
      </w:r>
    </w:p>
    <w:p w:rsidR="00112521" w:rsidRPr="008F2B06" w:rsidRDefault="00112521" w:rsidP="00CD4B55">
      <w:pPr>
        <w:ind w:left="-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</w:t>
      </w:r>
      <w:proofErr w:type="gramStart"/>
      <w:r w:rsidRPr="008F2B06">
        <w:rPr>
          <w:sz w:val="24"/>
          <w:szCs w:val="24"/>
        </w:rPr>
        <w:t xml:space="preserve">Школа и семья - два важнейших воспитательной – образовательных института, которые изначально призваны пополнять друг друга и взаимодействовать между собой. </w:t>
      </w:r>
      <w:proofErr w:type="gramEnd"/>
    </w:p>
    <w:p w:rsidR="00112521" w:rsidRPr="008F2B06" w:rsidRDefault="00112521" w:rsidP="00112521">
      <w:pPr>
        <w:ind w:left="-360" w:firstLine="360"/>
        <w:jc w:val="center"/>
        <w:rPr>
          <w:color w:val="0070C0"/>
          <w:sz w:val="24"/>
          <w:szCs w:val="24"/>
        </w:rPr>
      </w:pPr>
    </w:p>
    <w:p w:rsidR="00112521" w:rsidRPr="008F2B06" w:rsidRDefault="00112521" w:rsidP="00112521">
      <w:pPr>
        <w:ind w:left="-360" w:firstLine="360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Работа с родителями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639"/>
      </w:tblGrid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8F2B06">
              <w:rPr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lastRenderedPageBreak/>
              <w:t>Формы обучения родителей педагогическим знаниям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Тематические родительские собрания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Родительские всеобучи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Индивидуальные консультации классных руководителей, администрации школы.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firstLine="360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Консультации школьного психолога</w:t>
            </w:r>
            <w:r w:rsidRPr="008F2B06">
              <w:rPr>
                <w:sz w:val="24"/>
                <w:szCs w:val="24"/>
              </w:rPr>
              <w:br/>
              <w:t>1. Работа с родителями будущих первоклассников</w:t>
            </w:r>
          </w:p>
          <w:p w:rsidR="00112521" w:rsidRPr="008F2B06" w:rsidRDefault="00112521" w:rsidP="005C647C">
            <w:pPr>
              <w:ind w:left="34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2. Работа с родителями трудных подростков</w:t>
            </w:r>
            <w:r w:rsidRPr="008F2B06">
              <w:rPr>
                <w:sz w:val="24"/>
                <w:szCs w:val="24"/>
              </w:rPr>
              <w:br/>
              <w:t xml:space="preserve">                   1-5 класс </w:t>
            </w:r>
            <w:r w:rsidRPr="008F2B06">
              <w:rPr>
                <w:sz w:val="24"/>
                <w:szCs w:val="24"/>
              </w:rPr>
              <w:br/>
              <w:t xml:space="preserve">                   6-10 класс</w:t>
            </w:r>
            <w:r w:rsidRPr="008F2B06">
              <w:rPr>
                <w:sz w:val="24"/>
                <w:szCs w:val="24"/>
              </w:rPr>
              <w:br/>
              <w:t>3.Работа с опекунами</w:t>
            </w:r>
          </w:p>
          <w:p w:rsidR="00112521" w:rsidRPr="008F2B06" w:rsidRDefault="00112521" w:rsidP="005C647C">
            <w:pPr>
              <w:ind w:left="317" w:hanging="284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4. </w:t>
            </w:r>
            <w:proofErr w:type="gramStart"/>
            <w:r w:rsidRPr="008F2B06">
              <w:rPr>
                <w:sz w:val="24"/>
                <w:szCs w:val="24"/>
              </w:rPr>
              <w:t xml:space="preserve">Работа с родителями обучающихся, систематически участвующих в олимпиадах, конкурсах, викторинах и т.д. разного уровня (школьный, районный, городской  и т.д.)        </w:t>
            </w:r>
            <w:proofErr w:type="gramEnd"/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Консультации социального педагога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Консультации уполномоченного по правам ребенка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proofErr w:type="spellStart"/>
            <w:r w:rsidRPr="008F2B06">
              <w:rPr>
                <w:sz w:val="24"/>
                <w:szCs w:val="24"/>
              </w:rPr>
              <w:t>Консультыции</w:t>
            </w:r>
            <w:proofErr w:type="spellEnd"/>
            <w:r w:rsidRPr="008F2B06">
              <w:rPr>
                <w:sz w:val="24"/>
                <w:szCs w:val="24"/>
              </w:rPr>
              <w:t xml:space="preserve"> внештатного инспектора по опеке</w:t>
            </w:r>
          </w:p>
        </w:tc>
      </w:tr>
      <w:tr w:rsidR="00112521" w:rsidRPr="008F2B06" w:rsidTr="005C647C">
        <w:tc>
          <w:tcPr>
            <w:tcW w:w="710" w:type="dxa"/>
          </w:tcPr>
          <w:p w:rsidR="00112521" w:rsidRPr="008F2B06" w:rsidRDefault="00112521" w:rsidP="005C647C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Проведение Совета профилактики</w:t>
            </w:r>
          </w:p>
        </w:tc>
      </w:tr>
    </w:tbl>
    <w:p w:rsidR="00112521" w:rsidRPr="008F2B06" w:rsidRDefault="00112521" w:rsidP="00112521">
      <w:pPr>
        <w:jc w:val="both"/>
        <w:rPr>
          <w:sz w:val="24"/>
          <w:szCs w:val="24"/>
        </w:rPr>
      </w:pP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Систематически проводились классные родительские собрания, разнообразные по формам (организационные, тематические, итоговые). 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каждом классном родительском собрании обсуждались вопросы: антитеррористической защищенности и освещены вопросы по всем месячникам безопасности и профилактики ДДТТ, пожарная безопасность.</w:t>
      </w:r>
    </w:p>
    <w:p w:rsidR="00112521" w:rsidRPr="008F2B06" w:rsidRDefault="00112521" w:rsidP="00112521">
      <w:pPr>
        <w:spacing w:after="120" w:line="240" w:lineRule="atLeast"/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8F2B06">
        <w:rPr>
          <w:sz w:val="24"/>
          <w:szCs w:val="24"/>
        </w:rPr>
        <w:t xml:space="preserve">Проводились индивидуальные встречи с родителями по вопросам учебы и поведения их детей, организовывались консультации учителей, работающих в классах, проводились совместные мероприятия. </w:t>
      </w:r>
      <w:r w:rsidRPr="008F2B06">
        <w:rPr>
          <w:rFonts w:eastAsia="Calibri"/>
          <w:sz w:val="24"/>
          <w:szCs w:val="24"/>
          <w:lang w:eastAsia="en-US"/>
        </w:rPr>
        <w:t xml:space="preserve">Также родители принимали активное участие в подготовке и проведении праздников, оказывали помощь классным руководителям в сопровождении детей на внешкольные мероприятия. </w:t>
      </w:r>
    </w:p>
    <w:p w:rsidR="00112521" w:rsidRPr="008F2B06" w:rsidRDefault="00112521" w:rsidP="00112521">
      <w:pPr>
        <w:spacing w:after="120" w:line="240" w:lineRule="atLeast"/>
        <w:ind w:left="-284" w:firstLine="284"/>
        <w:jc w:val="both"/>
        <w:rPr>
          <w:rFonts w:eastAsia="Calibri"/>
          <w:sz w:val="24"/>
          <w:szCs w:val="24"/>
          <w:lang w:eastAsia="en-US"/>
        </w:rPr>
      </w:pPr>
      <w:r w:rsidRPr="008F2B06">
        <w:rPr>
          <w:rFonts w:eastAsia="Calibri"/>
          <w:sz w:val="24"/>
          <w:szCs w:val="24"/>
          <w:lang w:eastAsia="en-US"/>
        </w:rPr>
        <w:t>Были запланированы и проведены родительские собрания:</w:t>
      </w:r>
    </w:p>
    <w:p w:rsidR="00112521" w:rsidRPr="008F2B06" w:rsidRDefault="00F043FC" w:rsidP="007800F2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 </w:t>
      </w:r>
      <w:r w:rsidR="00112521" w:rsidRPr="008F2B06">
        <w:rPr>
          <w:rFonts w:ascii="Times New Roman" w:hAnsi="Times New Roman"/>
          <w:sz w:val="24"/>
          <w:szCs w:val="24"/>
        </w:rPr>
        <w:t>«Права и обязанности детей и родителей в детско-родительских взаимоотношениях в семье»</w:t>
      </w:r>
    </w:p>
    <w:p w:rsidR="00F043FC" w:rsidRPr="008F2B06" w:rsidRDefault="00F043FC" w:rsidP="007800F2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Адаптация 1х и 5х классов</w:t>
      </w:r>
    </w:p>
    <w:p w:rsidR="00F043FC" w:rsidRPr="008F2B06" w:rsidRDefault="00F043FC" w:rsidP="007800F2">
      <w:pPr>
        <w:numPr>
          <w:ilvl w:val="0"/>
          <w:numId w:val="20"/>
        </w:numPr>
        <w:shd w:val="clear" w:color="auto" w:fill="FFFFFF"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8F2B06">
        <w:rPr>
          <w:rFonts w:eastAsia="Calibri"/>
          <w:spacing w:val="-3"/>
          <w:sz w:val="24"/>
          <w:szCs w:val="24"/>
          <w:lang w:eastAsia="en-US"/>
        </w:rPr>
        <w:t>По итогам каждой четверти в 2020-2021 учебном году.</w:t>
      </w:r>
    </w:p>
    <w:p w:rsidR="00112521" w:rsidRPr="008F2B06" w:rsidRDefault="00112521" w:rsidP="007800F2">
      <w:pPr>
        <w:numPr>
          <w:ilvl w:val="0"/>
          <w:numId w:val="20"/>
        </w:numPr>
        <w:shd w:val="clear" w:color="auto" w:fill="FFFFFF"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8F2B06">
        <w:rPr>
          <w:rFonts w:eastAsia="Calibri"/>
          <w:spacing w:val="-3"/>
          <w:sz w:val="24"/>
          <w:szCs w:val="24"/>
          <w:lang w:eastAsia="en-US"/>
        </w:rPr>
        <w:t>О подготовке и проведении промежуточной и итоговой аттестации. Психолого-педагогическое сопровождение старшеклассников при подготовке к ГИА.</w:t>
      </w:r>
    </w:p>
    <w:p w:rsidR="00112521" w:rsidRPr="008F2B06" w:rsidRDefault="00112521" w:rsidP="00112521">
      <w:pPr>
        <w:ind w:left="-360" w:firstLine="360"/>
        <w:jc w:val="both"/>
        <w:rPr>
          <w:sz w:val="24"/>
          <w:szCs w:val="24"/>
        </w:rPr>
      </w:pPr>
    </w:p>
    <w:p w:rsidR="00112521" w:rsidRPr="008F2B06" w:rsidRDefault="00F043FC" w:rsidP="00112521">
      <w:pPr>
        <w:ind w:left="-360" w:firstLine="360"/>
        <w:jc w:val="both"/>
        <w:rPr>
          <w:sz w:val="24"/>
          <w:szCs w:val="24"/>
        </w:rPr>
      </w:pPr>
      <w:r w:rsidRPr="008F2B06">
        <w:rPr>
          <w:b/>
          <w:i/>
          <w:sz w:val="24"/>
          <w:szCs w:val="24"/>
        </w:rPr>
        <w:t>Программа «Лето 2021</w:t>
      </w:r>
      <w:r w:rsidR="00112521" w:rsidRPr="008F2B06">
        <w:rPr>
          <w:b/>
          <w:i/>
          <w:sz w:val="24"/>
          <w:szCs w:val="24"/>
        </w:rPr>
        <w:t>».</w:t>
      </w:r>
      <w:r w:rsidR="00112521" w:rsidRPr="008F2B06">
        <w:rPr>
          <w:sz w:val="24"/>
          <w:szCs w:val="24"/>
        </w:rPr>
        <w:t xml:space="preserve">  </w:t>
      </w:r>
    </w:p>
    <w:p w:rsidR="00112521" w:rsidRPr="008F2B06" w:rsidRDefault="00F043FC" w:rsidP="00112521">
      <w:pPr>
        <w:ind w:left="-360" w:firstLine="360"/>
        <w:jc w:val="both"/>
        <w:rPr>
          <w:b/>
          <w:sz w:val="24"/>
          <w:szCs w:val="24"/>
        </w:rPr>
      </w:pPr>
      <w:r w:rsidRPr="008F2B06">
        <w:rPr>
          <w:sz w:val="24"/>
          <w:szCs w:val="24"/>
        </w:rPr>
        <w:t>Согласно программе «Лето 2021</w:t>
      </w:r>
      <w:r w:rsidR="00112521" w:rsidRPr="008F2B06">
        <w:rPr>
          <w:sz w:val="24"/>
          <w:szCs w:val="24"/>
        </w:rPr>
        <w:t xml:space="preserve">» была организована занятость детей во время летних каникул. В </w:t>
      </w:r>
      <w:proofErr w:type="gramStart"/>
      <w:r w:rsidR="00112521" w:rsidRPr="008F2B06">
        <w:rPr>
          <w:sz w:val="24"/>
          <w:szCs w:val="24"/>
        </w:rPr>
        <w:t>-и</w:t>
      </w:r>
      <w:proofErr w:type="gramEnd"/>
      <w:r w:rsidR="00112521" w:rsidRPr="008F2B06">
        <w:rPr>
          <w:sz w:val="24"/>
          <w:szCs w:val="24"/>
        </w:rPr>
        <w:t>юле работал лагерь дневного пребывания на базе МБОУ «Школа № 26».  Дети находились под постоянным контролем  мед</w:t>
      </w:r>
      <w:proofErr w:type="gramStart"/>
      <w:r w:rsidR="00112521" w:rsidRPr="008F2B06">
        <w:rPr>
          <w:sz w:val="24"/>
          <w:szCs w:val="24"/>
        </w:rPr>
        <w:t>.</w:t>
      </w:r>
      <w:proofErr w:type="gramEnd"/>
      <w:r w:rsidR="00112521" w:rsidRPr="008F2B06">
        <w:rPr>
          <w:sz w:val="24"/>
          <w:szCs w:val="24"/>
        </w:rPr>
        <w:t xml:space="preserve"> </w:t>
      </w:r>
      <w:proofErr w:type="gramStart"/>
      <w:r w:rsidR="00112521" w:rsidRPr="008F2B06">
        <w:rPr>
          <w:sz w:val="24"/>
          <w:szCs w:val="24"/>
        </w:rPr>
        <w:t>р</w:t>
      </w:r>
      <w:proofErr w:type="gramEnd"/>
      <w:r w:rsidR="00112521" w:rsidRPr="008F2B06">
        <w:rPr>
          <w:sz w:val="24"/>
          <w:szCs w:val="24"/>
        </w:rPr>
        <w:t xml:space="preserve">аботника и воспитателей, которые проводили для них познавательные, развлекательные, спортивные мероприятия, экскурсии.                                                                                                                                                  </w:t>
      </w:r>
    </w:p>
    <w:tbl>
      <w:tblPr>
        <w:tblW w:w="11590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236"/>
        <w:gridCol w:w="1573"/>
        <w:gridCol w:w="2127"/>
        <w:gridCol w:w="1984"/>
        <w:gridCol w:w="1213"/>
        <w:gridCol w:w="1624"/>
        <w:gridCol w:w="882"/>
        <w:gridCol w:w="817"/>
        <w:gridCol w:w="1134"/>
      </w:tblGrid>
      <w:tr w:rsidR="00112521" w:rsidRPr="008F2B06" w:rsidTr="005C647C">
        <w:trPr>
          <w:gridAfter w:val="8"/>
          <w:wAfter w:w="11354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Основные направления отдыха и занятости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Дислокация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из них детей, находящихся в трудной жизненной ситуации/ из них подростки «группы риска»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период проведения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  <w:trHeight w:val="10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июнь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ind w:left="-360" w:firstLine="360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ind w:left="-360" w:firstLine="360"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август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Районные профильные </w:t>
            </w:r>
            <w:r w:rsidRPr="008F2B06">
              <w:rPr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lastRenderedPageBreak/>
              <w:t>Лагеря с дневным пребыванием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МБОУ «Школа № 26»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Палаточные 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Детские  площадки, клубы (без питания)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 «Досуг»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Отдых детей-сирот и детей, оставшихся без попечения родителей, одаренных детей из малообеспеченных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 «Мир» </w:t>
            </w:r>
          </w:p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«Спутник»</w:t>
            </w:r>
          </w:p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 «Парус»</w:t>
            </w:r>
          </w:p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«</w:t>
            </w:r>
            <w:proofErr w:type="spellStart"/>
            <w:r w:rsidRPr="008F2B06">
              <w:rPr>
                <w:sz w:val="24"/>
                <w:szCs w:val="24"/>
              </w:rPr>
              <w:t>Дмитриадовский</w:t>
            </w:r>
            <w:proofErr w:type="spellEnd"/>
            <w:r w:rsidRPr="008F2B06">
              <w:rPr>
                <w:sz w:val="24"/>
                <w:szCs w:val="24"/>
              </w:rPr>
              <w:t>»</w:t>
            </w:r>
          </w:p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«Шахтинский текстильщик»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Пансионаты, дома отдыха, базы отдыха (с родителями)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пансионаты РО, Краснодарского края и Минеральных вод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193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ЛТО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</w:tr>
      <w:tr w:rsidR="00112521" w:rsidRPr="008F2B06" w:rsidTr="00A4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итого по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  <w:r w:rsidR="00F043FC" w:rsidRPr="008F2B06">
              <w:rPr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  <w:r w:rsidR="00112521" w:rsidRPr="008F2B06">
              <w:rPr>
                <w:sz w:val="24"/>
                <w:szCs w:val="24"/>
              </w:rPr>
              <w:t>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</w:p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F043FC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1" w:rsidRPr="008F2B06" w:rsidRDefault="00112521" w:rsidP="005C647C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110</w:t>
            </w:r>
          </w:p>
        </w:tc>
      </w:tr>
    </w:tbl>
    <w:p w:rsidR="00112521" w:rsidRPr="008F2B06" w:rsidRDefault="00112521" w:rsidP="00112521">
      <w:pPr>
        <w:jc w:val="both"/>
        <w:rPr>
          <w:sz w:val="24"/>
          <w:szCs w:val="24"/>
        </w:rPr>
      </w:pPr>
    </w:p>
    <w:p w:rsidR="00112521" w:rsidRPr="008F2B06" w:rsidRDefault="00112521" w:rsidP="00112521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Большое внимание уделялось </w:t>
      </w:r>
      <w:proofErr w:type="spellStart"/>
      <w:r w:rsidRPr="008F2B06">
        <w:rPr>
          <w:sz w:val="24"/>
          <w:szCs w:val="24"/>
        </w:rPr>
        <w:t>профориентационной</w:t>
      </w:r>
      <w:proofErr w:type="spellEnd"/>
      <w:r w:rsidRPr="008F2B06">
        <w:rPr>
          <w:sz w:val="24"/>
          <w:szCs w:val="24"/>
        </w:rPr>
        <w:t xml:space="preserve"> работе (по отдельному плану). Обучающиеся 8-10 классов приняли активное участие в </w:t>
      </w:r>
      <w:proofErr w:type="spellStart"/>
      <w:r w:rsidRPr="008F2B06">
        <w:rPr>
          <w:sz w:val="24"/>
          <w:szCs w:val="24"/>
        </w:rPr>
        <w:t>профориентационной</w:t>
      </w:r>
      <w:proofErr w:type="spellEnd"/>
      <w:r w:rsidRPr="008F2B06">
        <w:rPr>
          <w:sz w:val="24"/>
          <w:szCs w:val="24"/>
        </w:rPr>
        <w:t xml:space="preserve"> декаде - в Дне открытых дверей ВУЗов и колледжей; в течение года были проведены </w:t>
      </w:r>
      <w:proofErr w:type="spellStart"/>
      <w:r w:rsidRPr="008F2B06">
        <w:rPr>
          <w:sz w:val="24"/>
          <w:szCs w:val="24"/>
        </w:rPr>
        <w:t>профориентационные</w:t>
      </w:r>
      <w:proofErr w:type="spellEnd"/>
      <w:r w:rsidRPr="008F2B06">
        <w:rPr>
          <w:sz w:val="24"/>
          <w:szCs w:val="24"/>
        </w:rPr>
        <w:t xml:space="preserve"> встречи с преподавателями Автодорожного колледжа, ДГТУ,  колледжа водного транспорта «Спектр». Совместно с Центром занятости населения Пролетарского района было организовано </w:t>
      </w:r>
      <w:proofErr w:type="spellStart"/>
      <w:r w:rsidRPr="008F2B06">
        <w:rPr>
          <w:sz w:val="24"/>
          <w:szCs w:val="24"/>
        </w:rPr>
        <w:t>профориентационное</w:t>
      </w:r>
      <w:proofErr w:type="spellEnd"/>
      <w:r w:rsidRPr="008F2B06">
        <w:rPr>
          <w:sz w:val="24"/>
          <w:szCs w:val="24"/>
        </w:rPr>
        <w:t xml:space="preserve"> тестирование старшеклассников и экскурсии на предприятия города Ростова-на-Дону (Ростсельмаш, Элис). </w:t>
      </w:r>
    </w:p>
    <w:p w:rsidR="007D4F1A" w:rsidRPr="008F2B06" w:rsidRDefault="007D4F1A" w:rsidP="00C448DB">
      <w:pPr>
        <w:jc w:val="both"/>
        <w:rPr>
          <w:color w:val="0070C0"/>
          <w:sz w:val="24"/>
          <w:szCs w:val="24"/>
        </w:rPr>
      </w:pPr>
    </w:p>
    <w:p w:rsidR="00F467C6" w:rsidRPr="008F2B06" w:rsidRDefault="003F0450" w:rsidP="005F6AD7">
      <w:pPr>
        <w:pStyle w:val="2"/>
        <w:rPr>
          <w:u w:val="none"/>
        </w:rPr>
      </w:pPr>
      <w:r w:rsidRPr="008F2B06">
        <w:rPr>
          <w:u w:val="none"/>
        </w:rPr>
        <w:t>2.3</w:t>
      </w:r>
      <w:r w:rsidR="00A46A71" w:rsidRPr="008F2B06">
        <w:rPr>
          <w:u w:val="none"/>
        </w:rPr>
        <w:t xml:space="preserve">. </w:t>
      </w:r>
      <w:r w:rsidR="0087561A" w:rsidRPr="008F2B06">
        <w:rPr>
          <w:u w:val="none"/>
        </w:rPr>
        <w:t>Характеристика системы психолого-медико-социального сопровождения.</w:t>
      </w:r>
      <w:bookmarkEnd w:id="0"/>
    </w:p>
    <w:p w:rsidR="00885A2B" w:rsidRPr="008F2B06" w:rsidRDefault="00885A2B" w:rsidP="00885A2B">
      <w:pPr>
        <w:pStyle w:val="af9"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Современные тенденции модернизации системы образования выявили необходимость усиления роли психолого-медико-социального сопровождения детей, чье развитие осложнено действием множественных неблагоприятных факторов. Это диктует необходимость обеспечить в системе образования школы службы психолого-педагогического сопровождения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, как средства </w:t>
      </w:r>
      <w:proofErr w:type="spellStart"/>
      <w:r w:rsidRPr="008F2B06">
        <w:rPr>
          <w:sz w:val="24"/>
          <w:szCs w:val="24"/>
        </w:rPr>
        <w:t>гуманизации</w:t>
      </w:r>
      <w:proofErr w:type="spellEnd"/>
      <w:r w:rsidRPr="008F2B06">
        <w:rPr>
          <w:sz w:val="24"/>
          <w:szCs w:val="24"/>
        </w:rPr>
        <w:t xml:space="preserve"> образовательного процесса.</w:t>
      </w:r>
    </w:p>
    <w:p w:rsidR="00885A2B" w:rsidRPr="008F2B06" w:rsidRDefault="00885A2B" w:rsidP="00885A2B">
      <w:pPr>
        <w:pStyle w:val="af9"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школе организована работа по сопровождению детей с проблемами в развитии, школьными трудностями, проявлениями социальной дезадаптации. </w:t>
      </w:r>
    </w:p>
    <w:p w:rsidR="00885A2B" w:rsidRPr="008F2B06" w:rsidRDefault="00885A2B" w:rsidP="00885A2B">
      <w:pPr>
        <w:pStyle w:val="af9"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Основной целью </w:t>
      </w:r>
      <w:proofErr w:type="spellStart"/>
      <w:r w:rsidRPr="008F2B06">
        <w:rPr>
          <w:sz w:val="24"/>
          <w:szCs w:val="24"/>
        </w:rPr>
        <w:t>психолого</w:t>
      </w:r>
      <w:proofErr w:type="spellEnd"/>
      <w:r w:rsidRPr="008F2B06">
        <w:rPr>
          <w:sz w:val="24"/>
          <w:szCs w:val="24"/>
        </w:rPr>
        <w:t>–медико-социальному сопровождения является обеспечение медико-психологической поддержки учебно-воспитательного процесса, нахождение индивидуальных путей личностного развития обучающихся, реализация их творческого потенциала.</w:t>
      </w:r>
    </w:p>
    <w:p w:rsidR="00885A2B" w:rsidRDefault="00885A2B" w:rsidP="00885A2B">
      <w:pPr>
        <w:pStyle w:val="af9"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Работа по </w:t>
      </w:r>
      <w:proofErr w:type="spellStart"/>
      <w:r w:rsidRPr="008F2B06">
        <w:rPr>
          <w:sz w:val="24"/>
          <w:szCs w:val="24"/>
        </w:rPr>
        <w:t>психолого</w:t>
      </w:r>
      <w:proofErr w:type="spellEnd"/>
      <w:r w:rsidRPr="008F2B06">
        <w:rPr>
          <w:sz w:val="24"/>
          <w:szCs w:val="24"/>
        </w:rPr>
        <w:t>–медико-социальному сопровождению осуществлялась в двух направлениях:</w:t>
      </w:r>
    </w:p>
    <w:p w:rsidR="00C721C9" w:rsidRPr="008F2B06" w:rsidRDefault="00C721C9" w:rsidP="00885A2B">
      <w:pPr>
        <w:pStyle w:val="af9"/>
        <w:ind w:firstLine="708"/>
        <w:jc w:val="both"/>
        <w:rPr>
          <w:b/>
          <w:bCs/>
          <w:sz w:val="24"/>
          <w:szCs w:val="24"/>
        </w:rPr>
      </w:pPr>
    </w:p>
    <w:p w:rsidR="00885A2B" w:rsidRPr="008F2B06" w:rsidRDefault="00885A2B" w:rsidP="00885A2B">
      <w:pPr>
        <w:pStyle w:val="af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lastRenderedPageBreak/>
        <w:t>- актуальное (ориентированное на решение уже имеющихся трудностей, возникших у ребенка);</w:t>
      </w:r>
      <w:proofErr w:type="gramEnd"/>
    </w:p>
    <w:p w:rsidR="00885A2B" w:rsidRPr="008F2B06" w:rsidRDefault="00885A2B" w:rsidP="00885A2B">
      <w:pPr>
        <w:pStyle w:val="af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</w:t>
      </w:r>
      <w:proofErr w:type="gramStart"/>
      <w:r w:rsidRPr="008F2B06">
        <w:rPr>
          <w:sz w:val="24"/>
          <w:szCs w:val="24"/>
        </w:rPr>
        <w:t>перспективное</w:t>
      </w:r>
      <w:proofErr w:type="gramEnd"/>
      <w:r w:rsidRPr="008F2B06">
        <w:rPr>
          <w:sz w:val="24"/>
          <w:szCs w:val="24"/>
        </w:rPr>
        <w:t xml:space="preserve"> (ориентированное на профилактику отклонений в обучении и развитии).</w:t>
      </w:r>
    </w:p>
    <w:p w:rsidR="00885A2B" w:rsidRPr="008F2B06" w:rsidRDefault="00885A2B" w:rsidP="00885A2B">
      <w:pPr>
        <w:pStyle w:val="af9"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Оба направления могут быть реализованы совместными усилиями всех специалистов службы сопровождения (психолог, медицинские работники, классные руководители, зам. директора по УВР). В деятельности службы сопровождения существует три обязательных компонента, взаимосвязанных друг с другом:</w:t>
      </w:r>
    </w:p>
    <w:p w:rsidR="00885A2B" w:rsidRPr="008F2B06" w:rsidRDefault="00885A2B" w:rsidP="007800F2">
      <w:pPr>
        <w:pStyle w:val="af9"/>
        <w:numPr>
          <w:ilvl w:val="0"/>
          <w:numId w:val="4"/>
        </w:numPr>
        <w:ind w:left="709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диагностика развития ребенка (психического, личностного, социального);</w:t>
      </w:r>
    </w:p>
    <w:p w:rsidR="00885A2B" w:rsidRPr="008F2B06" w:rsidRDefault="00885A2B" w:rsidP="007800F2">
      <w:pPr>
        <w:pStyle w:val="af9"/>
        <w:numPr>
          <w:ilvl w:val="0"/>
          <w:numId w:val="4"/>
        </w:numPr>
        <w:ind w:left="709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реализация программ индивидуальных и групповых занятий коррекционно-развивающей направленности;</w:t>
      </w:r>
    </w:p>
    <w:p w:rsidR="00B5560C" w:rsidRPr="008F2B06" w:rsidRDefault="00885A2B" w:rsidP="007800F2">
      <w:pPr>
        <w:pStyle w:val="af9"/>
        <w:numPr>
          <w:ilvl w:val="0"/>
          <w:numId w:val="4"/>
        </w:numPr>
        <w:ind w:left="709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анализ образовательной среды с точки зрения тех возможностей, которые она имеет для обучения и развития и тех требований, которые она предъявляет к уровню развития ребенка.</w:t>
      </w:r>
      <w:r w:rsidR="00F0388D" w:rsidRPr="008F2B06">
        <w:rPr>
          <w:sz w:val="24"/>
          <w:szCs w:val="24"/>
        </w:rPr>
        <w:t xml:space="preserve"> </w:t>
      </w:r>
    </w:p>
    <w:p w:rsidR="00F0388D" w:rsidRPr="00276D54" w:rsidRDefault="00F0388D" w:rsidP="00B5560C">
      <w:pPr>
        <w:pStyle w:val="af9"/>
        <w:jc w:val="both"/>
        <w:rPr>
          <w:sz w:val="24"/>
          <w:szCs w:val="24"/>
        </w:rPr>
      </w:pPr>
      <w:r w:rsidRPr="00276D54">
        <w:rPr>
          <w:sz w:val="24"/>
          <w:szCs w:val="24"/>
        </w:rPr>
        <w:t>В</w:t>
      </w:r>
      <w:r w:rsidR="00BE23A7" w:rsidRPr="00276D54">
        <w:rPr>
          <w:sz w:val="24"/>
          <w:szCs w:val="24"/>
        </w:rPr>
        <w:t xml:space="preserve"> течение 2020-2021</w:t>
      </w:r>
      <w:r w:rsidR="00B043FB" w:rsidRPr="00276D54">
        <w:rPr>
          <w:sz w:val="24"/>
          <w:szCs w:val="24"/>
        </w:rPr>
        <w:t xml:space="preserve"> учебного года деятельность </w:t>
      </w:r>
      <w:proofErr w:type="spellStart"/>
      <w:r w:rsidR="00B043FB" w:rsidRPr="00276D54">
        <w:rPr>
          <w:sz w:val="24"/>
          <w:szCs w:val="24"/>
        </w:rPr>
        <w:t>П</w:t>
      </w:r>
      <w:r w:rsidRPr="00276D54">
        <w:rPr>
          <w:sz w:val="24"/>
          <w:szCs w:val="24"/>
        </w:rPr>
        <w:t>Пк</w:t>
      </w:r>
      <w:proofErr w:type="spellEnd"/>
      <w:r w:rsidRPr="00276D54">
        <w:rPr>
          <w:sz w:val="24"/>
          <w:szCs w:val="24"/>
        </w:rPr>
        <w:t xml:space="preserve"> школы проводилась с целью   оказания психолого-педагогической поддержки детям, имеющим проблемы в обучении. </w:t>
      </w:r>
    </w:p>
    <w:p w:rsidR="00F0388D" w:rsidRPr="00276D54" w:rsidRDefault="00F0388D" w:rsidP="00F0388D">
      <w:pPr>
        <w:pStyle w:val="af9"/>
        <w:ind w:firstLine="709"/>
        <w:jc w:val="both"/>
        <w:rPr>
          <w:b/>
          <w:sz w:val="24"/>
          <w:szCs w:val="24"/>
        </w:rPr>
      </w:pPr>
      <w:r w:rsidRPr="00276D54">
        <w:rPr>
          <w:sz w:val="24"/>
          <w:szCs w:val="24"/>
        </w:rPr>
        <w:t>За отчетный пери</w:t>
      </w:r>
      <w:r w:rsidR="00B043FB" w:rsidRPr="00276D54">
        <w:rPr>
          <w:sz w:val="24"/>
          <w:szCs w:val="24"/>
        </w:rPr>
        <w:t xml:space="preserve">од было проведено 4 заседаний </w:t>
      </w:r>
      <w:proofErr w:type="spellStart"/>
      <w:r w:rsidR="00B043FB" w:rsidRPr="00276D54">
        <w:rPr>
          <w:sz w:val="24"/>
          <w:szCs w:val="24"/>
        </w:rPr>
        <w:t>П</w:t>
      </w:r>
      <w:r w:rsidRPr="00276D54">
        <w:rPr>
          <w:sz w:val="24"/>
          <w:szCs w:val="24"/>
        </w:rPr>
        <w:t>Пк</w:t>
      </w:r>
      <w:proofErr w:type="spellEnd"/>
      <w:r w:rsidRPr="00276D54">
        <w:rPr>
          <w:sz w:val="24"/>
          <w:szCs w:val="24"/>
        </w:rPr>
        <w:t xml:space="preserve"> школы согласно утвержденному пл</w:t>
      </w:r>
      <w:r w:rsidR="00B043FB" w:rsidRPr="00276D54">
        <w:rPr>
          <w:sz w:val="24"/>
          <w:szCs w:val="24"/>
        </w:rPr>
        <w:t xml:space="preserve">ану. Результатом деятельности </w:t>
      </w:r>
      <w:proofErr w:type="spellStart"/>
      <w:r w:rsidR="00B043FB" w:rsidRPr="00276D54">
        <w:rPr>
          <w:sz w:val="24"/>
          <w:szCs w:val="24"/>
        </w:rPr>
        <w:t>П</w:t>
      </w:r>
      <w:r w:rsidRPr="00276D54">
        <w:rPr>
          <w:sz w:val="24"/>
          <w:szCs w:val="24"/>
        </w:rPr>
        <w:t>Пк</w:t>
      </w:r>
      <w:proofErr w:type="spellEnd"/>
      <w:r w:rsidRPr="00276D54">
        <w:rPr>
          <w:sz w:val="24"/>
          <w:szCs w:val="24"/>
        </w:rPr>
        <w:t xml:space="preserve">  является сопровождение </w:t>
      </w:r>
      <w:proofErr w:type="gramStart"/>
      <w:r w:rsidRPr="00276D54">
        <w:rPr>
          <w:sz w:val="24"/>
          <w:szCs w:val="24"/>
        </w:rPr>
        <w:t>обучающихся</w:t>
      </w:r>
      <w:proofErr w:type="gramEnd"/>
      <w:r w:rsidRPr="00276D54">
        <w:rPr>
          <w:sz w:val="24"/>
          <w:szCs w:val="24"/>
        </w:rPr>
        <w:t xml:space="preserve">  с ограниченными возможностями здоровья, которым требуется психолого-меди</w:t>
      </w:r>
      <w:r w:rsidR="00B26627" w:rsidRPr="00276D54">
        <w:rPr>
          <w:sz w:val="24"/>
          <w:szCs w:val="24"/>
        </w:rPr>
        <w:t>ко-педагогическое сопровождение</w:t>
      </w:r>
      <w:r w:rsidR="00B26627" w:rsidRPr="00276D54">
        <w:rPr>
          <w:b/>
          <w:sz w:val="24"/>
          <w:szCs w:val="24"/>
        </w:rPr>
        <w:t>.</w:t>
      </w:r>
      <w:r w:rsidR="006B556B" w:rsidRPr="00276D54">
        <w:rPr>
          <w:b/>
          <w:sz w:val="24"/>
          <w:szCs w:val="24"/>
        </w:rPr>
        <w:t xml:space="preserve">  </w:t>
      </w:r>
    </w:p>
    <w:p w:rsidR="00F0388D" w:rsidRPr="00276D54" w:rsidRDefault="00F0388D" w:rsidP="00F0388D">
      <w:pPr>
        <w:pStyle w:val="af9"/>
        <w:jc w:val="both"/>
        <w:rPr>
          <w:sz w:val="24"/>
          <w:szCs w:val="24"/>
        </w:rPr>
      </w:pPr>
    </w:p>
    <w:p w:rsidR="008A659D" w:rsidRPr="008F2B06" w:rsidRDefault="003F0450" w:rsidP="008A659D">
      <w:pPr>
        <w:jc w:val="both"/>
        <w:rPr>
          <w:b/>
          <w:bCs/>
          <w:iCs/>
          <w:sz w:val="24"/>
          <w:szCs w:val="24"/>
        </w:rPr>
      </w:pPr>
      <w:r w:rsidRPr="008F2B06">
        <w:rPr>
          <w:b/>
          <w:bCs/>
          <w:iCs/>
          <w:sz w:val="24"/>
          <w:szCs w:val="24"/>
        </w:rPr>
        <w:t>2.4</w:t>
      </w:r>
      <w:r w:rsidR="008A659D" w:rsidRPr="008F2B06">
        <w:rPr>
          <w:b/>
          <w:bCs/>
          <w:iCs/>
          <w:sz w:val="24"/>
          <w:szCs w:val="24"/>
        </w:rPr>
        <w:t xml:space="preserve">. Характеристика </w:t>
      </w:r>
      <w:proofErr w:type="spellStart"/>
      <w:r w:rsidR="008A659D" w:rsidRPr="008F2B06">
        <w:rPr>
          <w:b/>
          <w:bCs/>
          <w:iCs/>
          <w:sz w:val="24"/>
          <w:szCs w:val="24"/>
        </w:rPr>
        <w:t>внутришкольной</w:t>
      </w:r>
      <w:proofErr w:type="spellEnd"/>
      <w:r w:rsidR="0087561A" w:rsidRPr="008F2B06">
        <w:rPr>
          <w:b/>
          <w:bCs/>
          <w:iCs/>
          <w:sz w:val="24"/>
          <w:szCs w:val="24"/>
        </w:rPr>
        <w:t xml:space="preserve"> системы оценки качества</w:t>
      </w:r>
      <w:r w:rsidR="00175CBC" w:rsidRPr="008F2B06">
        <w:rPr>
          <w:b/>
          <w:bCs/>
          <w:iCs/>
          <w:sz w:val="24"/>
          <w:szCs w:val="24"/>
        </w:rPr>
        <w:t xml:space="preserve"> образования</w:t>
      </w:r>
      <w:r w:rsidR="0087561A" w:rsidRPr="008F2B06">
        <w:rPr>
          <w:b/>
          <w:bCs/>
          <w:iCs/>
          <w:sz w:val="24"/>
          <w:szCs w:val="24"/>
        </w:rPr>
        <w:t>.</w:t>
      </w:r>
    </w:p>
    <w:p w:rsidR="00AD4088" w:rsidRPr="008F2B06" w:rsidRDefault="00AD4088" w:rsidP="00AD4088">
      <w:pPr>
        <w:ind w:firstLine="708"/>
        <w:jc w:val="both"/>
        <w:rPr>
          <w:bCs/>
          <w:iCs/>
          <w:sz w:val="24"/>
          <w:szCs w:val="24"/>
        </w:rPr>
      </w:pPr>
      <w:proofErr w:type="spellStart"/>
      <w:r w:rsidRPr="008F2B06">
        <w:rPr>
          <w:bCs/>
          <w:iCs/>
          <w:sz w:val="24"/>
          <w:szCs w:val="24"/>
        </w:rPr>
        <w:t>Внутришкольная</w:t>
      </w:r>
      <w:proofErr w:type="spellEnd"/>
      <w:r w:rsidRPr="008F2B06">
        <w:rPr>
          <w:bCs/>
          <w:iCs/>
          <w:sz w:val="24"/>
          <w:szCs w:val="24"/>
        </w:rPr>
        <w:t xml:space="preserve"> оценка качества образования осуществляется в рамках годовой промежуточной аттестации, проведение которой регламентируется локальным актом МБОУ </w:t>
      </w:r>
      <w:r w:rsidR="000E37CB" w:rsidRPr="008F2B06">
        <w:rPr>
          <w:bCs/>
          <w:iCs/>
          <w:sz w:val="24"/>
          <w:szCs w:val="24"/>
        </w:rPr>
        <w:t>«</w:t>
      </w:r>
      <w:r w:rsidRPr="008F2B06">
        <w:rPr>
          <w:bCs/>
          <w:iCs/>
          <w:sz w:val="24"/>
          <w:szCs w:val="24"/>
        </w:rPr>
        <w:t>Ш</w:t>
      </w:r>
      <w:r w:rsidR="000E37CB" w:rsidRPr="008F2B06">
        <w:rPr>
          <w:bCs/>
          <w:iCs/>
          <w:sz w:val="24"/>
          <w:szCs w:val="24"/>
        </w:rPr>
        <w:t>кола</w:t>
      </w:r>
      <w:r w:rsidR="00CB0BC0" w:rsidRPr="008F2B06">
        <w:rPr>
          <w:bCs/>
          <w:iCs/>
          <w:sz w:val="24"/>
          <w:szCs w:val="24"/>
        </w:rPr>
        <w:t xml:space="preserve"> № 26 </w:t>
      </w:r>
      <w:r w:rsidR="000E37CB" w:rsidRPr="008F2B06">
        <w:rPr>
          <w:bCs/>
          <w:iCs/>
          <w:sz w:val="24"/>
          <w:szCs w:val="24"/>
        </w:rPr>
        <w:t>»</w:t>
      </w:r>
      <w:r w:rsidRPr="008F2B06">
        <w:rPr>
          <w:bCs/>
          <w:iCs/>
          <w:sz w:val="24"/>
          <w:szCs w:val="24"/>
        </w:rPr>
        <w:t xml:space="preserve"> «Положение о промежуточной аттестации обучающихся МБОУ </w:t>
      </w:r>
      <w:r w:rsidR="000E37CB" w:rsidRPr="008F2B06">
        <w:rPr>
          <w:bCs/>
          <w:iCs/>
          <w:sz w:val="24"/>
          <w:szCs w:val="24"/>
        </w:rPr>
        <w:t>«</w:t>
      </w:r>
      <w:r w:rsidRPr="008F2B06">
        <w:rPr>
          <w:bCs/>
          <w:iCs/>
          <w:sz w:val="24"/>
          <w:szCs w:val="24"/>
        </w:rPr>
        <w:t>Ш</w:t>
      </w:r>
      <w:r w:rsidR="000E37CB" w:rsidRPr="008F2B06">
        <w:rPr>
          <w:bCs/>
          <w:iCs/>
          <w:sz w:val="24"/>
          <w:szCs w:val="24"/>
        </w:rPr>
        <w:t>кола</w:t>
      </w:r>
      <w:r w:rsidR="00CB0BC0" w:rsidRPr="008F2B06">
        <w:rPr>
          <w:bCs/>
          <w:iCs/>
          <w:sz w:val="24"/>
          <w:szCs w:val="24"/>
        </w:rPr>
        <w:t xml:space="preserve"> №26</w:t>
      </w:r>
      <w:r w:rsidR="000E37CB" w:rsidRPr="008F2B06">
        <w:rPr>
          <w:bCs/>
          <w:iCs/>
          <w:sz w:val="24"/>
          <w:szCs w:val="24"/>
        </w:rPr>
        <w:t>».</w:t>
      </w:r>
    </w:p>
    <w:p w:rsidR="00AD4088" w:rsidRPr="008F2B06" w:rsidRDefault="00AD4088" w:rsidP="00AD4088">
      <w:pPr>
        <w:ind w:firstLine="708"/>
        <w:jc w:val="both"/>
        <w:rPr>
          <w:bCs/>
          <w:iCs/>
          <w:sz w:val="24"/>
          <w:szCs w:val="24"/>
        </w:rPr>
      </w:pPr>
      <w:r w:rsidRPr="008F2B06">
        <w:rPr>
          <w:bCs/>
          <w:iCs/>
          <w:sz w:val="24"/>
          <w:szCs w:val="24"/>
        </w:rPr>
        <w:t>Организация промежуточной аттестации:</w:t>
      </w:r>
    </w:p>
    <w:p w:rsidR="00AD4088" w:rsidRPr="008F2B06" w:rsidRDefault="00AD4088" w:rsidP="00AD4088">
      <w:pPr>
        <w:ind w:firstLine="708"/>
        <w:jc w:val="both"/>
        <w:rPr>
          <w:bCs/>
          <w:iCs/>
          <w:sz w:val="24"/>
          <w:szCs w:val="24"/>
        </w:rPr>
      </w:pPr>
      <w:r w:rsidRPr="008F2B06">
        <w:rPr>
          <w:bCs/>
          <w:iCs/>
          <w:sz w:val="24"/>
          <w:szCs w:val="24"/>
        </w:rPr>
        <w:t>Промежуточная аттестация проводится в течение года и имеет три уровня:</w:t>
      </w:r>
    </w:p>
    <w:p w:rsidR="00AD4088" w:rsidRPr="008F2B06" w:rsidRDefault="00AD4088" w:rsidP="00AD4088">
      <w:pPr>
        <w:pStyle w:val="af7"/>
        <w:spacing w:line="240" w:lineRule="auto"/>
        <w:rPr>
          <w:sz w:val="24"/>
          <w:szCs w:val="24"/>
        </w:rPr>
      </w:pPr>
      <w:r w:rsidRPr="008F2B06">
        <w:rPr>
          <w:sz w:val="24"/>
          <w:szCs w:val="24"/>
        </w:rPr>
        <w:t>- на уровне учителя – предметника;</w:t>
      </w:r>
    </w:p>
    <w:p w:rsidR="00AD4088" w:rsidRPr="008F2B06" w:rsidRDefault="00AD4088" w:rsidP="00AD4088">
      <w:pPr>
        <w:pStyle w:val="af7"/>
        <w:spacing w:line="240" w:lineRule="auto"/>
        <w:rPr>
          <w:sz w:val="24"/>
          <w:szCs w:val="24"/>
        </w:rPr>
      </w:pPr>
      <w:r w:rsidRPr="008F2B06">
        <w:rPr>
          <w:sz w:val="24"/>
          <w:szCs w:val="24"/>
        </w:rPr>
        <w:t>- на уровне методического объединения;</w:t>
      </w:r>
    </w:p>
    <w:p w:rsidR="00AD4088" w:rsidRPr="008F2B06" w:rsidRDefault="00AD4088" w:rsidP="00AD4088">
      <w:pPr>
        <w:pStyle w:val="af7"/>
        <w:spacing w:line="240" w:lineRule="auto"/>
        <w:rPr>
          <w:sz w:val="24"/>
          <w:szCs w:val="24"/>
        </w:rPr>
      </w:pPr>
      <w:r w:rsidRPr="008F2B06">
        <w:rPr>
          <w:sz w:val="24"/>
          <w:szCs w:val="24"/>
        </w:rPr>
        <w:t>- на уровне администрации школы.</w:t>
      </w:r>
    </w:p>
    <w:p w:rsidR="00AD4088" w:rsidRPr="008F2B06" w:rsidRDefault="00AD4088" w:rsidP="00AD4088">
      <w:pPr>
        <w:pStyle w:val="af7"/>
        <w:spacing w:line="240" w:lineRule="auto"/>
        <w:ind w:firstLine="0"/>
        <w:rPr>
          <w:sz w:val="24"/>
          <w:szCs w:val="24"/>
        </w:rPr>
      </w:pPr>
      <w:r w:rsidRPr="008F2B06">
        <w:rPr>
          <w:sz w:val="24"/>
          <w:szCs w:val="24"/>
        </w:rPr>
        <w:t>На уровне учителя – предметника промежуточная аттестация:</w:t>
      </w:r>
    </w:p>
    <w:p w:rsidR="00AD4088" w:rsidRPr="008F2B06" w:rsidRDefault="00AD4088" w:rsidP="00AD4088">
      <w:pPr>
        <w:pStyle w:val="af7"/>
        <w:spacing w:line="240" w:lineRule="auto"/>
        <w:rPr>
          <w:spacing w:val="-2"/>
          <w:sz w:val="24"/>
          <w:szCs w:val="24"/>
        </w:rPr>
      </w:pPr>
      <w:r w:rsidRPr="008F2B06">
        <w:rPr>
          <w:spacing w:val="-2"/>
          <w:sz w:val="24"/>
          <w:szCs w:val="24"/>
        </w:rPr>
        <w:t xml:space="preserve">- осуществляется </w:t>
      </w:r>
      <w:proofErr w:type="gramStart"/>
      <w:r w:rsidRPr="008F2B06">
        <w:rPr>
          <w:spacing w:val="-2"/>
          <w:sz w:val="24"/>
          <w:szCs w:val="24"/>
        </w:rPr>
        <w:t>в течение года в соответствии с тематическим планированием в виде тематического контроля за уровнем</w:t>
      </w:r>
      <w:proofErr w:type="gramEnd"/>
      <w:r w:rsidRPr="008F2B06">
        <w:rPr>
          <w:spacing w:val="-2"/>
          <w:sz w:val="24"/>
          <w:szCs w:val="24"/>
        </w:rPr>
        <w:t xml:space="preserve"> освоения учащимися требований государственного образовательного стандарта;</w:t>
      </w:r>
    </w:p>
    <w:p w:rsidR="00AD4088" w:rsidRPr="008F2B06" w:rsidRDefault="00AD4088" w:rsidP="00AD4088">
      <w:pPr>
        <w:pStyle w:val="af7"/>
        <w:spacing w:line="240" w:lineRule="auto"/>
        <w:rPr>
          <w:sz w:val="24"/>
          <w:szCs w:val="24"/>
        </w:rPr>
      </w:pPr>
      <w:r w:rsidRPr="008F2B06">
        <w:rPr>
          <w:sz w:val="24"/>
          <w:szCs w:val="24"/>
        </w:rPr>
        <w:t>- проводится в виде письменных работ (контрольная работа, самостоятельная работа, диктант, тестирование) или в форме устных зачетов, семинарских занятий, защиты рефератов.</w:t>
      </w:r>
    </w:p>
    <w:p w:rsidR="00AD4088" w:rsidRPr="008F2B06" w:rsidRDefault="00AD4088" w:rsidP="00AD4088">
      <w:pPr>
        <w:pStyle w:val="af7"/>
        <w:spacing w:line="240" w:lineRule="auto"/>
        <w:ind w:firstLine="720"/>
        <w:rPr>
          <w:sz w:val="24"/>
          <w:szCs w:val="24"/>
        </w:rPr>
      </w:pPr>
      <w:r w:rsidRPr="008F2B06">
        <w:rPr>
          <w:sz w:val="24"/>
          <w:szCs w:val="24"/>
        </w:rPr>
        <w:t xml:space="preserve">На уровне методического объединения промежуточная аттестация: </w:t>
      </w:r>
    </w:p>
    <w:p w:rsidR="00AD4088" w:rsidRPr="008F2B06" w:rsidRDefault="00AD4088" w:rsidP="00AD4088">
      <w:pPr>
        <w:pStyle w:val="af7"/>
        <w:spacing w:line="240" w:lineRule="auto"/>
        <w:rPr>
          <w:sz w:val="24"/>
          <w:szCs w:val="24"/>
        </w:rPr>
      </w:pPr>
      <w:r w:rsidRPr="008F2B06">
        <w:rPr>
          <w:sz w:val="24"/>
          <w:szCs w:val="24"/>
        </w:rPr>
        <w:t>- осуществляется в течение учебного года в форме диагностических контрольных работ (мониторинг остаточных знаний обучающихся) и рубежных письменных контрольных работ, диктантов, изложение, тестирования, сочинение по учебному материалу, изученному в каждой четверти.</w:t>
      </w:r>
    </w:p>
    <w:p w:rsidR="00AD4088" w:rsidRPr="008F2B06" w:rsidRDefault="00AD4088" w:rsidP="00AD4088">
      <w:pPr>
        <w:pStyle w:val="af7"/>
        <w:spacing w:line="240" w:lineRule="auto"/>
        <w:ind w:firstLine="720"/>
        <w:rPr>
          <w:sz w:val="24"/>
          <w:szCs w:val="24"/>
        </w:rPr>
      </w:pPr>
      <w:r w:rsidRPr="008F2B06">
        <w:rPr>
          <w:sz w:val="24"/>
          <w:szCs w:val="24"/>
        </w:rPr>
        <w:t xml:space="preserve">Промежуточная </w:t>
      </w:r>
      <w:r w:rsidR="00FE761D" w:rsidRPr="008F2B06">
        <w:rPr>
          <w:sz w:val="24"/>
          <w:szCs w:val="24"/>
        </w:rPr>
        <w:t xml:space="preserve">(итоговая) </w:t>
      </w:r>
      <w:r w:rsidRPr="008F2B06">
        <w:rPr>
          <w:sz w:val="24"/>
          <w:szCs w:val="24"/>
        </w:rPr>
        <w:t>аттестация проводится в 1 ра</w:t>
      </w:r>
      <w:r w:rsidR="00FE761D" w:rsidRPr="008F2B06">
        <w:rPr>
          <w:sz w:val="24"/>
          <w:szCs w:val="24"/>
        </w:rPr>
        <w:t>з в год на уровне администрации,</w:t>
      </w:r>
    </w:p>
    <w:p w:rsidR="00B26627" w:rsidRPr="008F2B06" w:rsidRDefault="00B26627" w:rsidP="00B266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F2B06">
        <w:rPr>
          <w:rFonts w:eastAsia="Calibri"/>
          <w:sz w:val="24"/>
          <w:szCs w:val="24"/>
          <w:lang w:eastAsia="en-US"/>
        </w:rPr>
        <w:t xml:space="preserve"> осуществляется по  расписанию</w:t>
      </w:r>
      <w:r w:rsidR="00405C21" w:rsidRPr="008F2B06">
        <w:rPr>
          <w:rFonts w:eastAsia="Calibri"/>
          <w:sz w:val="24"/>
          <w:szCs w:val="24"/>
          <w:lang w:eastAsia="en-US"/>
        </w:rPr>
        <w:t>, утвержденному директором МБОУ</w:t>
      </w:r>
      <w:r w:rsidR="00FE761D" w:rsidRPr="008F2B06">
        <w:rPr>
          <w:rFonts w:eastAsia="Calibri"/>
          <w:sz w:val="24"/>
          <w:szCs w:val="24"/>
          <w:lang w:eastAsia="en-US"/>
        </w:rPr>
        <w:t xml:space="preserve"> «</w:t>
      </w:r>
      <w:r w:rsidR="00405C21" w:rsidRPr="008F2B06">
        <w:rPr>
          <w:rFonts w:eastAsia="Calibri"/>
          <w:sz w:val="24"/>
          <w:szCs w:val="24"/>
          <w:lang w:eastAsia="en-US"/>
        </w:rPr>
        <w:t>Школа</w:t>
      </w:r>
      <w:r w:rsidR="00FE761D" w:rsidRPr="008F2B06">
        <w:rPr>
          <w:rFonts w:eastAsia="Calibri"/>
          <w:sz w:val="24"/>
          <w:szCs w:val="24"/>
          <w:lang w:eastAsia="en-US"/>
        </w:rPr>
        <w:t xml:space="preserve"> </w:t>
      </w:r>
      <w:r w:rsidR="00405C21" w:rsidRPr="008F2B06">
        <w:rPr>
          <w:rFonts w:eastAsia="Calibri"/>
          <w:sz w:val="24"/>
          <w:szCs w:val="24"/>
          <w:lang w:eastAsia="en-US"/>
        </w:rPr>
        <w:t>№</w:t>
      </w:r>
      <w:r w:rsidR="00FE761D" w:rsidRPr="008F2B06">
        <w:rPr>
          <w:rFonts w:eastAsia="Calibri"/>
          <w:sz w:val="24"/>
          <w:szCs w:val="24"/>
          <w:lang w:eastAsia="en-US"/>
        </w:rPr>
        <w:t xml:space="preserve"> </w:t>
      </w:r>
      <w:r w:rsidR="00405C21" w:rsidRPr="008F2B06">
        <w:rPr>
          <w:rFonts w:eastAsia="Calibri"/>
          <w:sz w:val="24"/>
          <w:szCs w:val="24"/>
          <w:lang w:eastAsia="en-US"/>
        </w:rPr>
        <w:t>26»</w:t>
      </w:r>
      <w:r w:rsidRPr="008F2B06">
        <w:rPr>
          <w:rFonts w:eastAsia="Calibri"/>
          <w:sz w:val="24"/>
          <w:szCs w:val="24"/>
          <w:lang w:eastAsia="en-US"/>
        </w:rPr>
        <w:t>, которое доводится до сведения учителей, обучающихся, родителей (законных представителей) за две недели  до начала аттестации.</w:t>
      </w:r>
    </w:p>
    <w:p w:rsidR="00323BF2" w:rsidRPr="008F2B06" w:rsidRDefault="00323BF2" w:rsidP="00323BF2">
      <w:pPr>
        <w:jc w:val="both"/>
        <w:rPr>
          <w:color w:val="000000"/>
          <w:sz w:val="24"/>
          <w:szCs w:val="24"/>
        </w:rPr>
      </w:pPr>
      <w:r w:rsidRPr="008F2B06">
        <w:rPr>
          <w:b/>
          <w:sz w:val="24"/>
          <w:szCs w:val="24"/>
        </w:rPr>
        <w:t xml:space="preserve">     </w:t>
      </w:r>
      <w:r w:rsidRPr="008F2B06">
        <w:rPr>
          <w:color w:val="000000"/>
          <w:sz w:val="24"/>
          <w:szCs w:val="24"/>
        </w:rPr>
        <w:t xml:space="preserve">В МБОУ «Школа № 26» промежуточная аттестация проводится с целью определения соответствия уровня и качества знаний, умений, навыков, </w:t>
      </w:r>
      <w:proofErr w:type="spellStart"/>
      <w:r w:rsidRPr="008F2B06">
        <w:rPr>
          <w:color w:val="000000"/>
          <w:sz w:val="24"/>
          <w:szCs w:val="24"/>
        </w:rPr>
        <w:t>сформированности</w:t>
      </w:r>
      <w:proofErr w:type="spellEnd"/>
      <w:r w:rsidRPr="008F2B06">
        <w:rPr>
          <w:color w:val="000000"/>
          <w:sz w:val="24"/>
          <w:szCs w:val="24"/>
        </w:rPr>
        <w:t xml:space="preserve"> компетенций требованиям государственного образовательного стандарта и оценки качества освоения программ по завершении отдельных этапов обучения.</w:t>
      </w:r>
    </w:p>
    <w:p w:rsidR="00323BF2" w:rsidRPr="008F2B06" w:rsidRDefault="00323BF2" w:rsidP="00323BF2">
      <w:pPr>
        <w:ind w:firstLine="540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 xml:space="preserve"> Основной задачей промежуточной аттестации является  проверка соответствия знаний обучающихся требованиям государственных стандартов образования и умение применять их на практике.</w:t>
      </w:r>
    </w:p>
    <w:p w:rsidR="00323BF2" w:rsidRPr="008F2B06" w:rsidRDefault="00323BF2" w:rsidP="00323BF2">
      <w:pPr>
        <w:ind w:firstLine="54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МБОУ «Школа № 26», в </w:t>
      </w:r>
      <w:r w:rsidR="00CF3F76" w:rsidRPr="008F2B06">
        <w:rPr>
          <w:sz w:val="24"/>
          <w:szCs w:val="24"/>
        </w:rPr>
        <w:t>2020-2021</w:t>
      </w:r>
      <w:r w:rsidRPr="008F2B06">
        <w:rPr>
          <w:sz w:val="24"/>
          <w:szCs w:val="24"/>
        </w:rPr>
        <w:t xml:space="preserve"> учебном году в качестве оценки  по промежуточной (годовой) аттестации по всем предметам учебного плана</w:t>
      </w:r>
      <w:r w:rsidR="008A1A56" w:rsidRPr="008F2B06">
        <w:rPr>
          <w:sz w:val="24"/>
          <w:szCs w:val="24"/>
        </w:rPr>
        <w:t xml:space="preserve">  засчитывалась </w:t>
      </w:r>
      <w:r w:rsidRPr="008F2B06">
        <w:rPr>
          <w:sz w:val="24"/>
          <w:szCs w:val="24"/>
        </w:rPr>
        <w:t xml:space="preserve"> годовая отметка по </w:t>
      </w:r>
      <w:r w:rsidRPr="008F2B06">
        <w:rPr>
          <w:sz w:val="24"/>
          <w:szCs w:val="24"/>
        </w:rPr>
        <w:lastRenderedPageBreak/>
        <w:t>предмету, выставленная как среднее арифметическое четвертных</w:t>
      </w:r>
      <w:r w:rsidR="008A1A56" w:rsidRPr="008F2B06">
        <w:rPr>
          <w:sz w:val="24"/>
          <w:szCs w:val="24"/>
        </w:rPr>
        <w:t xml:space="preserve"> (полугодовых)</w:t>
      </w:r>
      <w:r w:rsidRPr="008F2B06">
        <w:rPr>
          <w:sz w:val="24"/>
          <w:szCs w:val="24"/>
        </w:rPr>
        <w:t xml:space="preserve"> отметок за соответствующий год обучения. </w:t>
      </w:r>
    </w:p>
    <w:p w:rsidR="00323BF2" w:rsidRPr="008F2B06" w:rsidRDefault="008A1A56" w:rsidP="008C35F7">
      <w:pPr>
        <w:ind w:firstLine="540"/>
        <w:jc w:val="both"/>
        <w:rPr>
          <w:sz w:val="26"/>
          <w:szCs w:val="26"/>
        </w:rPr>
      </w:pPr>
      <w:r w:rsidRPr="008F2B06">
        <w:rPr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(Постановления Правительства РФ  № 842 от 10.06.2020)  образования  в 2019-2020 учебном году проводилась  в форме промежуточной аттестации, результаты которой признаются результатами государственной итоговой аттестации по образовательным программам среднего общего образования и являются основанием для выдачи аттестата о среднем общем образовании</w:t>
      </w:r>
      <w:r w:rsidRPr="008F2B06">
        <w:rPr>
          <w:sz w:val="26"/>
          <w:szCs w:val="26"/>
        </w:rPr>
        <w:t>.</w:t>
      </w:r>
    </w:p>
    <w:p w:rsidR="008C35F7" w:rsidRPr="008F2B06" w:rsidRDefault="008C35F7" w:rsidP="008C35F7">
      <w:pPr>
        <w:spacing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8F2B06">
        <w:rPr>
          <w:rFonts w:eastAsia="Calibri"/>
          <w:sz w:val="24"/>
          <w:szCs w:val="24"/>
          <w:lang w:eastAsia="en-US"/>
        </w:rPr>
        <w:t>К годовой промежуточной аттестации допускаются все обучающиеся переведенные в   2-8, 10 классы.</w:t>
      </w:r>
    </w:p>
    <w:p w:rsidR="008C35F7" w:rsidRPr="008F2B06" w:rsidRDefault="008C35F7" w:rsidP="008C35F7">
      <w:pPr>
        <w:ind w:left="708"/>
        <w:jc w:val="both"/>
        <w:rPr>
          <w:rFonts w:eastAsia="Calibri"/>
          <w:sz w:val="24"/>
          <w:szCs w:val="24"/>
          <w:lang w:eastAsia="en-US"/>
        </w:rPr>
      </w:pPr>
      <w:r w:rsidRPr="008F2B06">
        <w:rPr>
          <w:rFonts w:eastAsia="Calibri"/>
          <w:sz w:val="24"/>
          <w:szCs w:val="24"/>
          <w:lang w:eastAsia="en-US"/>
        </w:rPr>
        <w:t>К государственной итоговой аттестации допускаются обучающиеся 9 классо</w:t>
      </w:r>
      <w:proofErr w:type="gramStart"/>
      <w:r w:rsidRPr="008F2B06">
        <w:rPr>
          <w:rFonts w:eastAsia="Calibri"/>
          <w:sz w:val="24"/>
          <w:szCs w:val="24"/>
          <w:lang w:eastAsia="en-US"/>
        </w:rPr>
        <w:t>в-</w:t>
      </w:r>
      <w:proofErr w:type="gramEnd"/>
      <w:r w:rsidRPr="008F2B06">
        <w:rPr>
          <w:rFonts w:eastAsia="Calibri"/>
          <w:sz w:val="24"/>
          <w:szCs w:val="24"/>
          <w:lang w:eastAsia="en-US"/>
        </w:rPr>
        <w:t xml:space="preserve"> успешно освоившие программы основного общего образования и получившие «зачет по «итоговому собеседованию» по русскому языку, для 11 классов- успешно освоившие программы среднего общего образования и получившие «зачет» по «итоговому сочинению» по русскому языку.</w:t>
      </w:r>
    </w:p>
    <w:p w:rsidR="00323BF2" w:rsidRPr="008F2B06" w:rsidRDefault="00323BF2" w:rsidP="00ED492C">
      <w:pPr>
        <w:ind w:left="360"/>
        <w:jc w:val="center"/>
        <w:rPr>
          <w:rFonts w:eastAsia="Calibri"/>
          <w:sz w:val="24"/>
          <w:szCs w:val="24"/>
          <w:lang w:eastAsia="en-US"/>
        </w:rPr>
      </w:pPr>
    </w:p>
    <w:p w:rsidR="009B2954" w:rsidRPr="008F2B06" w:rsidRDefault="00ED492C" w:rsidP="00ED492C">
      <w:pPr>
        <w:ind w:left="360"/>
        <w:jc w:val="center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3.</w:t>
      </w:r>
      <w:r w:rsidR="00F16BFF" w:rsidRPr="008F2B06">
        <w:rPr>
          <w:b/>
          <w:sz w:val="28"/>
          <w:szCs w:val="28"/>
        </w:rPr>
        <w:t xml:space="preserve"> </w:t>
      </w:r>
      <w:r w:rsidR="00F764CA" w:rsidRPr="008F2B06">
        <w:rPr>
          <w:b/>
          <w:sz w:val="28"/>
          <w:szCs w:val="28"/>
        </w:rPr>
        <w:t>Условия осуществления образовательного процесса</w:t>
      </w:r>
      <w:r w:rsidR="009B2954" w:rsidRPr="008F2B06">
        <w:rPr>
          <w:b/>
          <w:sz w:val="28"/>
          <w:szCs w:val="28"/>
        </w:rPr>
        <w:t xml:space="preserve"> </w:t>
      </w:r>
    </w:p>
    <w:p w:rsidR="00F764CA" w:rsidRPr="008F2B06" w:rsidRDefault="005B782E" w:rsidP="00F0388D">
      <w:pPr>
        <w:ind w:left="720"/>
        <w:jc w:val="center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в 2020-2021</w:t>
      </w:r>
      <w:r w:rsidR="00000D9E" w:rsidRPr="008F2B06">
        <w:rPr>
          <w:b/>
          <w:sz w:val="28"/>
          <w:szCs w:val="28"/>
        </w:rPr>
        <w:t xml:space="preserve"> </w:t>
      </w:r>
      <w:r w:rsidR="009B2954" w:rsidRPr="008F2B06">
        <w:rPr>
          <w:b/>
          <w:sz w:val="28"/>
          <w:szCs w:val="28"/>
        </w:rPr>
        <w:t xml:space="preserve"> учебном году</w:t>
      </w:r>
    </w:p>
    <w:p w:rsidR="00CB0BC0" w:rsidRPr="008F2B06" w:rsidRDefault="00F764CA" w:rsidP="00F764CA">
      <w:pPr>
        <w:tabs>
          <w:tab w:val="left" w:pos="10223"/>
        </w:tabs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3.1.</w:t>
      </w:r>
      <w:r w:rsidRPr="008F2B06">
        <w:rPr>
          <w:sz w:val="24"/>
          <w:szCs w:val="24"/>
        </w:rPr>
        <w:t xml:space="preserve"> </w:t>
      </w:r>
      <w:r w:rsidRPr="008F2B06">
        <w:rPr>
          <w:b/>
          <w:sz w:val="24"/>
          <w:szCs w:val="24"/>
        </w:rPr>
        <w:t>Режим работы.</w:t>
      </w:r>
    </w:p>
    <w:p w:rsidR="00CB0BC0" w:rsidRPr="008F2B06" w:rsidRDefault="00CB0BC0" w:rsidP="00CB0BC0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</w:t>
      </w:r>
      <w:r w:rsidR="009B2954" w:rsidRPr="008F2B06">
        <w:rPr>
          <w:sz w:val="24"/>
          <w:szCs w:val="24"/>
        </w:rPr>
        <w:t>Ш</w:t>
      </w:r>
      <w:r w:rsidR="00E010E0" w:rsidRPr="008F2B06">
        <w:rPr>
          <w:sz w:val="24"/>
          <w:szCs w:val="24"/>
        </w:rPr>
        <w:t>кола работала</w:t>
      </w:r>
      <w:r w:rsidRPr="008F2B06">
        <w:rPr>
          <w:sz w:val="24"/>
          <w:szCs w:val="24"/>
        </w:rPr>
        <w:t xml:space="preserve"> в одну смену.</w:t>
      </w:r>
    </w:p>
    <w:p w:rsidR="00CB0BC0" w:rsidRPr="008F2B06" w:rsidRDefault="00CB0BC0" w:rsidP="00CB0BC0">
      <w:pPr>
        <w:ind w:left="567" w:hanging="567"/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Для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очной формы</w:t>
      </w:r>
      <w:r w:rsidR="005B782E" w:rsidRPr="008F2B06">
        <w:rPr>
          <w:sz w:val="24"/>
          <w:szCs w:val="24"/>
        </w:rPr>
        <w:t xml:space="preserve"> обучения в первую смену: 1а, </w:t>
      </w:r>
      <w:r w:rsidRPr="008F2B06">
        <w:rPr>
          <w:sz w:val="24"/>
          <w:szCs w:val="24"/>
        </w:rPr>
        <w:t>2а,</w:t>
      </w:r>
      <w:r w:rsidR="00BA57CB" w:rsidRPr="008F2B06">
        <w:rPr>
          <w:sz w:val="24"/>
          <w:szCs w:val="24"/>
        </w:rPr>
        <w:t>2б,3а,3б, 4а,5а,</w:t>
      </w:r>
      <w:r w:rsidR="005B782E" w:rsidRPr="008F2B06">
        <w:rPr>
          <w:sz w:val="24"/>
          <w:szCs w:val="24"/>
        </w:rPr>
        <w:t xml:space="preserve"> </w:t>
      </w:r>
      <w:r w:rsidR="00156508" w:rsidRPr="008F2B06">
        <w:rPr>
          <w:sz w:val="24"/>
          <w:szCs w:val="24"/>
        </w:rPr>
        <w:t>6а,</w:t>
      </w:r>
      <w:r w:rsidR="00BA57CB" w:rsidRPr="008F2B06">
        <w:rPr>
          <w:sz w:val="24"/>
          <w:szCs w:val="24"/>
        </w:rPr>
        <w:t>6б,7а,</w:t>
      </w:r>
      <w:r w:rsidR="005B782E" w:rsidRPr="008F2B06">
        <w:rPr>
          <w:sz w:val="24"/>
          <w:szCs w:val="24"/>
        </w:rPr>
        <w:t xml:space="preserve">8а, 9а,9б, </w:t>
      </w:r>
      <w:r w:rsidRPr="008F2B06">
        <w:rPr>
          <w:sz w:val="24"/>
          <w:szCs w:val="24"/>
        </w:rPr>
        <w:t>10а</w:t>
      </w:r>
      <w:r w:rsidR="005B782E" w:rsidRPr="008F2B06">
        <w:rPr>
          <w:sz w:val="24"/>
          <w:szCs w:val="24"/>
        </w:rPr>
        <w:t>,11а классы.</w:t>
      </w:r>
    </w:p>
    <w:p w:rsidR="00CB0BC0" w:rsidRPr="008F2B06" w:rsidRDefault="00CB0BC0" w:rsidP="00CB0BC0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</w:t>
      </w:r>
      <w:r w:rsidR="005B782E" w:rsidRPr="008F2B06">
        <w:rPr>
          <w:sz w:val="24"/>
          <w:szCs w:val="24"/>
        </w:rPr>
        <w:t xml:space="preserve">    В первом классе использовался </w:t>
      </w:r>
      <w:r w:rsidRPr="008F2B06">
        <w:rPr>
          <w:sz w:val="24"/>
          <w:szCs w:val="24"/>
        </w:rPr>
        <w:t xml:space="preserve"> «ступенчатый» режим обучения в первом полугодии:</w:t>
      </w:r>
    </w:p>
    <w:p w:rsidR="00CB0BC0" w:rsidRPr="008F2B06" w:rsidRDefault="00CB0BC0" w:rsidP="00CB0BC0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- в сентябре, октябре – 3 урока по 35 минут каждый;</w:t>
      </w:r>
    </w:p>
    <w:p w:rsidR="00CB0BC0" w:rsidRPr="008F2B06" w:rsidRDefault="00CB0BC0" w:rsidP="00CB0BC0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- в ноябре, декабре -  4 урока по 35 минут каждый;</w:t>
      </w:r>
    </w:p>
    <w:p w:rsidR="00CB0BC0" w:rsidRPr="008F2B06" w:rsidRDefault="00CB0BC0" w:rsidP="00CB0BC0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- в январе - мае – 4 урока, по 40 минут каждый.</w:t>
      </w:r>
    </w:p>
    <w:p w:rsidR="00FC3024" w:rsidRPr="008F2B06" w:rsidRDefault="00CB0BC0" w:rsidP="00CB0B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06">
        <w:rPr>
          <w:rFonts w:ascii="Times New Roman" w:hAnsi="Times New Roman" w:cs="Times New Roman"/>
          <w:sz w:val="24"/>
          <w:szCs w:val="24"/>
        </w:rPr>
        <w:t>в середине дня организовывалась динамическая пауза продолжительностью не менее 40</w:t>
      </w:r>
    </w:p>
    <w:p w:rsidR="00FC3024" w:rsidRPr="008F2B06" w:rsidRDefault="00CB0BC0" w:rsidP="00CB0BC0">
      <w:pPr>
        <w:pStyle w:val="ConsPlusNormal"/>
        <w:widowControl/>
        <w:jc w:val="both"/>
        <w:rPr>
          <w:rStyle w:val="FontStyle41"/>
          <w:sz w:val="24"/>
          <w:szCs w:val="24"/>
        </w:rPr>
      </w:pPr>
      <w:r w:rsidRPr="008F2B06">
        <w:rPr>
          <w:rFonts w:ascii="Times New Roman" w:hAnsi="Times New Roman" w:cs="Times New Roman"/>
          <w:sz w:val="24"/>
          <w:szCs w:val="24"/>
        </w:rPr>
        <w:t xml:space="preserve">минут; </w:t>
      </w:r>
      <w:r w:rsidRPr="008F2B06">
        <w:rPr>
          <w:rStyle w:val="FontStyle41"/>
          <w:sz w:val="24"/>
          <w:szCs w:val="24"/>
        </w:rPr>
        <w:t xml:space="preserve">обучение проводится без балльного оценивания знаний обучающихся и домашних </w:t>
      </w:r>
    </w:p>
    <w:p w:rsidR="00CB0BC0" w:rsidRPr="008F2B06" w:rsidRDefault="00FC3024" w:rsidP="00FC3024">
      <w:pPr>
        <w:pStyle w:val="ConsPlusNormal"/>
        <w:widowControl/>
        <w:ind w:firstLine="0"/>
        <w:jc w:val="both"/>
        <w:rPr>
          <w:rStyle w:val="FontStyle41"/>
          <w:sz w:val="24"/>
          <w:szCs w:val="24"/>
        </w:rPr>
      </w:pPr>
      <w:r w:rsidRPr="008F2B06">
        <w:rPr>
          <w:rStyle w:val="FontStyle41"/>
          <w:sz w:val="24"/>
          <w:szCs w:val="24"/>
        </w:rPr>
        <w:t xml:space="preserve">           </w:t>
      </w:r>
      <w:r w:rsidR="00CB0BC0" w:rsidRPr="008F2B06">
        <w:rPr>
          <w:rStyle w:val="FontStyle41"/>
          <w:sz w:val="24"/>
          <w:szCs w:val="24"/>
        </w:rPr>
        <w:t>заданий.</w:t>
      </w:r>
    </w:p>
    <w:p w:rsidR="007E75CB" w:rsidRPr="008F2B06" w:rsidRDefault="007E75CB" w:rsidP="006D55D0">
      <w:pPr>
        <w:ind w:left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Дата начала учебного года – 1сентября 2020 года.</w:t>
      </w:r>
    </w:p>
    <w:p w:rsidR="007E75CB" w:rsidRPr="008F2B06" w:rsidRDefault="007E75CB" w:rsidP="006D55D0">
      <w:pPr>
        <w:ind w:left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Дата завершения учебного года для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1 класса – 25  мая </w:t>
      </w:r>
      <w:r w:rsidR="006D55D0" w:rsidRPr="008F2B06">
        <w:rPr>
          <w:sz w:val="24"/>
          <w:szCs w:val="24"/>
        </w:rPr>
        <w:t>2021</w:t>
      </w:r>
      <w:r w:rsidRPr="008F2B06">
        <w:rPr>
          <w:sz w:val="24"/>
          <w:szCs w:val="24"/>
        </w:rPr>
        <w:t xml:space="preserve"> года</w:t>
      </w:r>
    </w:p>
    <w:p w:rsidR="006D55D0" w:rsidRPr="008F2B06" w:rsidRDefault="007E75CB" w:rsidP="006D55D0">
      <w:pPr>
        <w:ind w:left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Дата завершения учебного года для обуча</w:t>
      </w:r>
      <w:r w:rsidR="006D55D0" w:rsidRPr="008F2B06">
        <w:rPr>
          <w:sz w:val="24"/>
          <w:szCs w:val="24"/>
        </w:rPr>
        <w:t>ющихся 9 классов- 22</w:t>
      </w:r>
      <w:r w:rsidRPr="008F2B06">
        <w:rPr>
          <w:sz w:val="24"/>
          <w:szCs w:val="24"/>
        </w:rPr>
        <w:t xml:space="preserve"> мая </w:t>
      </w:r>
      <w:r w:rsidR="006D55D0" w:rsidRPr="008F2B06">
        <w:rPr>
          <w:sz w:val="24"/>
          <w:szCs w:val="24"/>
        </w:rPr>
        <w:t xml:space="preserve">2021 </w:t>
      </w:r>
      <w:r w:rsidRPr="008F2B06">
        <w:rPr>
          <w:sz w:val="24"/>
          <w:szCs w:val="24"/>
        </w:rPr>
        <w:t>года</w:t>
      </w:r>
    </w:p>
    <w:p w:rsidR="007E75CB" w:rsidRPr="008F2B06" w:rsidRDefault="007E75CB" w:rsidP="006D55D0">
      <w:pPr>
        <w:ind w:left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</w:t>
      </w:r>
      <w:r w:rsidR="006D55D0" w:rsidRPr="008F2B06">
        <w:rPr>
          <w:sz w:val="24"/>
          <w:szCs w:val="24"/>
        </w:rPr>
        <w:t>Дата завершения учебного года для обучающихся 11 классов- 25 мая 2021 года</w:t>
      </w:r>
    </w:p>
    <w:p w:rsidR="007E75CB" w:rsidRPr="008F2B06" w:rsidRDefault="007E75CB" w:rsidP="006D55D0">
      <w:pPr>
        <w:ind w:left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Дата завершения учебного года для обучающихся 2-4, 5-8, 10 классов- 31 </w:t>
      </w:r>
      <w:r w:rsidR="006D55D0" w:rsidRPr="008F2B06">
        <w:rPr>
          <w:sz w:val="24"/>
          <w:szCs w:val="24"/>
        </w:rPr>
        <w:t>мая 2021</w:t>
      </w:r>
      <w:r w:rsidRPr="008F2B06">
        <w:rPr>
          <w:sz w:val="24"/>
          <w:szCs w:val="24"/>
        </w:rPr>
        <w:t xml:space="preserve">  года.</w:t>
      </w:r>
    </w:p>
    <w:p w:rsidR="00BA57CB" w:rsidRPr="008F2B06" w:rsidRDefault="00BA57CB" w:rsidP="007E75CB">
      <w:pPr>
        <w:rPr>
          <w:sz w:val="24"/>
          <w:szCs w:val="24"/>
        </w:rPr>
      </w:pP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Продолжительность учебного года, учитывая корректировку рабочих программ, </w:t>
      </w:r>
      <w:proofErr w:type="gramStart"/>
      <w:r w:rsidRPr="008F2B06">
        <w:rPr>
          <w:sz w:val="24"/>
          <w:szCs w:val="24"/>
        </w:rPr>
        <w:t>в</w:t>
      </w:r>
      <w:proofErr w:type="gramEnd"/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связи с переходом на обучение с использованием электронных форм: 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Для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1 класса- 33 недели.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Д</w:t>
      </w:r>
      <w:r w:rsidR="006D55D0" w:rsidRPr="008F2B06">
        <w:rPr>
          <w:sz w:val="24"/>
          <w:szCs w:val="24"/>
        </w:rPr>
        <w:t>ля обучающихся  2-4 классов – 35 недель</w:t>
      </w:r>
      <w:r w:rsidRPr="008F2B06">
        <w:rPr>
          <w:sz w:val="24"/>
          <w:szCs w:val="24"/>
        </w:rPr>
        <w:t>;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Для о</w:t>
      </w:r>
      <w:r w:rsidR="006D55D0" w:rsidRPr="008F2B06">
        <w:rPr>
          <w:sz w:val="24"/>
          <w:szCs w:val="24"/>
        </w:rPr>
        <w:t>бучающихся  5-8, 10 классов – 35  недель</w:t>
      </w:r>
      <w:r w:rsidRPr="008F2B06">
        <w:rPr>
          <w:sz w:val="24"/>
          <w:szCs w:val="24"/>
        </w:rPr>
        <w:t>;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Для обучающихся 9,11 классов- 34 недели.</w:t>
      </w:r>
    </w:p>
    <w:p w:rsidR="00BA57CB" w:rsidRPr="008F2B06" w:rsidRDefault="006D55D0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</w:t>
      </w:r>
      <w:r w:rsidR="00BA57CB" w:rsidRPr="008F2B06">
        <w:rPr>
          <w:sz w:val="24"/>
          <w:szCs w:val="24"/>
        </w:rPr>
        <w:t xml:space="preserve">        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Продолжительность четвертей: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</w:t>
      </w:r>
      <w:r w:rsidR="00913F34" w:rsidRPr="008F2B06">
        <w:rPr>
          <w:sz w:val="24"/>
          <w:szCs w:val="24"/>
        </w:rPr>
        <w:t>1 четверть – 9</w:t>
      </w:r>
      <w:r w:rsidR="008D2F36" w:rsidRPr="008F2B06">
        <w:rPr>
          <w:sz w:val="24"/>
          <w:szCs w:val="24"/>
        </w:rPr>
        <w:t xml:space="preserve"> недель;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</w:t>
      </w:r>
      <w:r w:rsidR="008D2F36" w:rsidRPr="008F2B06">
        <w:rPr>
          <w:sz w:val="24"/>
          <w:szCs w:val="24"/>
        </w:rPr>
        <w:t xml:space="preserve">2 четверть – 7 </w:t>
      </w:r>
      <w:r w:rsidR="00913F34" w:rsidRPr="008F2B06">
        <w:rPr>
          <w:sz w:val="24"/>
          <w:szCs w:val="24"/>
        </w:rPr>
        <w:t>недель</w:t>
      </w:r>
      <w:r w:rsidR="008D2F36" w:rsidRPr="008F2B06">
        <w:rPr>
          <w:sz w:val="24"/>
          <w:szCs w:val="24"/>
        </w:rPr>
        <w:t>;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</w:t>
      </w:r>
      <w:r w:rsidR="008D2F36" w:rsidRPr="008F2B06">
        <w:rPr>
          <w:sz w:val="24"/>
          <w:szCs w:val="24"/>
        </w:rPr>
        <w:t>3 четверть – 10  недель;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</w:t>
      </w:r>
      <w:r w:rsidR="00B70951" w:rsidRPr="008F2B06">
        <w:rPr>
          <w:sz w:val="24"/>
          <w:szCs w:val="24"/>
        </w:rPr>
        <w:t xml:space="preserve"> 4 четверть – 9 недель.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Для обучающихся 1 класса п</w:t>
      </w:r>
      <w:r w:rsidR="008D2F36" w:rsidRPr="008F2B06">
        <w:rPr>
          <w:sz w:val="24"/>
          <w:szCs w:val="24"/>
        </w:rPr>
        <w:t xml:space="preserve">родолжительность 3 четверти -  </w:t>
      </w:r>
      <w:r w:rsidR="00B70951" w:rsidRPr="008F2B06">
        <w:rPr>
          <w:sz w:val="24"/>
          <w:szCs w:val="24"/>
        </w:rPr>
        <w:t>9 недель.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Сроки продолжительности  каникул:</w:t>
      </w:r>
    </w:p>
    <w:p w:rsidR="00BA57CB" w:rsidRPr="008F2B06" w:rsidRDefault="003110C7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осенние каникулы – 10</w:t>
      </w:r>
      <w:r w:rsidR="00C43927" w:rsidRPr="008F2B06">
        <w:rPr>
          <w:sz w:val="24"/>
          <w:szCs w:val="24"/>
        </w:rPr>
        <w:t xml:space="preserve"> календарных  дней, с 02.11.2020-11.11.2020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          зимние канику</w:t>
      </w:r>
      <w:r w:rsidR="003110C7" w:rsidRPr="008F2B06">
        <w:rPr>
          <w:sz w:val="24"/>
          <w:szCs w:val="24"/>
        </w:rPr>
        <w:t>лы – 1</w:t>
      </w:r>
      <w:r w:rsidR="00913F34" w:rsidRPr="008F2B06">
        <w:rPr>
          <w:sz w:val="24"/>
          <w:szCs w:val="24"/>
        </w:rPr>
        <w:t>0</w:t>
      </w:r>
      <w:r w:rsidR="003110C7" w:rsidRPr="008F2B06">
        <w:rPr>
          <w:sz w:val="24"/>
          <w:szCs w:val="24"/>
        </w:rPr>
        <w:t xml:space="preserve">  календарных  дней, с 31.12.2020-</w:t>
      </w:r>
      <w:r w:rsidR="00913F34" w:rsidRPr="008F2B06">
        <w:rPr>
          <w:sz w:val="24"/>
          <w:szCs w:val="24"/>
        </w:rPr>
        <w:t>09</w:t>
      </w:r>
      <w:r w:rsidRPr="008F2B06">
        <w:rPr>
          <w:sz w:val="24"/>
          <w:szCs w:val="24"/>
        </w:rPr>
        <w:t>.01.20</w:t>
      </w:r>
      <w:r w:rsidR="003110C7" w:rsidRPr="008F2B06">
        <w:rPr>
          <w:sz w:val="24"/>
          <w:szCs w:val="24"/>
        </w:rPr>
        <w:t>21</w:t>
      </w:r>
    </w:p>
    <w:p w:rsidR="00BA57CB" w:rsidRPr="008F2B06" w:rsidRDefault="00BA57CB" w:rsidP="00BA57CB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весенние кани</w:t>
      </w:r>
      <w:r w:rsidR="00913F34" w:rsidRPr="008F2B06">
        <w:rPr>
          <w:sz w:val="24"/>
          <w:szCs w:val="24"/>
        </w:rPr>
        <w:t>кулы – 10 календарных дней, с 22.03.2021- 31.03.2021</w:t>
      </w:r>
    </w:p>
    <w:p w:rsidR="00BA57CB" w:rsidRPr="008F2B06" w:rsidRDefault="00BA57CB" w:rsidP="00BA57CB">
      <w:pPr>
        <w:rPr>
          <w:sz w:val="24"/>
          <w:szCs w:val="24"/>
        </w:rPr>
      </w:pPr>
    </w:p>
    <w:p w:rsidR="00BA57CB" w:rsidRPr="008F2B06" w:rsidRDefault="00BA57CB" w:rsidP="00BA57CB">
      <w:pPr>
        <w:ind w:right="-5"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Для обучающихся 1 классов дополнительные каникулы 7 дней, </w:t>
      </w:r>
    </w:p>
    <w:p w:rsidR="00BA57CB" w:rsidRPr="008F2B06" w:rsidRDefault="00E737B9" w:rsidP="00BA57CB">
      <w:pPr>
        <w:ind w:right="-5" w:firstLine="567"/>
        <w:rPr>
          <w:sz w:val="24"/>
          <w:szCs w:val="24"/>
        </w:rPr>
      </w:pPr>
      <w:r w:rsidRPr="008F2B06">
        <w:rPr>
          <w:sz w:val="24"/>
          <w:szCs w:val="24"/>
        </w:rPr>
        <w:t xml:space="preserve"> с   08</w:t>
      </w:r>
      <w:r w:rsidR="00BA57CB" w:rsidRPr="008F2B06">
        <w:rPr>
          <w:sz w:val="24"/>
          <w:szCs w:val="24"/>
        </w:rPr>
        <w:t>.02.20</w:t>
      </w:r>
      <w:r w:rsidRPr="008F2B06">
        <w:rPr>
          <w:sz w:val="24"/>
          <w:szCs w:val="24"/>
        </w:rPr>
        <w:t>21 года по 14</w:t>
      </w:r>
      <w:r w:rsidR="00BA57CB" w:rsidRPr="008F2B06">
        <w:rPr>
          <w:sz w:val="24"/>
          <w:szCs w:val="24"/>
        </w:rPr>
        <w:t>.02.20</w:t>
      </w:r>
      <w:r w:rsidRPr="008F2B06">
        <w:rPr>
          <w:sz w:val="24"/>
          <w:szCs w:val="24"/>
        </w:rPr>
        <w:t>21</w:t>
      </w:r>
      <w:r w:rsidR="00BA57CB" w:rsidRPr="008F2B06">
        <w:rPr>
          <w:sz w:val="24"/>
          <w:szCs w:val="24"/>
        </w:rPr>
        <w:t xml:space="preserve"> года</w:t>
      </w:r>
    </w:p>
    <w:p w:rsidR="00CB0BC0" w:rsidRPr="008F2B06" w:rsidRDefault="00CB0BC0" w:rsidP="00CB0BC0">
      <w:pPr>
        <w:rPr>
          <w:sz w:val="24"/>
          <w:szCs w:val="24"/>
        </w:rPr>
      </w:pPr>
    </w:p>
    <w:p w:rsidR="00F764CA" w:rsidRPr="008F2B06" w:rsidRDefault="000725DD" w:rsidP="000725DD">
      <w:pPr>
        <w:tabs>
          <w:tab w:val="left" w:pos="10223"/>
        </w:tabs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3.2.</w:t>
      </w:r>
      <w:r w:rsidRPr="008F2B06">
        <w:rPr>
          <w:sz w:val="24"/>
          <w:szCs w:val="24"/>
        </w:rPr>
        <w:t xml:space="preserve"> </w:t>
      </w:r>
      <w:r w:rsidRPr="008F2B06">
        <w:rPr>
          <w:b/>
          <w:sz w:val="24"/>
          <w:szCs w:val="24"/>
        </w:rPr>
        <w:t>Учебно-материальная база, благоустройство и оснащенность.</w:t>
      </w:r>
    </w:p>
    <w:p w:rsidR="00BE2112" w:rsidRPr="008F2B06" w:rsidRDefault="00BE2112" w:rsidP="00BE21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3938" w:rsidRPr="008F2B06" w:rsidRDefault="00BE2112" w:rsidP="00BE21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 xml:space="preserve">  </w:t>
      </w:r>
      <w:r w:rsidRPr="008F2B06">
        <w:rPr>
          <w:color w:val="000000"/>
          <w:sz w:val="24"/>
          <w:szCs w:val="24"/>
        </w:rPr>
        <w:t>В МБОУ «Школа №26</w:t>
      </w:r>
      <w:r w:rsidR="00EC54CA" w:rsidRPr="008F2B06">
        <w:rPr>
          <w:color w:val="000000"/>
          <w:sz w:val="24"/>
          <w:szCs w:val="24"/>
        </w:rPr>
        <w:t>» имеются</w:t>
      </w:r>
      <w:r w:rsidR="00E04048" w:rsidRPr="008F2B06">
        <w:rPr>
          <w:sz w:val="24"/>
          <w:szCs w:val="24"/>
        </w:rPr>
        <w:t xml:space="preserve">  необходимые условия для обеспечения образовательной, административной и хозяйственной деятельности: </w:t>
      </w:r>
    </w:p>
    <w:p w:rsidR="005128C9" w:rsidRPr="008F2B06" w:rsidRDefault="00E04048" w:rsidP="006061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 учебные кабинеты </w:t>
      </w:r>
      <w:r w:rsidR="008867ED" w:rsidRPr="008F2B06">
        <w:rPr>
          <w:sz w:val="24"/>
          <w:szCs w:val="24"/>
        </w:rPr>
        <w:t>(</w:t>
      </w:r>
      <w:r w:rsidR="00617733" w:rsidRPr="008F2B06">
        <w:rPr>
          <w:color w:val="000000"/>
          <w:sz w:val="24"/>
          <w:szCs w:val="24"/>
        </w:rPr>
        <w:t>2</w:t>
      </w:r>
      <w:r w:rsidR="00FD42CD" w:rsidRPr="008F2B06">
        <w:rPr>
          <w:color w:val="000000"/>
          <w:sz w:val="24"/>
          <w:szCs w:val="24"/>
        </w:rPr>
        <w:t>8</w:t>
      </w:r>
      <w:r w:rsidR="008867ED" w:rsidRPr="008F2B06">
        <w:rPr>
          <w:color w:val="000000"/>
          <w:sz w:val="24"/>
          <w:szCs w:val="24"/>
        </w:rPr>
        <w:t xml:space="preserve">) </w:t>
      </w:r>
      <w:r w:rsidRPr="008F2B06">
        <w:rPr>
          <w:color w:val="000000"/>
          <w:sz w:val="24"/>
          <w:szCs w:val="24"/>
        </w:rPr>
        <w:t>с</w:t>
      </w:r>
      <w:r w:rsidRPr="008F2B06">
        <w:rPr>
          <w:sz w:val="24"/>
          <w:szCs w:val="24"/>
        </w:rPr>
        <w:t xml:space="preserve"> рабочими местами обучающихся и педагогических р</w:t>
      </w:r>
      <w:r w:rsidR="00BE2112" w:rsidRPr="008F2B06">
        <w:rPr>
          <w:sz w:val="24"/>
          <w:szCs w:val="24"/>
        </w:rPr>
        <w:t xml:space="preserve">аботников, </w:t>
      </w:r>
      <w:r w:rsidR="008867ED" w:rsidRPr="008F2B06">
        <w:rPr>
          <w:sz w:val="24"/>
          <w:szCs w:val="24"/>
        </w:rPr>
        <w:t xml:space="preserve">в том </w:t>
      </w:r>
      <w:proofErr w:type="gramStart"/>
      <w:r w:rsidR="008867ED" w:rsidRPr="008F2B06">
        <w:rPr>
          <w:sz w:val="24"/>
          <w:szCs w:val="24"/>
        </w:rPr>
        <w:t>числе</w:t>
      </w:r>
      <w:proofErr w:type="gramEnd"/>
      <w:r w:rsidR="008867ED" w:rsidRPr="008F2B06">
        <w:rPr>
          <w:sz w:val="24"/>
          <w:szCs w:val="24"/>
        </w:rPr>
        <w:t xml:space="preserve"> специализированные:</w:t>
      </w:r>
      <w:r w:rsidR="008867ED" w:rsidRPr="008F2B06">
        <w:rPr>
          <w:color w:val="333333"/>
          <w:sz w:val="24"/>
          <w:szCs w:val="24"/>
        </w:rPr>
        <w:t xml:space="preserve"> </w:t>
      </w:r>
      <w:r w:rsidR="00BE2112" w:rsidRPr="008F2B06">
        <w:rPr>
          <w:color w:val="333333"/>
          <w:sz w:val="24"/>
          <w:szCs w:val="24"/>
        </w:rPr>
        <w:t xml:space="preserve">компьютерный </w:t>
      </w:r>
      <w:r w:rsidR="00813E8D" w:rsidRPr="008F2B06">
        <w:rPr>
          <w:color w:val="333333"/>
          <w:sz w:val="24"/>
          <w:szCs w:val="24"/>
        </w:rPr>
        <w:t>–</w:t>
      </w:r>
      <w:r w:rsidR="00BE2112" w:rsidRPr="008F2B06">
        <w:rPr>
          <w:color w:val="333333"/>
          <w:sz w:val="24"/>
          <w:szCs w:val="24"/>
        </w:rPr>
        <w:t xml:space="preserve"> 1</w:t>
      </w:r>
      <w:r w:rsidR="008867ED" w:rsidRPr="008F2B06">
        <w:rPr>
          <w:color w:val="333333"/>
          <w:sz w:val="24"/>
          <w:szCs w:val="24"/>
        </w:rPr>
        <w:t xml:space="preserve">, </w:t>
      </w:r>
      <w:r w:rsidR="00FE761D" w:rsidRPr="008F2B06">
        <w:rPr>
          <w:color w:val="333333"/>
          <w:sz w:val="24"/>
          <w:szCs w:val="24"/>
        </w:rPr>
        <w:t>биологии-1, физики-1.</w:t>
      </w:r>
    </w:p>
    <w:p w:rsidR="00E04048" w:rsidRPr="008F2B06" w:rsidRDefault="00E04048" w:rsidP="00E040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 библиотека с рабочими зонами, оборудованным</w:t>
      </w:r>
      <w:r w:rsidR="005128C9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 читальным</w:t>
      </w:r>
      <w:r w:rsidR="005128C9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 зал</w:t>
      </w:r>
      <w:r w:rsidR="005128C9" w:rsidRPr="008F2B06">
        <w:rPr>
          <w:sz w:val="24"/>
          <w:szCs w:val="24"/>
        </w:rPr>
        <w:t>ом</w:t>
      </w:r>
      <w:r w:rsidRPr="008F2B06">
        <w:rPr>
          <w:sz w:val="24"/>
          <w:szCs w:val="24"/>
        </w:rPr>
        <w:t xml:space="preserve"> и книгохранилищ</w:t>
      </w:r>
      <w:r w:rsidR="005128C9" w:rsidRPr="008F2B06">
        <w:rPr>
          <w:sz w:val="24"/>
          <w:szCs w:val="24"/>
        </w:rPr>
        <w:t>ем</w:t>
      </w:r>
      <w:r w:rsidRPr="008F2B06">
        <w:rPr>
          <w:sz w:val="24"/>
          <w:szCs w:val="24"/>
        </w:rPr>
        <w:t>, обеспечивающим сохранность книжного фонда;</w:t>
      </w:r>
      <w:r w:rsidR="006061D3" w:rsidRPr="008F2B06">
        <w:rPr>
          <w:sz w:val="24"/>
          <w:szCs w:val="24"/>
        </w:rPr>
        <w:t xml:space="preserve"> установлен компьютер с выходом в Интернет.</w:t>
      </w:r>
    </w:p>
    <w:p w:rsidR="005128C9" w:rsidRPr="008F2B06" w:rsidRDefault="00E04048" w:rsidP="00E040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 актовый</w:t>
      </w:r>
      <w:r w:rsidR="002B3938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зал</w:t>
      </w:r>
      <w:r w:rsidR="005128C9" w:rsidRPr="008F2B06">
        <w:rPr>
          <w:sz w:val="24"/>
          <w:szCs w:val="24"/>
        </w:rPr>
        <w:t xml:space="preserve"> на </w:t>
      </w:r>
      <w:r w:rsidR="00FD42CD" w:rsidRPr="008F2B06">
        <w:rPr>
          <w:sz w:val="24"/>
          <w:szCs w:val="24"/>
        </w:rPr>
        <w:t>99</w:t>
      </w:r>
      <w:r w:rsidR="005128C9" w:rsidRPr="008F2B06">
        <w:rPr>
          <w:sz w:val="24"/>
          <w:szCs w:val="24"/>
        </w:rPr>
        <w:t xml:space="preserve"> посадочных мест;</w:t>
      </w:r>
    </w:p>
    <w:p w:rsidR="005128C9" w:rsidRPr="008F2B06" w:rsidRDefault="00FE761D" w:rsidP="005128C9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F2B06">
        <w:rPr>
          <w:sz w:val="24"/>
          <w:szCs w:val="24"/>
        </w:rPr>
        <w:t>- 1</w:t>
      </w:r>
      <w:r w:rsidR="005128C9" w:rsidRPr="008F2B06">
        <w:rPr>
          <w:sz w:val="24"/>
          <w:szCs w:val="24"/>
        </w:rPr>
        <w:t xml:space="preserve"> спорт</w:t>
      </w:r>
      <w:r w:rsidRPr="008F2B06">
        <w:rPr>
          <w:sz w:val="24"/>
          <w:szCs w:val="24"/>
        </w:rPr>
        <w:t>ивный зал, 1- гимнастический, 2 спортивные площадки</w:t>
      </w:r>
      <w:r w:rsidR="005128C9" w:rsidRPr="008F2B06">
        <w:rPr>
          <w:sz w:val="24"/>
          <w:szCs w:val="24"/>
        </w:rPr>
        <w:t xml:space="preserve">, </w:t>
      </w:r>
      <w:r w:rsidR="005128C9" w:rsidRPr="008F2B06">
        <w:rPr>
          <w:sz w:val="24"/>
          <w:szCs w:val="24"/>
          <w:shd w:val="clear" w:color="auto" w:fill="FFFFFF"/>
        </w:rPr>
        <w:t>о</w:t>
      </w:r>
      <w:r w:rsidR="006061D3" w:rsidRPr="008F2B06">
        <w:rPr>
          <w:sz w:val="24"/>
          <w:szCs w:val="24"/>
          <w:shd w:val="clear" w:color="auto" w:fill="FFFFFF"/>
        </w:rPr>
        <w:t>снащенные спортивным инвентарем</w:t>
      </w:r>
      <w:r w:rsidR="005128C9" w:rsidRPr="008F2B06">
        <w:rPr>
          <w:sz w:val="24"/>
          <w:szCs w:val="24"/>
          <w:shd w:val="clear" w:color="auto" w:fill="FFFFFF"/>
        </w:rPr>
        <w:t>;</w:t>
      </w:r>
    </w:p>
    <w:p w:rsidR="002D3C0A" w:rsidRPr="008F2B06" w:rsidRDefault="002D3C0A" w:rsidP="005128C9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F2B06">
        <w:rPr>
          <w:color w:val="333333"/>
          <w:sz w:val="24"/>
          <w:szCs w:val="24"/>
          <w:shd w:val="clear" w:color="auto" w:fill="FFFFFF"/>
        </w:rPr>
        <w:t xml:space="preserve">- 1- стрелковый тир, оборудованный  для занятий стрельбой и </w:t>
      </w:r>
      <w:proofErr w:type="spellStart"/>
      <w:r w:rsidRPr="008F2B06">
        <w:rPr>
          <w:color w:val="333333"/>
          <w:sz w:val="24"/>
          <w:szCs w:val="24"/>
          <w:shd w:val="clear" w:color="auto" w:fill="FFFFFF"/>
        </w:rPr>
        <w:t>дартсом</w:t>
      </w:r>
      <w:proofErr w:type="spellEnd"/>
    </w:p>
    <w:p w:rsidR="00E04048" w:rsidRPr="008F2B06" w:rsidRDefault="005128C9" w:rsidP="005128C9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</w:t>
      </w:r>
      <w:r w:rsidR="00E04048" w:rsidRPr="008F2B06">
        <w:rPr>
          <w:sz w:val="24"/>
          <w:szCs w:val="24"/>
        </w:rPr>
        <w:t xml:space="preserve"> </w:t>
      </w:r>
      <w:r w:rsidR="006061D3" w:rsidRPr="008F2B06">
        <w:rPr>
          <w:color w:val="333333"/>
          <w:sz w:val="24"/>
          <w:szCs w:val="24"/>
        </w:rPr>
        <w:t>столовая</w:t>
      </w:r>
      <w:r w:rsidRPr="008F2B06">
        <w:rPr>
          <w:color w:val="333333"/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на </w:t>
      </w:r>
      <w:r w:rsidR="00813E8D" w:rsidRPr="008F2B06">
        <w:rPr>
          <w:sz w:val="24"/>
          <w:szCs w:val="24"/>
        </w:rPr>
        <w:t>86</w:t>
      </w:r>
      <w:r w:rsidRPr="008F2B06">
        <w:rPr>
          <w:sz w:val="24"/>
          <w:szCs w:val="24"/>
        </w:rPr>
        <w:t xml:space="preserve"> посадочных мест,</w:t>
      </w:r>
      <w:r w:rsidR="00E04048" w:rsidRPr="008F2B06">
        <w:rPr>
          <w:sz w:val="24"/>
          <w:szCs w:val="24"/>
        </w:rPr>
        <w:t xml:space="preserve"> а также </w:t>
      </w:r>
      <w:r w:rsidRPr="008F2B06">
        <w:rPr>
          <w:sz w:val="24"/>
          <w:szCs w:val="24"/>
        </w:rPr>
        <w:t xml:space="preserve">помещения </w:t>
      </w:r>
      <w:r w:rsidR="00E04048" w:rsidRPr="008F2B06">
        <w:rPr>
          <w:sz w:val="24"/>
          <w:szCs w:val="24"/>
        </w:rPr>
        <w:t>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128C9" w:rsidRPr="008F2B06" w:rsidRDefault="00E04048" w:rsidP="00E04048">
      <w:pPr>
        <w:autoSpaceDE w:val="0"/>
        <w:autoSpaceDN w:val="0"/>
        <w:adjustRightInd w:val="0"/>
        <w:ind w:firstLine="720"/>
        <w:jc w:val="both"/>
        <w:rPr>
          <w:color w:val="333333"/>
          <w:sz w:val="24"/>
          <w:szCs w:val="24"/>
        </w:rPr>
      </w:pPr>
      <w:r w:rsidRPr="008F2B06">
        <w:rPr>
          <w:sz w:val="24"/>
          <w:szCs w:val="24"/>
        </w:rPr>
        <w:t>- помещение медицинского назначения;</w:t>
      </w:r>
      <w:r w:rsidR="005128C9" w:rsidRPr="008F2B06">
        <w:rPr>
          <w:color w:val="333333"/>
          <w:sz w:val="24"/>
          <w:szCs w:val="24"/>
        </w:rPr>
        <w:t xml:space="preserve"> </w:t>
      </w:r>
    </w:p>
    <w:p w:rsidR="00E04048" w:rsidRPr="008F2B06" w:rsidRDefault="005128C9" w:rsidP="00E040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помещение психолого-педагогической службы;</w:t>
      </w:r>
    </w:p>
    <w:p w:rsidR="005128C9" w:rsidRPr="008F2B06" w:rsidRDefault="00E04048" w:rsidP="00E040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 </w:t>
      </w:r>
      <w:r w:rsidR="005128C9" w:rsidRPr="008F2B06">
        <w:rPr>
          <w:sz w:val="24"/>
          <w:szCs w:val="24"/>
        </w:rPr>
        <w:t>музейную комнату;</w:t>
      </w:r>
    </w:p>
    <w:p w:rsidR="00E04048" w:rsidRPr="008F2B06" w:rsidRDefault="005128C9" w:rsidP="00E040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</w:t>
      </w:r>
      <w:r w:rsidR="00E04048" w:rsidRPr="008F2B06">
        <w:rPr>
          <w:sz w:val="24"/>
          <w:szCs w:val="24"/>
        </w:rPr>
        <w:t>административные и иные помещения, оснащенные необходимым оборудованием;</w:t>
      </w:r>
    </w:p>
    <w:p w:rsidR="00E04048" w:rsidRPr="008F2B06" w:rsidRDefault="00FE761D" w:rsidP="00FE76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 гардероб</w:t>
      </w:r>
      <w:r w:rsidR="00E04048" w:rsidRPr="008F2B06">
        <w:rPr>
          <w:sz w:val="24"/>
          <w:szCs w:val="24"/>
        </w:rPr>
        <w:t>, санузлы, места личной гигиены</w:t>
      </w:r>
      <w:r w:rsidR="006061D3" w:rsidRPr="008F2B06">
        <w:rPr>
          <w:sz w:val="24"/>
          <w:szCs w:val="24"/>
        </w:rPr>
        <w:t xml:space="preserve"> (душ)</w:t>
      </w:r>
      <w:r w:rsidR="00E04048" w:rsidRPr="008F2B06">
        <w:rPr>
          <w:sz w:val="24"/>
          <w:szCs w:val="24"/>
        </w:rPr>
        <w:t>;</w:t>
      </w:r>
    </w:p>
    <w:p w:rsidR="00262A22" w:rsidRPr="008F2B06" w:rsidRDefault="00E04048" w:rsidP="00A964E5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Для обеспечения качественного образовател</w:t>
      </w:r>
      <w:r w:rsidR="006061D3" w:rsidRPr="008F2B06">
        <w:rPr>
          <w:sz w:val="24"/>
          <w:szCs w:val="24"/>
        </w:rPr>
        <w:t>ьного процесса МБОУ «Школа № 26</w:t>
      </w:r>
      <w:r w:rsidRPr="008F2B06">
        <w:rPr>
          <w:sz w:val="24"/>
          <w:szCs w:val="24"/>
        </w:rPr>
        <w:t xml:space="preserve">» имеет необходимую материально-техническую базу, учебное оборудование, учебно-наглядные пособия, </w:t>
      </w:r>
      <w:r w:rsidR="00A964E5" w:rsidRPr="003B2821">
        <w:rPr>
          <w:sz w:val="24"/>
          <w:szCs w:val="24"/>
        </w:rPr>
        <w:t xml:space="preserve">библиотеку с книжным фондом 22534 </w:t>
      </w:r>
      <w:proofErr w:type="spellStart"/>
      <w:r w:rsidR="00A964E5" w:rsidRPr="003B2821">
        <w:rPr>
          <w:sz w:val="24"/>
          <w:szCs w:val="24"/>
        </w:rPr>
        <w:t>кз</w:t>
      </w:r>
      <w:proofErr w:type="spellEnd"/>
      <w:r w:rsidR="00A964E5" w:rsidRPr="003B2821">
        <w:rPr>
          <w:sz w:val="24"/>
          <w:szCs w:val="24"/>
        </w:rPr>
        <w:t>., в том числе: учебников – 8365 экз.,  научно-педагогической и методической литературы- 1662 экз.; художественной литературы – 12507 экз.</w:t>
      </w:r>
    </w:p>
    <w:p w:rsidR="00E04048" w:rsidRPr="008F2B06" w:rsidRDefault="00262A22" w:rsidP="00262A22">
      <w:pPr>
        <w:suppressAutoHyphens/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  <w:lang w:eastAsia="zh-CN"/>
        </w:rPr>
        <w:t xml:space="preserve">100% учащихся </w:t>
      </w:r>
      <w:proofErr w:type="gramStart"/>
      <w:r w:rsidRPr="008F2B06">
        <w:rPr>
          <w:sz w:val="24"/>
          <w:szCs w:val="24"/>
          <w:lang w:eastAsia="zh-CN"/>
        </w:rPr>
        <w:t>обеспечены</w:t>
      </w:r>
      <w:proofErr w:type="gramEnd"/>
      <w:r w:rsidRPr="008F2B06">
        <w:rPr>
          <w:sz w:val="24"/>
          <w:szCs w:val="24"/>
          <w:lang w:eastAsia="zh-CN"/>
        </w:rPr>
        <w:t xml:space="preserve"> учебниками и учебными пособиями.  Художественная литература в библиотечном фонде школы распределена по возрастным категориям детей в порядке, установленном Федеральным законом от 29 декабря 2010 г. № 436-ФЗ «О защите детей от информации, причиняющей вред их здоровью и развитию».</w:t>
      </w:r>
    </w:p>
    <w:p w:rsidR="001A1AD8" w:rsidRDefault="00EC54CA" w:rsidP="005128C9">
      <w:pPr>
        <w:shd w:val="clear" w:color="auto" w:fill="FFFFFF"/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Оснащенность кабинетов (компьютеры, мультимедийные проекторы и интерактивные доски) позволяет реализовать требования школьных программ.</w:t>
      </w:r>
    </w:p>
    <w:p w:rsidR="00A964E5" w:rsidRPr="008F2B06" w:rsidRDefault="00A964E5" w:rsidP="005128C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83521" w:rsidRPr="008F2B06" w:rsidRDefault="00D83521" w:rsidP="00E04048">
      <w:pPr>
        <w:rPr>
          <w:sz w:val="24"/>
          <w:szCs w:val="24"/>
        </w:rPr>
      </w:pPr>
    </w:p>
    <w:p w:rsidR="007558EC" w:rsidRPr="008F2B06" w:rsidRDefault="007558EC" w:rsidP="00F672F2">
      <w:pPr>
        <w:shd w:val="clear" w:color="auto" w:fill="FFFFFF" w:themeFill="background1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3.3. Организация питания и медицинского обслуживания</w:t>
      </w:r>
    </w:p>
    <w:p w:rsidR="007558EC" w:rsidRPr="008F2B06" w:rsidRDefault="007558EC" w:rsidP="00F672F2">
      <w:pPr>
        <w:shd w:val="clear" w:color="auto" w:fill="FFFFFF" w:themeFill="background1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 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МБОУ «Школа № 26»  организовано горячее питание  для всех обучающихся. 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Организация питания включает в себя:</w:t>
      </w:r>
    </w:p>
    <w:p w:rsidR="00F043F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— </w:t>
      </w:r>
      <w:r w:rsidR="00F043FC" w:rsidRPr="008F2B06">
        <w:rPr>
          <w:sz w:val="24"/>
          <w:szCs w:val="24"/>
        </w:rPr>
        <w:t xml:space="preserve">бесплатное горячее питание </w:t>
      </w:r>
      <w:proofErr w:type="gramStart"/>
      <w:r w:rsidR="00F043FC" w:rsidRPr="008F2B06">
        <w:rPr>
          <w:sz w:val="24"/>
          <w:szCs w:val="24"/>
        </w:rPr>
        <w:t>обучающихся</w:t>
      </w:r>
      <w:proofErr w:type="gramEnd"/>
      <w:r w:rsidR="00F043FC" w:rsidRPr="008F2B06">
        <w:rPr>
          <w:sz w:val="24"/>
          <w:szCs w:val="24"/>
        </w:rPr>
        <w:t xml:space="preserve"> начальной школы,</w:t>
      </w:r>
    </w:p>
    <w:p w:rsidR="007558EC" w:rsidRPr="008F2B06" w:rsidRDefault="00F043F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</w:t>
      </w:r>
      <w:r w:rsidR="007558EC" w:rsidRPr="008F2B06">
        <w:rPr>
          <w:sz w:val="24"/>
          <w:szCs w:val="24"/>
        </w:rPr>
        <w:t>бесплатное горячее питание обучающихся из малообеспеченных семей, семей находящихся в социально опасном положении, обучающихся с ограниченными возможностями здоровья,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— горячее питание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за родительские средства,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— обеспечение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буфетной продукцией.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школе создана комиссия по организации и контролю качества питания обучающихся 1-11 классов, которая осуществляет мероприятия по контролю качества питания учеников в школьной столовой.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>Обеспечение обучающихся горячим питанием осуществляет предприятие общественного питания города Ростова-на-Дону ООО «Оптима» (директор Марченко М.Ф.) на основании договора на организацию питания учащихся МБОУ «Школа № 26».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При организации питания администрация школы руководствуется Федеральным законом от 06.10.2003 № 131-ФЗ «Об общих принципах организации местного самоуправления в Российской Федерации» (ред. от 07.05.2013), приказом № УОПР-889 от 27.12</w:t>
      </w:r>
      <w:r w:rsidR="00B043FB" w:rsidRPr="008F2B06">
        <w:rPr>
          <w:sz w:val="24"/>
          <w:szCs w:val="24"/>
        </w:rPr>
        <w:t>.</w:t>
      </w:r>
      <w:r w:rsidRPr="008F2B06">
        <w:rPr>
          <w:sz w:val="24"/>
          <w:szCs w:val="24"/>
        </w:rPr>
        <w:t>2018 «</w:t>
      </w:r>
      <w:proofErr w:type="gramStart"/>
      <w:r w:rsidRPr="008F2B06">
        <w:rPr>
          <w:sz w:val="24"/>
          <w:szCs w:val="24"/>
        </w:rPr>
        <w:t>О</w:t>
      </w:r>
      <w:proofErr w:type="gramEnd"/>
      <w:r w:rsidRPr="008F2B06">
        <w:rPr>
          <w:sz w:val="24"/>
          <w:szCs w:val="24"/>
        </w:rPr>
        <w:t xml:space="preserve"> организации бесплатного двухразового питания обучающихся с ограниченными возможностями здоровья, постановлением № 433 от 23.05.2017г «Об обеспечении бесплатным горячим питанием обучающихся из малообеспеченных семей и из семей, находящихся в социально опасном положении», постановлением № 1341 от 28.12.2018 «О нормативе стоимости бесплатного горячего питания», постановлением № 1280 от 19.12.2018 «О внесении изменений в постановление Администрации г. Ростова-на-Дону от 10.04.2013 № 375».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А так же порядком предоставления бесплатного питания обучающимся в муниципальных общеобразовательных учреждениях города Ростова-на-Дону (с изменениями на 10 апреля 2020 года). </w:t>
      </w:r>
    </w:p>
    <w:p w:rsidR="007558EC" w:rsidRPr="008F2B06" w:rsidRDefault="007558EC" w:rsidP="00F672F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Главная цель – увеличение % охвата учащихся горячим питанием. Для достижения поставленной цели ведется огромная работа: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 Ведется организационно – аналитическая работа (изданы приказы).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 Вопрос об организации питания рассматривается на совещаниях при директоре, совещаниях классных руководителей, заседаниях УС учреждения.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 Организована работа по улучшению материально – технической базы столовой, расширению сферы услуг для обучающихся и их родителей.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 Ведется работа по оформлению обеденного зала. Оформлен стенд о правильном питании.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5. Питание организованно согласно 2-х недельному меню. Меню и технологические карты разработаны с учетом новых требований </w:t>
      </w:r>
      <w:proofErr w:type="spellStart"/>
      <w:r w:rsidRPr="008F2B06">
        <w:rPr>
          <w:sz w:val="24"/>
          <w:szCs w:val="24"/>
        </w:rPr>
        <w:t>САНиПИН</w:t>
      </w:r>
      <w:proofErr w:type="spellEnd"/>
      <w:r w:rsidRPr="008F2B06">
        <w:rPr>
          <w:sz w:val="24"/>
          <w:szCs w:val="24"/>
        </w:rPr>
        <w:t>, ежедневно проводится витаминизация третьих блюд.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6. Ведется работа по воспитанию культуры питания, пропаганде здорового образа жизни среди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>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8. Осуществляется ежедневный </w:t>
      </w:r>
      <w:proofErr w:type="gramStart"/>
      <w:r w:rsidRPr="008F2B06">
        <w:rPr>
          <w:sz w:val="24"/>
          <w:szCs w:val="24"/>
        </w:rPr>
        <w:t>контроль за</w:t>
      </w:r>
      <w:proofErr w:type="gramEnd"/>
      <w:r w:rsidRPr="008F2B06">
        <w:rPr>
          <w:sz w:val="24"/>
          <w:szCs w:val="24"/>
        </w:rPr>
        <w:t xml:space="preserve"> работой столовой администрацией школы, проводятся целевые тематические проверки.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Школьная столовая оборудована: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— Обеденным залом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— Буфетом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— Залом приготовления пищи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— Складскими и подсобными помещениями.</w:t>
      </w:r>
    </w:p>
    <w:p w:rsidR="007558EC" w:rsidRPr="008F2B06" w:rsidRDefault="007558EC" w:rsidP="00F672F2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Школьная столовая, позволяет обеспечить горячим питанием 100% обучающихся, и его продукция соответствуют санитарно-эпидемиологическим требованиям к организации питания обучающихся (СанПиН</w:t>
      </w:r>
      <w:proofErr w:type="gramStart"/>
      <w:r w:rsidRPr="008F2B06">
        <w:rPr>
          <w:sz w:val="24"/>
          <w:szCs w:val="24"/>
        </w:rPr>
        <w:t>2</w:t>
      </w:r>
      <w:proofErr w:type="gramEnd"/>
      <w:r w:rsidRPr="008F2B06">
        <w:rPr>
          <w:sz w:val="24"/>
          <w:szCs w:val="24"/>
        </w:rPr>
        <w:t>.4.5.2409-08). На отчетный период по школе общий охват питанием, включая и буфетную продукцию, составляет 98%, охват только горячим питанием составляет 90 %. Анализ охвата горячим питанием, показывает, что совместная работа педагогического коллектива, родителей, работников школьной столовой дает положительный результат.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Питание обучающихся организовано в полном соответствии с </w:t>
      </w:r>
      <w:proofErr w:type="spellStart"/>
      <w:r w:rsidRPr="008F2B06">
        <w:rPr>
          <w:sz w:val="24"/>
          <w:szCs w:val="24"/>
        </w:rPr>
        <w:t>санитарно</w:t>
      </w:r>
      <w:proofErr w:type="spellEnd"/>
      <w:r w:rsidRPr="008F2B06">
        <w:rPr>
          <w:sz w:val="24"/>
          <w:szCs w:val="24"/>
        </w:rPr>
        <w:t xml:space="preserve"> - эпидемиологическими нормами; соблюдается калорийность, витаминизация и разнообразие в приготовлении завтраков и обедов. 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Обучающиеся начальной школы и групп продленного дня завтракают и обедают организованно.</w:t>
      </w:r>
      <w:proofErr w:type="gramEnd"/>
      <w:r w:rsidRPr="008F2B06">
        <w:rPr>
          <w:sz w:val="24"/>
          <w:szCs w:val="24"/>
        </w:rPr>
        <w:t xml:space="preserve"> Остальные - самостоятельно в соответствии с утвержденным «Графиком питания по школе». Оплата питания производится за счет средств родителей. </w:t>
      </w:r>
    </w:p>
    <w:p w:rsidR="007558EC" w:rsidRPr="008F2B06" w:rsidRDefault="007558EC" w:rsidP="007558EC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Медицинское обслуживание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школы организовано на базе медицинского кабинета МБОУ «Школа  № 26» на основании договора с Детской городской поликлиникой  №1 города Ростова-на-Дону. В течение года. Проводились  прививки обучающимся, плановые </w:t>
      </w:r>
      <w:r w:rsidRPr="008F2B06">
        <w:rPr>
          <w:sz w:val="24"/>
          <w:szCs w:val="24"/>
        </w:rPr>
        <w:lastRenderedPageBreak/>
        <w:t>медосмотры, оказывалась консультативная и неотложная помощь, проводились мероприятия по санитарно-гигиеническому просвещению, профилактические мероприятия в преддверии эпидемий.</w:t>
      </w:r>
    </w:p>
    <w:p w:rsidR="00617733" w:rsidRPr="008F2B06" w:rsidRDefault="00617733" w:rsidP="00617733">
      <w:pPr>
        <w:ind w:firstLine="709"/>
        <w:jc w:val="both"/>
        <w:rPr>
          <w:sz w:val="24"/>
          <w:szCs w:val="24"/>
        </w:rPr>
      </w:pPr>
    </w:p>
    <w:p w:rsidR="00E04048" w:rsidRPr="008F2B06" w:rsidRDefault="00E04048" w:rsidP="006C6BC1">
      <w:pPr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3.4. Условия для обучения </w:t>
      </w:r>
      <w:proofErr w:type="gramStart"/>
      <w:r w:rsidR="00470D7C" w:rsidRPr="008F2B06">
        <w:rPr>
          <w:b/>
          <w:sz w:val="24"/>
          <w:szCs w:val="24"/>
        </w:rPr>
        <w:t>об</w:t>
      </w:r>
      <w:r w:rsidRPr="008F2B06">
        <w:rPr>
          <w:b/>
          <w:sz w:val="24"/>
          <w:szCs w:val="24"/>
        </w:rPr>
        <w:t>уча</w:t>
      </w:r>
      <w:r w:rsidR="00470D7C" w:rsidRPr="008F2B06">
        <w:rPr>
          <w:b/>
          <w:sz w:val="24"/>
          <w:szCs w:val="24"/>
        </w:rPr>
        <w:t>ю</w:t>
      </w:r>
      <w:r w:rsidRPr="008F2B06">
        <w:rPr>
          <w:b/>
          <w:sz w:val="24"/>
          <w:szCs w:val="24"/>
        </w:rPr>
        <w:t>щихся</w:t>
      </w:r>
      <w:proofErr w:type="gramEnd"/>
      <w:r w:rsidRPr="008F2B06">
        <w:rPr>
          <w:b/>
          <w:sz w:val="24"/>
          <w:szCs w:val="24"/>
        </w:rPr>
        <w:t xml:space="preserve"> с ограниченными возможностями здоровья.</w:t>
      </w:r>
    </w:p>
    <w:p w:rsidR="00E04048" w:rsidRPr="008F2B06" w:rsidRDefault="00E04048" w:rsidP="00E04048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Для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>, которым по состоянию здоровья учреждения здравоохранения рекомендуют обучение на дому, в школе организуется индивидуальное обучение  по индивидуальным учебным планам на основании «</w:t>
      </w:r>
      <w:r w:rsidR="006C6BC1" w:rsidRPr="008F2B06">
        <w:rPr>
          <w:sz w:val="24"/>
          <w:szCs w:val="24"/>
        </w:rPr>
        <w:t>Положения об организации обучения на дому</w:t>
      </w:r>
      <w:r w:rsidRPr="008F2B06">
        <w:rPr>
          <w:sz w:val="24"/>
          <w:szCs w:val="24"/>
        </w:rPr>
        <w:t>».</w:t>
      </w:r>
    </w:p>
    <w:p w:rsidR="00E04048" w:rsidRPr="008F2B06" w:rsidRDefault="002C4690" w:rsidP="00E04048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течение 2020-2021</w:t>
      </w:r>
      <w:r w:rsidR="003E63FF" w:rsidRPr="008F2B06">
        <w:rPr>
          <w:sz w:val="24"/>
          <w:szCs w:val="24"/>
        </w:rPr>
        <w:t xml:space="preserve"> учебного года</w:t>
      </w:r>
      <w:r w:rsidR="0011344D" w:rsidRPr="008F2B06">
        <w:rPr>
          <w:sz w:val="24"/>
          <w:szCs w:val="24"/>
        </w:rPr>
        <w:t xml:space="preserve"> обучающихся</w:t>
      </w:r>
      <w:r w:rsidR="00E04048" w:rsidRPr="008F2B06">
        <w:rPr>
          <w:sz w:val="24"/>
          <w:szCs w:val="24"/>
        </w:rPr>
        <w:t>, нуждающихся в о</w:t>
      </w:r>
      <w:r w:rsidR="0011344D" w:rsidRPr="008F2B06">
        <w:rPr>
          <w:sz w:val="24"/>
          <w:szCs w:val="24"/>
        </w:rPr>
        <w:t>рганизации д</w:t>
      </w:r>
      <w:r w:rsidR="00097B64" w:rsidRPr="008F2B06">
        <w:rPr>
          <w:sz w:val="24"/>
          <w:szCs w:val="24"/>
        </w:rPr>
        <w:t>омашнего обучения, было 6</w:t>
      </w:r>
      <w:r w:rsidR="00F44F59" w:rsidRPr="008F2B06">
        <w:rPr>
          <w:sz w:val="24"/>
          <w:szCs w:val="24"/>
        </w:rPr>
        <w:t xml:space="preserve"> </w:t>
      </w:r>
      <w:r w:rsidR="003E63FF" w:rsidRPr="008F2B06">
        <w:rPr>
          <w:sz w:val="24"/>
          <w:szCs w:val="24"/>
        </w:rPr>
        <w:t>человек</w:t>
      </w:r>
      <w:r w:rsidR="00065464" w:rsidRPr="008F2B06">
        <w:rPr>
          <w:sz w:val="24"/>
          <w:szCs w:val="24"/>
        </w:rPr>
        <w:t>.</w:t>
      </w:r>
    </w:p>
    <w:p w:rsidR="00E04048" w:rsidRPr="008F2B06" w:rsidRDefault="00E04048" w:rsidP="00E04048">
      <w:pPr>
        <w:rPr>
          <w:b/>
          <w:sz w:val="24"/>
          <w:szCs w:val="24"/>
          <w:highlight w:val="yellow"/>
        </w:rPr>
      </w:pPr>
    </w:p>
    <w:p w:rsidR="00021F3C" w:rsidRPr="008F2B06" w:rsidRDefault="00E04048" w:rsidP="00E04048">
      <w:pPr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3.5. </w:t>
      </w:r>
      <w:r w:rsidR="00021F3C" w:rsidRPr="008F2B06">
        <w:rPr>
          <w:b/>
          <w:sz w:val="24"/>
          <w:szCs w:val="24"/>
        </w:rPr>
        <w:t>Формы обучения.</w:t>
      </w:r>
    </w:p>
    <w:p w:rsidR="00452386" w:rsidRPr="008F2B06" w:rsidRDefault="00452386" w:rsidP="00E04048">
      <w:pPr>
        <w:rPr>
          <w:b/>
          <w:sz w:val="24"/>
          <w:szCs w:val="24"/>
        </w:rPr>
      </w:pPr>
    </w:p>
    <w:p w:rsidR="00A45144" w:rsidRPr="008F2B06" w:rsidRDefault="00A45144" w:rsidP="00A45144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соответствии со статьей 17 Федерального закона от 29.12.2012 № 273-ФЗ «Об образовании в Российской Федерации» в образовательных организациях предусматривается возможность получения образования в различных формах с учетом потребностей и возможностей личности, в том числе в форме  семейного образования. </w:t>
      </w:r>
    </w:p>
    <w:p w:rsidR="00A45144" w:rsidRPr="008F2B06" w:rsidRDefault="00EF7581" w:rsidP="00A45144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МБОУ «Школа № 26» в </w:t>
      </w:r>
      <w:r w:rsidR="006D714F" w:rsidRPr="008F2B06">
        <w:rPr>
          <w:sz w:val="24"/>
          <w:szCs w:val="24"/>
        </w:rPr>
        <w:t>2019-2020</w:t>
      </w:r>
      <w:r w:rsidR="00D85992" w:rsidRPr="008F2B06">
        <w:rPr>
          <w:sz w:val="24"/>
          <w:szCs w:val="24"/>
        </w:rPr>
        <w:t xml:space="preserve"> году реализовалась </w:t>
      </w:r>
      <w:r w:rsidRPr="008F2B06">
        <w:rPr>
          <w:sz w:val="24"/>
          <w:szCs w:val="24"/>
        </w:rPr>
        <w:t xml:space="preserve"> очная форма</w:t>
      </w:r>
      <w:r w:rsidR="00D85992" w:rsidRPr="008F2B06">
        <w:rPr>
          <w:sz w:val="24"/>
          <w:szCs w:val="24"/>
        </w:rPr>
        <w:t xml:space="preserve"> обучения, и обучени</w:t>
      </w:r>
      <w:r w:rsidR="006F43FA" w:rsidRPr="008F2B06">
        <w:rPr>
          <w:sz w:val="24"/>
          <w:szCs w:val="24"/>
        </w:rPr>
        <w:t>е в форме семейного образов</w:t>
      </w:r>
      <w:r w:rsidR="002C4690" w:rsidRPr="008F2B06">
        <w:rPr>
          <w:sz w:val="24"/>
          <w:szCs w:val="24"/>
        </w:rPr>
        <w:t>ания (начальное общее образование и основное общее образование).</w:t>
      </w:r>
    </w:p>
    <w:p w:rsidR="00021F3C" w:rsidRPr="008F2B06" w:rsidRDefault="00021F3C" w:rsidP="00E04048">
      <w:pPr>
        <w:rPr>
          <w:b/>
          <w:sz w:val="24"/>
          <w:szCs w:val="24"/>
        </w:rPr>
      </w:pPr>
    </w:p>
    <w:p w:rsidR="00E04048" w:rsidRPr="008F2B06" w:rsidRDefault="00021F3C" w:rsidP="00E04048">
      <w:pPr>
        <w:rPr>
          <w:b/>
          <w:color w:val="FF0000"/>
          <w:sz w:val="24"/>
          <w:szCs w:val="24"/>
        </w:rPr>
      </w:pPr>
      <w:r w:rsidRPr="008F2B06">
        <w:rPr>
          <w:b/>
          <w:sz w:val="24"/>
          <w:szCs w:val="24"/>
        </w:rPr>
        <w:t xml:space="preserve">3.6.  </w:t>
      </w:r>
      <w:r w:rsidR="00E04048" w:rsidRPr="008F2B06">
        <w:rPr>
          <w:b/>
          <w:sz w:val="24"/>
          <w:szCs w:val="24"/>
        </w:rPr>
        <w:t>Кадровый состав</w:t>
      </w:r>
      <w:r w:rsidR="00097B64" w:rsidRPr="008F2B06">
        <w:rPr>
          <w:b/>
          <w:sz w:val="24"/>
          <w:szCs w:val="24"/>
        </w:rPr>
        <w:t xml:space="preserve"> </w:t>
      </w:r>
    </w:p>
    <w:p w:rsidR="00D27738" w:rsidRPr="008F2B06" w:rsidRDefault="00D27738" w:rsidP="00FD42CD">
      <w:pPr>
        <w:jc w:val="center"/>
        <w:rPr>
          <w:b/>
          <w:sz w:val="24"/>
          <w:szCs w:val="24"/>
        </w:rPr>
      </w:pPr>
    </w:p>
    <w:p w:rsidR="005C1763" w:rsidRPr="008F2B06" w:rsidRDefault="005C1763" w:rsidP="005C1763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школе работает стабильный, творческий, высокопрофессиональный педагогический коллектив.</w:t>
      </w:r>
    </w:p>
    <w:p w:rsidR="005C1763" w:rsidRPr="008F2B06" w:rsidRDefault="00622C41" w:rsidP="005C1763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2020-2021</w:t>
      </w:r>
      <w:r w:rsidR="005C1763" w:rsidRPr="008F2B06">
        <w:rPr>
          <w:sz w:val="24"/>
          <w:szCs w:val="24"/>
        </w:rPr>
        <w:t xml:space="preserve">  </w:t>
      </w:r>
      <w:r w:rsidRPr="008F2B06">
        <w:rPr>
          <w:sz w:val="24"/>
          <w:szCs w:val="24"/>
        </w:rPr>
        <w:t>учебном году в школе работали 26</w:t>
      </w:r>
      <w:r w:rsidR="005C1763" w:rsidRPr="008F2B06">
        <w:rPr>
          <w:sz w:val="24"/>
          <w:szCs w:val="24"/>
        </w:rPr>
        <w:t xml:space="preserve">  педагогических работников, из них (26 основных работника и 3 совместителя):</w:t>
      </w:r>
    </w:p>
    <w:p w:rsidR="005C1763" w:rsidRPr="008F2B06" w:rsidRDefault="005C1763" w:rsidP="007800F2">
      <w:pPr>
        <w:numPr>
          <w:ilvl w:val="0"/>
          <w:numId w:val="5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4 - административ</w:t>
      </w:r>
      <w:r w:rsidR="00622C41" w:rsidRPr="008F2B06">
        <w:rPr>
          <w:sz w:val="24"/>
          <w:szCs w:val="24"/>
        </w:rPr>
        <w:t xml:space="preserve">ные работники (директор и 3 заместителя </w:t>
      </w:r>
      <w:r w:rsidRPr="008F2B06">
        <w:rPr>
          <w:sz w:val="24"/>
          <w:szCs w:val="24"/>
        </w:rPr>
        <w:t xml:space="preserve"> директора)</w:t>
      </w:r>
    </w:p>
    <w:p w:rsidR="005C1763" w:rsidRPr="008F2B06" w:rsidRDefault="00AA76A4" w:rsidP="007800F2">
      <w:pPr>
        <w:numPr>
          <w:ilvl w:val="0"/>
          <w:numId w:val="5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9 учителей  и  3 административных</w:t>
      </w:r>
      <w:r w:rsidR="005C1763" w:rsidRPr="008F2B06">
        <w:rPr>
          <w:sz w:val="24"/>
          <w:szCs w:val="24"/>
        </w:rPr>
        <w:t xml:space="preserve"> работник</w:t>
      </w:r>
      <w:r w:rsidRPr="008F2B06">
        <w:rPr>
          <w:sz w:val="24"/>
          <w:szCs w:val="24"/>
        </w:rPr>
        <w:t>а</w:t>
      </w:r>
      <w:r w:rsidR="005C1763" w:rsidRPr="008F2B06">
        <w:rPr>
          <w:sz w:val="24"/>
          <w:szCs w:val="24"/>
        </w:rPr>
        <w:t xml:space="preserve"> имеют высшую квалификационную категорию по должности «учитель»;</w:t>
      </w:r>
    </w:p>
    <w:p w:rsidR="005C1763" w:rsidRPr="008F2B06" w:rsidRDefault="00C475F1" w:rsidP="007800F2">
      <w:pPr>
        <w:numPr>
          <w:ilvl w:val="0"/>
          <w:numId w:val="5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9 учителей  и 1 административный  работник</w:t>
      </w:r>
      <w:r w:rsidR="005C1763" w:rsidRPr="008F2B06">
        <w:rPr>
          <w:sz w:val="24"/>
          <w:szCs w:val="24"/>
        </w:rPr>
        <w:t xml:space="preserve"> имеют первую квалификационную категорию по должности «учитель»;</w:t>
      </w:r>
    </w:p>
    <w:p w:rsidR="005C1763" w:rsidRPr="008F2B06" w:rsidRDefault="00C475F1" w:rsidP="007800F2">
      <w:pPr>
        <w:numPr>
          <w:ilvl w:val="0"/>
          <w:numId w:val="5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1  учитель</w:t>
      </w:r>
      <w:r w:rsidR="005C1763" w:rsidRPr="008F2B06">
        <w:rPr>
          <w:sz w:val="24"/>
          <w:szCs w:val="24"/>
        </w:rPr>
        <w:t xml:space="preserve">  ква</w:t>
      </w:r>
      <w:r w:rsidRPr="008F2B06">
        <w:rPr>
          <w:sz w:val="24"/>
          <w:szCs w:val="24"/>
        </w:rPr>
        <w:t>лификационную категорию не имеет</w:t>
      </w:r>
      <w:r w:rsidR="005C1763" w:rsidRPr="008F2B06">
        <w:rPr>
          <w:sz w:val="24"/>
          <w:szCs w:val="24"/>
        </w:rPr>
        <w:t xml:space="preserve">.  </w:t>
      </w:r>
    </w:p>
    <w:p w:rsidR="005C1763" w:rsidRPr="008F2B06" w:rsidRDefault="005C1763" w:rsidP="005C1763">
      <w:pPr>
        <w:ind w:left="720"/>
        <w:jc w:val="both"/>
        <w:rPr>
          <w:color w:val="FF0000"/>
          <w:sz w:val="24"/>
          <w:szCs w:val="24"/>
        </w:rPr>
      </w:pPr>
    </w:p>
    <w:p w:rsidR="005C1763" w:rsidRPr="008F2B06" w:rsidRDefault="005C1763" w:rsidP="005C1763">
      <w:pPr>
        <w:ind w:firstLine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Социальный статус педагога осуществл</w:t>
      </w:r>
      <w:r w:rsidR="00FC0078" w:rsidRPr="008F2B06">
        <w:rPr>
          <w:sz w:val="24"/>
          <w:szCs w:val="24"/>
        </w:rPr>
        <w:t>яется через  аттестацию.  В 2020-2021</w:t>
      </w:r>
      <w:r w:rsidRPr="008F2B06">
        <w:rPr>
          <w:sz w:val="24"/>
          <w:szCs w:val="24"/>
        </w:rPr>
        <w:t xml:space="preserve"> учебном году:</w:t>
      </w:r>
    </w:p>
    <w:p w:rsidR="005C1763" w:rsidRPr="008F2B06" w:rsidRDefault="005C1763" w:rsidP="007800F2">
      <w:pPr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8F2B06">
        <w:rPr>
          <w:b/>
          <w:sz w:val="24"/>
          <w:szCs w:val="24"/>
        </w:rPr>
        <w:t>повысили квалификационную категорию</w:t>
      </w:r>
      <w:r w:rsidR="007F2776" w:rsidRPr="008F2B06">
        <w:rPr>
          <w:sz w:val="24"/>
          <w:szCs w:val="24"/>
        </w:rPr>
        <w:t xml:space="preserve"> (с первой на высшую) -</w:t>
      </w:r>
      <w:r w:rsidR="007B7283">
        <w:rPr>
          <w:sz w:val="24"/>
          <w:szCs w:val="24"/>
        </w:rPr>
        <w:t xml:space="preserve"> </w:t>
      </w:r>
      <w:r w:rsidR="007F2776" w:rsidRPr="008F2B06">
        <w:rPr>
          <w:sz w:val="24"/>
          <w:szCs w:val="24"/>
        </w:rPr>
        <w:t>4</w:t>
      </w:r>
      <w:r w:rsidRPr="008F2B06">
        <w:rPr>
          <w:sz w:val="24"/>
          <w:szCs w:val="24"/>
        </w:rPr>
        <w:t xml:space="preserve"> человека: </w:t>
      </w:r>
      <w:proofErr w:type="gramEnd"/>
    </w:p>
    <w:p w:rsidR="00C475F1" w:rsidRPr="008F2B06" w:rsidRDefault="007F2776" w:rsidP="005C1763">
      <w:pPr>
        <w:ind w:left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учитель информатики (заместитель директора по УВР) </w:t>
      </w:r>
      <w:r w:rsidR="00C475F1" w:rsidRPr="008F2B06">
        <w:rPr>
          <w:sz w:val="24"/>
          <w:szCs w:val="24"/>
        </w:rPr>
        <w:t>- Соловская Е.С.</w:t>
      </w:r>
    </w:p>
    <w:p w:rsidR="00C475F1" w:rsidRPr="008F2B06" w:rsidRDefault="007F2776" w:rsidP="005C1763">
      <w:pPr>
        <w:ind w:left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учитель </w:t>
      </w:r>
      <w:proofErr w:type="gramStart"/>
      <w:r w:rsidRPr="008F2B06">
        <w:rPr>
          <w:sz w:val="24"/>
          <w:szCs w:val="24"/>
        </w:rPr>
        <w:t>ИЗО</w:t>
      </w:r>
      <w:proofErr w:type="gramEnd"/>
      <w:r w:rsidRPr="008F2B06">
        <w:rPr>
          <w:sz w:val="24"/>
          <w:szCs w:val="24"/>
        </w:rPr>
        <w:t xml:space="preserve">, искусство (МХК) (заместитель директора по ВР) </w:t>
      </w:r>
      <w:r w:rsidR="00C475F1" w:rsidRPr="008F2B06">
        <w:rPr>
          <w:sz w:val="24"/>
          <w:szCs w:val="24"/>
        </w:rPr>
        <w:t>-</w:t>
      </w:r>
      <w:r w:rsidR="007B7283">
        <w:rPr>
          <w:sz w:val="24"/>
          <w:szCs w:val="24"/>
        </w:rPr>
        <w:t xml:space="preserve"> </w:t>
      </w:r>
      <w:r w:rsidR="00C475F1" w:rsidRPr="008F2B06">
        <w:rPr>
          <w:sz w:val="24"/>
          <w:szCs w:val="24"/>
        </w:rPr>
        <w:t>Гребенюк Л.О.</w:t>
      </w:r>
    </w:p>
    <w:p w:rsidR="00C475F1" w:rsidRPr="008F2B06" w:rsidRDefault="00C475F1" w:rsidP="005C1763">
      <w:pPr>
        <w:ind w:left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начальных классов –</w:t>
      </w:r>
      <w:r w:rsidR="007B7283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Нешмонина Е.В.</w:t>
      </w:r>
    </w:p>
    <w:p w:rsidR="00FC0078" w:rsidRPr="008F2B06" w:rsidRDefault="00FC0078" w:rsidP="005C1763">
      <w:pPr>
        <w:ind w:left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русского языка и литературы-Ерохина Е.М.</w:t>
      </w:r>
    </w:p>
    <w:p w:rsidR="00FC0078" w:rsidRPr="008F2B06" w:rsidRDefault="007F2776" w:rsidP="007800F2">
      <w:pPr>
        <w:numPr>
          <w:ilvl w:val="0"/>
          <w:numId w:val="12"/>
        </w:numPr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 xml:space="preserve">подтвердили высшую категорию- </w:t>
      </w:r>
      <w:r w:rsidRPr="008F2B06">
        <w:rPr>
          <w:sz w:val="24"/>
          <w:szCs w:val="24"/>
        </w:rPr>
        <w:t>1 человек</w:t>
      </w:r>
      <w:r w:rsidR="00FC0078" w:rsidRPr="008F2B06">
        <w:rPr>
          <w:sz w:val="24"/>
          <w:szCs w:val="24"/>
        </w:rPr>
        <w:t xml:space="preserve">: </w:t>
      </w:r>
    </w:p>
    <w:p w:rsidR="00FC0078" w:rsidRPr="008F2B06" w:rsidRDefault="00FC0078" w:rsidP="007F2776">
      <w:pPr>
        <w:ind w:left="72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русского языка и литературы</w:t>
      </w:r>
      <w:r w:rsidR="007F2776" w:rsidRPr="008F2B06">
        <w:rPr>
          <w:sz w:val="24"/>
          <w:szCs w:val="24"/>
        </w:rPr>
        <w:t xml:space="preserve"> (директор школы) –</w:t>
      </w:r>
      <w:r w:rsidR="007B7283">
        <w:rPr>
          <w:sz w:val="24"/>
          <w:szCs w:val="24"/>
        </w:rPr>
        <w:t xml:space="preserve"> </w:t>
      </w:r>
      <w:r w:rsidR="007F2776" w:rsidRPr="008F2B06">
        <w:rPr>
          <w:sz w:val="24"/>
          <w:szCs w:val="24"/>
        </w:rPr>
        <w:t>Зиновьева Е.В.</w:t>
      </w:r>
    </w:p>
    <w:p w:rsidR="005C1763" w:rsidRPr="008F2B06" w:rsidRDefault="005C1763" w:rsidP="007800F2">
      <w:pPr>
        <w:numPr>
          <w:ilvl w:val="0"/>
          <w:numId w:val="12"/>
        </w:numPr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>аттестовались впервые на 1</w:t>
      </w:r>
      <w:r w:rsidRPr="008F2B06">
        <w:rPr>
          <w:sz w:val="24"/>
          <w:szCs w:val="24"/>
        </w:rPr>
        <w:t xml:space="preserve"> </w:t>
      </w:r>
      <w:r w:rsidRPr="008F2B06">
        <w:rPr>
          <w:b/>
          <w:sz w:val="24"/>
          <w:szCs w:val="24"/>
        </w:rPr>
        <w:t xml:space="preserve">квалификационную категорию – </w:t>
      </w:r>
      <w:r w:rsidR="007F2776" w:rsidRPr="008F2B06">
        <w:rPr>
          <w:sz w:val="24"/>
          <w:szCs w:val="24"/>
        </w:rPr>
        <w:t>7  человек</w:t>
      </w:r>
      <w:r w:rsidRPr="008F2B06">
        <w:rPr>
          <w:sz w:val="24"/>
          <w:szCs w:val="24"/>
        </w:rPr>
        <w:t xml:space="preserve">: </w:t>
      </w:r>
    </w:p>
    <w:p w:rsidR="005C1763" w:rsidRPr="008F2B06" w:rsidRDefault="005C1763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</w:t>
      </w:r>
      <w:r w:rsidR="00B043FB" w:rsidRPr="008F2B06">
        <w:rPr>
          <w:sz w:val="24"/>
          <w:szCs w:val="24"/>
        </w:rPr>
        <w:t>итель истории и обществознания-</w:t>
      </w:r>
      <w:proofErr w:type="spellStart"/>
      <w:r w:rsidR="007F2776" w:rsidRPr="008F2B06">
        <w:rPr>
          <w:sz w:val="24"/>
          <w:szCs w:val="24"/>
        </w:rPr>
        <w:t>Артуньянц</w:t>
      </w:r>
      <w:proofErr w:type="spellEnd"/>
      <w:r w:rsidR="007F2776" w:rsidRPr="008F2B06">
        <w:rPr>
          <w:sz w:val="24"/>
          <w:szCs w:val="24"/>
        </w:rPr>
        <w:t xml:space="preserve"> Н.А.</w:t>
      </w:r>
    </w:p>
    <w:p w:rsidR="007827E6" w:rsidRPr="008F2B06" w:rsidRDefault="007827E6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английского язык</w:t>
      </w:r>
      <w:proofErr w:type="gramStart"/>
      <w:r w:rsidRPr="008F2B06">
        <w:rPr>
          <w:sz w:val="24"/>
          <w:szCs w:val="24"/>
        </w:rPr>
        <w:t>а-</w:t>
      </w:r>
      <w:proofErr w:type="gramEnd"/>
      <w:r w:rsidRPr="008F2B06">
        <w:rPr>
          <w:sz w:val="24"/>
          <w:szCs w:val="24"/>
        </w:rPr>
        <w:t xml:space="preserve"> Гурова Е.С.</w:t>
      </w:r>
    </w:p>
    <w:p w:rsidR="007827E6" w:rsidRPr="008F2B06" w:rsidRDefault="007827E6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музыки-</w:t>
      </w:r>
      <w:proofErr w:type="spellStart"/>
      <w:r w:rsidRPr="008F2B06">
        <w:rPr>
          <w:sz w:val="24"/>
          <w:szCs w:val="24"/>
        </w:rPr>
        <w:t>Флегантова</w:t>
      </w:r>
      <w:proofErr w:type="spellEnd"/>
      <w:r w:rsidRPr="008F2B06">
        <w:rPr>
          <w:sz w:val="24"/>
          <w:szCs w:val="24"/>
        </w:rPr>
        <w:t xml:space="preserve"> И.А.</w:t>
      </w:r>
    </w:p>
    <w:p w:rsidR="007827E6" w:rsidRPr="008F2B06" w:rsidRDefault="007827E6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учитель </w:t>
      </w:r>
      <w:proofErr w:type="gramStart"/>
      <w:r w:rsidRPr="008F2B06">
        <w:rPr>
          <w:sz w:val="24"/>
          <w:szCs w:val="24"/>
        </w:rPr>
        <w:t>начальных</w:t>
      </w:r>
      <w:proofErr w:type="gramEnd"/>
      <w:r w:rsidRPr="008F2B06">
        <w:rPr>
          <w:sz w:val="24"/>
          <w:szCs w:val="24"/>
        </w:rPr>
        <w:t xml:space="preserve"> классов-Спиваков О.Н.</w:t>
      </w: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учитель ОБЖ (физической культуры)- Гордиенко Н.В.</w:t>
      </w:r>
    </w:p>
    <w:p w:rsidR="005C1763" w:rsidRPr="008F2B06" w:rsidRDefault="006219FD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педагог-психолог Антонова Е.С.</w:t>
      </w: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социальный педаго</w:t>
      </w:r>
      <w:proofErr w:type="gramStart"/>
      <w:r w:rsidRPr="008F2B06">
        <w:rPr>
          <w:sz w:val="24"/>
          <w:szCs w:val="24"/>
        </w:rPr>
        <w:t>г-</w:t>
      </w:r>
      <w:proofErr w:type="gramEnd"/>
      <w:r w:rsidRPr="008F2B06">
        <w:rPr>
          <w:sz w:val="24"/>
          <w:szCs w:val="24"/>
        </w:rPr>
        <w:t xml:space="preserve"> </w:t>
      </w:r>
      <w:proofErr w:type="spellStart"/>
      <w:r w:rsidRPr="008F2B06">
        <w:rPr>
          <w:sz w:val="24"/>
          <w:szCs w:val="24"/>
        </w:rPr>
        <w:t>Мякоткина</w:t>
      </w:r>
      <w:proofErr w:type="spellEnd"/>
      <w:r w:rsidRPr="008F2B06">
        <w:rPr>
          <w:sz w:val="24"/>
          <w:szCs w:val="24"/>
        </w:rPr>
        <w:t xml:space="preserve"> Я.О.</w:t>
      </w: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6219FD" w:rsidRPr="008F2B06" w:rsidRDefault="006219FD" w:rsidP="005C1763">
      <w:pPr>
        <w:ind w:left="786"/>
        <w:jc w:val="both"/>
        <w:rPr>
          <w:sz w:val="24"/>
          <w:szCs w:val="24"/>
        </w:rPr>
      </w:pPr>
    </w:p>
    <w:p w:rsidR="00C475F1" w:rsidRPr="008F2B06" w:rsidRDefault="00C475F1" w:rsidP="005C1763">
      <w:pPr>
        <w:rPr>
          <w:b/>
          <w:sz w:val="24"/>
          <w:szCs w:val="24"/>
        </w:rPr>
      </w:pPr>
    </w:p>
    <w:p w:rsidR="00AA76A4" w:rsidRPr="008F2B06" w:rsidRDefault="00E04048" w:rsidP="00FD42CD">
      <w:pPr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Д</w:t>
      </w:r>
      <w:r w:rsidR="0086706A" w:rsidRPr="008F2B06">
        <w:rPr>
          <w:b/>
          <w:sz w:val="24"/>
          <w:szCs w:val="24"/>
        </w:rPr>
        <w:t xml:space="preserve">иаграмма </w:t>
      </w:r>
      <w:r w:rsidRPr="008F2B06">
        <w:rPr>
          <w:b/>
          <w:sz w:val="24"/>
          <w:szCs w:val="24"/>
        </w:rPr>
        <w:t xml:space="preserve"> аттестации пед</w:t>
      </w:r>
      <w:r w:rsidR="00C475F1" w:rsidRPr="008F2B06">
        <w:rPr>
          <w:b/>
          <w:sz w:val="24"/>
          <w:szCs w:val="24"/>
        </w:rPr>
        <w:t xml:space="preserve">агогического </w:t>
      </w:r>
      <w:r w:rsidRPr="008F2B06">
        <w:rPr>
          <w:b/>
          <w:sz w:val="24"/>
          <w:szCs w:val="24"/>
        </w:rPr>
        <w:t>коллектива</w:t>
      </w:r>
      <w:r w:rsidR="005C1763" w:rsidRPr="008F2B06">
        <w:rPr>
          <w:b/>
          <w:sz w:val="24"/>
          <w:szCs w:val="24"/>
        </w:rPr>
        <w:t xml:space="preserve">  </w:t>
      </w:r>
    </w:p>
    <w:p w:rsidR="00AA76A4" w:rsidRPr="008F2B06" w:rsidRDefault="00AA76A4" w:rsidP="00FD42CD">
      <w:pPr>
        <w:jc w:val="center"/>
        <w:rPr>
          <w:b/>
          <w:sz w:val="24"/>
          <w:szCs w:val="24"/>
        </w:rPr>
      </w:pPr>
    </w:p>
    <w:p w:rsidR="00327164" w:rsidRPr="008F2B06" w:rsidRDefault="005C1763" w:rsidP="00FD42CD">
      <w:pPr>
        <w:jc w:val="center"/>
        <w:rPr>
          <w:b/>
          <w:sz w:val="24"/>
          <w:szCs w:val="24"/>
        </w:rPr>
      </w:pPr>
      <w:r w:rsidRPr="008F2B06">
        <w:rPr>
          <w:b/>
          <w:color w:val="FF0000"/>
          <w:sz w:val="24"/>
          <w:szCs w:val="24"/>
        </w:rPr>
        <w:t xml:space="preserve">  </w:t>
      </w:r>
      <w:r w:rsidR="00AA76A4" w:rsidRPr="008F2B06">
        <w:rPr>
          <w:noProof/>
        </w:rPr>
        <w:drawing>
          <wp:inline distT="0" distB="0" distL="0" distR="0" wp14:anchorId="6A75AEDB" wp14:editId="3FC1EE96">
            <wp:extent cx="4572000" cy="2743200"/>
            <wp:effectExtent l="1905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954" w:rsidRPr="008F2B06" w:rsidRDefault="009B2954" w:rsidP="00AA76A4">
      <w:pPr>
        <w:ind w:right="283"/>
        <w:jc w:val="both"/>
        <w:rPr>
          <w:sz w:val="24"/>
          <w:szCs w:val="24"/>
        </w:rPr>
      </w:pPr>
    </w:p>
    <w:p w:rsidR="00A60FDD" w:rsidRPr="008F2B06" w:rsidRDefault="00A60FDD" w:rsidP="00E04048">
      <w:pPr>
        <w:ind w:right="283" w:firstLine="851"/>
        <w:jc w:val="both"/>
        <w:rPr>
          <w:b/>
          <w:color w:val="FF0000"/>
          <w:sz w:val="24"/>
          <w:szCs w:val="24"/>
          <w:u w:val="single"/>
        </w:rPr>
      </w:pPr>
    </w:p>
    <w:p w:rsidR="00A60FDD" w:rsidRPr="008F2B06" w:rsidRDefault="00E04048" w:rsidP="00F97ED4">
      <w:pPr>
        <w:ind w:right="283" w:firstLine="851"/>
        <w:jc w:val="center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Прошли обучение</w:t>
      </w:r>
      <w:r w:rsidRPr="008F2B06">
        <w:rPr>
          <w:b/>
          <w:u w:val="single"/>
        </w:rPr>
        <w:t xml:space="preserve"> </w:t>
      </w:r>
      <w:r w:rsidR="008D3D72" w:rsidRPr="008F2B06">
        <w:rPr>
          <w:b/>
          <w:u w:val="single"/>
        </w:rPr>
        <w:t xml:space="preserve">в 2020-2021 учебном году </w:t>
      </w:r>
      <w:r w:rsidRPr="008F2B06">
        <w:rPr>
          <w:b/>
          <w:u w:val="single"/>
        </w:rPr>
        <w:t xml:space="preserve"> </w:t>
      </w:r>
      <w:r w:rsidRPr="008F2B06">
        <w:rPr>
          <w:b/>
          <w:sz w:val="24"/>
          <w:szCs w:val="24"/>
          <w:u w:val="single"/>
        </w:rPr>
        <w:t>на курсах повышения квалификации педагогических работников</w:t>
      </w:r>
      <w:r w:rsidR="00A60FDD" w:rsidRPr="008F2B06">
        <w:rPr>
          <w:b/>
          <w:sz w:val="24"/>
          <w:szCs w:val="24"/>
          <w:u w:val="single"/>
        </w:rPr>
        <w:t>:</w:t>
      </w:r>
    </w:p>
    <w:p w:rsidR="001B284B" w:rsidRPr="008F2B06" w:rsidRDefault="001B284B" w:rsidP="00615D2E">
      <w:pPr>
        <w:ind w:right="283"/>
        <w:jc w:val="both"/>
        <w:rPr>
          <w:color w:val="FF0000"/>
          <w:sz w:val="24"/>
          <w:szCs w:val="24"/>
        </w:rPr>
      </w:pPr>
    </w:p>
    <w:p w:rsidR="00F13921" w:rsidRPr="008F2B06" w:rsidRDefault="00BE19DD" w:rsidP="00363CE2">
      <w:pPr>
        <w:ind w:left="720" w:right="283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ООО АНО ЦНОКО и ОА «Лег</w:t>
      </w:r>
      <w:r w:rsidR="0092608B" w:rsidRPr="008F2B06">
        <w:rPr>
          <w:sz w:val="24"/>
          <w:szCs w:val="24"/>
        </w:rPr>
        <w:t>ион»:</w:t>
      </w:r>
    </w:p>
    <w:p w:rsidR="0092608B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 « (10 часов)- 8 человек;</w:t>
      </w:r>
    </w:p>
    <w:p w:rsidR="0092608B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«Оказание первой доврачебной помощи пострадавшим. Профилактика распространения вирусных инфекций» (18 часов)- 9 человек;</w:t>
      </w:r>
    </w:p>
    <w:p w:rsidR="00F13921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здоровья» (36 часов)- 4 человека;</w:t>
      </w:r>
    </w:p>
    <w:p w:rsidR="00F13921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«Предметное содержание образовательного процесса и реализация ФГОС педагогом дополнительного образования (36 часов)- 2 человека;</w:t>
      </w:r>
    </w:p>
    <w:p w:rsidR="00F13921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«Проектирование и организация внеурочной деятельности в условиях реализации ФГОС» (36 часов)- 3 человека;</w:t>
      </w:r>
    </w:p>
    <w:p w:rsidR="00F13921" w:rsidRPr="008F2B06" w:rsidRDefault="00F13921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«Реализация ФГОС и  предметное содержание образовательного процесса» (36 часов) – 3 человека (английский язык, физическая культура);</w:t>
      </w:r>
    </w:p>
    <w:p w:rsidR="00363CE2" w:rsidRPr="008F2B06" w:rsidRDefault="00363CE2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«Реализация ФГОС и предметное содержание образовательного процесса на уроках ОРКСЭ» (36 часов)- 2 человека.</w:t>
      </w:r>
    </w:p>
    <w:p w:rsidR="00363CE2" w:rsidRPr="008F2B06" w:rsidRDefault="00363CE2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ГБУ ДПО РО «Ростовский институт повышения квалификации и профессиональной переподготовки работников образования»- 2 человека;</w:t>
      </w:r>
    </w:p>
    <w:p w:rsidR="00363CE2" w:rsidRPr="008F2B06" w:rsidRDefault="00363CE2" w:rsidP="007800F2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ЧОУ «Методический центр образования» «Противодействие коррупции в сфере образования» (16 часов)- 7 человек;</w:t>
      </w:r>
    </w:p>
    <w:p w:rsidR="00764118" w:rsidRPr="00A964E5" w:rsidRDefault="00363CE2" w:rsidP="00A964E5">
      <w:pPr>
        <w:pStyle w:val="af2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ФГОУ ДПО «Академия реализации государственной </w:t>
      </w:r>
      <w:proofErr w:type="gramStart"/>
      <w:r w:rsidRPr="008F2B06">
        <w:rPr>
          <w:rFonts w:ascii="Times New Roman" w:hAnsi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Федерации» </w:t>
      </w:r>
      <w:r w:rsidR="00197FB4" w:rsidRPr="008F2B06">
        <w:rPr>
          <w:rFonts w:ascii="Times New Roman" w:hAnsi="Times New Roman"/>
          <w:sz w:val="24"/>
          <w:szCs w:val="24"/>
        </w:rPr>
        <w:t xml:space="preserve">- «Совершенствование предметных и методических компетенций педагогических </w:t>
      </w:r>
      <w:r w:rsidR="00197FB4" w:rsidRPr="008F2B06">
        <w:rPr>
          <w:rFonts w:ascii="Times New Roman" w:hAnsi="Times New Roman"/>
          <w:sz w:val="24"/>
          <w:szCs w:val="24"/>
        </w:rPr>
        <w:lastRenderedPageBreak/>
        <w:t>работников в рамках реализации федерального проекта «Учитель бу</w:t>
      </w:r>
      <w:r w:rsidR="00A964E5">
        <w:rPr>
          <w:rFonts w:ascii="Times New Roman" w:hAnsi="Times New Roman"/>
          <w:sz w:val="24"/>
          <w:szCs w:val="24"/>
        </w:rPr>
        <w:t>дущего» (112 часов)- 2 человека.</w:t>
      </w:r>
    </w:p>
    <w:p w:rsidR="00615D2E" w:rsidRPr="008F2B06" w:rsidRDefault="00615D2E" w:rsidP="00AA76A4">
      <w:pPr>
        <w:ind w:right="283"/>
        <w:jc w:val="both"/>
        <w:rPr>
          <w:color w:val="FF0000"/>
          <w:sz w:val="24"/>
          <w:szCs w:val="24"/>
        </w:rPr>
      </w:pPr>
    </w:p>
    <w:p w:rsidR="005C1763" w:rsidRPr="008F2B06" w:rsidRDefault="00C475F1" w:rsidP="005C1763">
      <w:pPr>
        <w:tabs>
          <w:tab w:val="left" w:pos="851"/>
        </w:tabs>
        <w:suppressAutoHyphens/>
        <w:ind w:left="720"/>
        <w:jc w:val="center"/>
        <w:rPr>
          <w:b/>
          <w:bCs/>
          <w:i/>
          <w:iCs/>
          <w:sz w:val="24"/>
          <w:szCs w:val="24"/>
          <w:u w:val="single"/>
        </w:rPr>
      </w:pPr>
      <w:r w:rsidRPr="008F2B06">
        <w:rPr>
          <w:b/>
          <w:bCs/>
          <w:iCs/>
          <w:sz w:val="24"/>
          <w:szCs w:val="24"/>
          <w:u w:val="single"/>
        </w:rPr>
        <w:t>В 2020-2021</w:t>
      </w:r>
      <w:r w:rsidR="005C1763" w:rsidRPr="008F2B06">
        <w:rPr>
          <w:b/>
          <w:bCs/>
          <w:iCs/>
          <w:sz w:val="24"/>
          <w:szCs w:val="24"/>
          <w:u w:val="single"/>
        </w:rPr>
        <w:t xml:space="preserve"> учебном году работали 2 молодых специалиста:</w:t>
      </w:r>
    </w:p>
    <w:p w:rsidR="005C1763" w:rsidRPr="008F2B06" w:rsidRDefault="00764118" w:rsidP="005C1763">
      <w:pPr>
        <w:shd w:val="clear" w:color="auto" w:fill="FFFFFF"/>
        <w:spacing w:before="27" w:after="27"/>
        <w:jc w:val="both"/>
        <w:rPr>
          <w:sz w:val="24"/>
          <w:szCs w:val="24"/>
        </w:rPr>
      </w:pPr>
      <w:r w:rsidRPr="008F2B06">
        <w:rPr>
          <w:bCs/>
          <w:iCs/>
          <w:sz w:val="24"/>
          <w:szCs w:val="24"/>
        </w:rPr>
        <w:t xml:space="preserve">            </w:t>
      </w:r>
      <w:r w:rsidR="00C475F1" w:rsidRPr="008F2B06">
        <w:rPr>
          <w:bCs/>
          <w:iCs/>
          <w:sz w:val="24"/>
          <w:szCs w:val="24"/>
        </w:rPr>
        <w:t>Антонова Екатерина Сергеевна - педагог-психолог</w:t>
      </w:r>
      <w:r w:rsidR="005C1763" w:rsidRPr="008F2B06">
        <w:rPr>
          <w:bCs/>
          <w:iCs/>
          <w:sz w:val="24"/>
          <w:szCs w:val="24"/>
        </w:rPr>
        <w:t>;</w:t>
      </w:r>
    </w:p>
    <w:p w:rsidR="005C1763" w:rsidRPr="008F2B06" w:rsidRDefault="00764118" w:rsidP="005C1763">
      <w:pPr>
        <w:tabs>
          <w:tab w:val="left" w:pos="10223"/>
        </w:tabs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 </w:t>
      </w:r>
      <w:proofErr w:type="spellStart"/>
      <w:r w:rsidR="00C475F1" w:rsidRPr="008F2B06">
        <w:rPr>
          <w:sz w:val="24"/>
          <w:szCs w:val="24"/>
        </w:rPr>
        <w:t>Мякоткина</w:t>
      </w:r>
      <w:proofErr w:type="spellEnd"/>
      <w:r w:rsidR="00C475F1" w:rsidRPr="008F2B06">
        <w:rPr>
          <w:sz w:val="24"/>
          <w:szCs w:val="24"/>
        </w:rPr>
        <w:t xml:space="preserve"> Яна Олеговна – социальный педагог</w:t>
      </w:r>
      <w:r w:rsidR="005C1763" w:rsidRPr="008F2B06">
        <w:rPr>
          <w:sz w:val="24"/>
          <w:szCs w:val="24"/>
        </w:rPr>
        <w:t>.</w:t>
      </w:r>
    </w:p>
    <w:p w:rsidR="003D7896" w:rsidRPr="008F2B06" w:rsidRDefault="003D7896" w:rsidP="00E04048">
      <w:pPr>
        <w:tabs>
          <w:tab w:val="left" w:pos="10223"/>
        </w:tabs>
        <w:jc w:val="both"/>
        <w:rPr>
          <w:b/>
          <w:sz w:val="24"/>
          <w:szCs w:val="24"/>
        </w:rPr>
      </w:pPr>
    </w:p>
    <w:p w:rsidR="00E04048" w:rsidRPr="008F2B06" w:rsidRDefault="00E04048" w:rsidP="00E04048">
      <w:pPr>
        <w:tabs>
          <w:tab w:val="left" w:pos="10223"/>
        </w:tabs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3.</w:t>
      </w:r>
      <w:r w:rsidR="00C90AF1" w:rsidRPr="008F2B06">
        <w:rPr>
          <w:b/>
          <w:sz w:val="24"/>
          <w:szCs w:val="24"/>
        </w:rPr>
        <w:t>7</w:t>
      </w:r>
      <w:r w:rsidRPr="008F2B06">
        <w:rPr>
          <w:b/>
          <w:sz w:val="24"/>
          <w:szCs w:val="24"/>
        </w:rPr>
        <w:t>. Средняя наполняемость классов.</w:t>
      </w:r>
    </w:p>
    <w:p w:rsidR="00E04048" w:rsidRPr="008F2B06" w:rsidRDefault="00E67323" w:rsidP="00E04048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2020– 2021</w:t>
      </w:r>
      <w:r w:rsidR="005C647C" w:rsidRPr="008F2B06">
        <w:rPr>
          <w:sz w:val="24"/>
          <w:szCs w:val="24"/>
        </w:rPr>
        <w:t xml:space="preserve"> </w:t>
      </w:r>
      <w:r w:rsidR="00E04048" w:rsidRPr="008F2B06">
        <w:rPr>
          <w:sz w:val="24"/>
          <w:szCs w:val="24"/>
        </w:rPr>
        <w:t xml:space="preserve"> учебном году в школе</w:t>
      </w:r>
      <w:r w:rsidR="0036050E" w:rsidRPr="008F2B06">
        <w:rPr>
          <w:sz w:val="24"/>
          <w:szCs w:val="24"/>
        </w:rPr>
        <w:t xml:space="preserve"> обучалось на 03.09.2020 г.  –</w:t>
      </w:r>
      <w:r w:rsidR="007B7283">
        <w:rPr>
          <w:sz w:val="24"/>
          <w:szCs w:val="24"/>
        </w:rPr>
        <w:t xml:space="preserve"> </w:t>
      </w:r>
      <w:r w:rsidR="0036050E" w:rsidRPr="008F2B06">
        <w:rPr>
          <w:sz w:val="24"/>
          <w:szCs w:val="24"/>
        </w:rPr>
        <w:t xml:space="preserve">412 </w:t>
      </w:r>
      <w:r w:rsidR="005C647C" w:rsidRPr="008F2B06">
        <w:rPr>
          <w:sz w:val="24"/>
          <w:szCs w:val="24"/>
        </w:rPr>
        <w:t xml:space="preserve"> человек</w:t>
      </w:r>
      <w:r w:rsidR="00E52076" w:rsidRPr="008F2B06">
        <w:rPr>
          <w:sz w:val="24"/>
          <w:szCs w:val="24"/>
        </w:rPr>
        <w:t>.</w:t>
      </w:r>
      <w:r w:rsidR="00E04048" w:rsidRPr="008F2B06">
        <w:rPr>
          <w:sz w:val="24"/>
          <w:szCs w:val="24"/>
        </w:rPr>
        <w:t xml:space="preserve">  </w:t>
      </w:r>
    </w:p>
    <w:p w:rsidR="00000D9E" w:rsidRPr="008F2B06" w:rsidRDefault="005C647C" w:rsidP="00820771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Всего классов-</w:t>
      </w:r>
      <w:r w:rsidR="0036050E" w:rsidRPr="008F2B06">
        <w:rPr>
          <w:sz w:val="24"/>
          <w:szCs w:val="24"/>
        </w:rPr>
        <w:t>комплектов – 17</w:t>
      </w:r>
      <w:r w:rsidR="00E04048" w:rsidRPr="008F2B06">
        <w:rPr>
          <w:sz w:val="24"/>
          <w:szCs w:val="24"/>
        </w:rPr>
        <w:t xml:space="preserve">. Средняя наполняемость классов-комплектов в школе составляет </w:t>
      </w:r>
      <w:r w:rsidR="0036050E" w:rsidRPr="008F2B06">
        <w:rPr>
          <w:sz w:val="24"/>
          <w:szCs w:val="24"/>
        </w:rPr>
        <w:t>24,24 человека.</w:t>
      </w:r>
      <w:r w:rsidR="008F13F9" w:rsidRPr="008F2B06">
        <w:rPr>
          <w:sz w:val="24"/>
          <w:szCs w:val="24"/>
        </w:rPr>
        <w:t xml:space="preserve"> </w:t>
      </w:r>
    </w:p>
    <w:p w:rsidR="00FB29E3" w:rsidRPr="008F2B06" w:rsidRDefault="00FB29E3" w:rsidP="002E2EC3">
      <w:pPr>
        <w:jc w:val="both"/>
        <w:rPr>
          <w:sz w:val="24"/>
          <w:szCs w:val="24"/>
        </w:rPr>
      </w:pPr>
    </w:p>
    <w:p w:rsidR="00E04048" w:rsidRPr="008F2B06" w:rsidRDefault="00E04048" w:rsidP="00E04048">
      <w:pPr>
        <w:ind w:left="360"/>
        <w:jc w:val="center"/>
        <w:rPr>
          <w:sz w:val="24"/>
          <w:szCs w:val="24"/>
        </w:rPr>
      </w:pPr>
      <w:r w:rsidRPr="008F2B06">
        <w:rPr>
          <w:b/>
          <w:sz w:val="24"/>
          <w:szCs w:val="24"/>
        </w:rPr>
        <w:t>Наполняемость классов по ступеням обучения</w:t>
      </w:r>
    </w:p>
    <w:p w:rsidR="00E04048" w:rsidRPr="008F2B06" w:rsidRDefault="00E04048" w:rsidP="00E04048">
      <w:pPr>
        <w:ind w:left="360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(на начало учебного года)</w:t>
      </w:r>
    </w:p>
    <w:tbl>
      <w:tblPr>
        <w:tblW w:w="967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956"/>
        <w:gridCol w:w="957"/>
        <w:gridCol w:w="956"/>
        <w:gridCol w:w="957"/>
        <w:gridCol w:w="956"/>
        <w:gridCol w:w="957"/>
        <w:gridCol w:w="956"/>
        <w:gridCol w:w="957"/>
        <w:gridCol w:w="849"/>
      </w:tblGrid>
      <w:tr w:rsidR="00631003" w:rsidRPr="008F2B06" w:rsidTr="005C647C">
        <w:tc>
          <w:tcPr>
            <w:tcW w:w="1174" w:type="dxa"/>
            <w:vMerge w:val="restart"/>
            <w:shd w:val="clear" w:color="auto" w:fill="auto"/>
          </w:tcPr>
          <w:p w:rsidR="004B3E90" w:rsidRPr="008F2B06" w:rsidRDefault="004B3E90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4B3E90" w:rsidRPr="008F2B06" w:rsidRDefault="004B3E90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4B3E90" w:rsidRPr="008F2B06" w:rsidRDefault="004B3E90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F2B0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2" w:type="dxa"/>
            <w:gridSpan w:val="3"/>
            <w:shd w:val="clear" w:color="auto" w:fill="auto"/>
          </w:tcPr>
          <w:p w:rsidR="004B3E90" w:rsidRPr="008F2B06" w:rsidRDefault="004B3E90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Средняя наполняемость классов</w:t>
            </w:r>
          </w:p>
        </w:tc>
      </w:tr>
      <w:tr w:rsidR="0036050E" w:rsidRPr="008F2B06" w:rsidTr="005C647C">
        <w:tc>
          <w:tcPr>
            <w:tcW w:w="1174" w:type="dxa"/>
            <w:vMerge/>
            <w:shd w:val="clear" w:color="auto" w:fill="auto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2018-2019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2019-2020</w:t>
            </w:r>
          </w:p>
        </w:tc>
        <w:tc>
          <w:tcPr>
            <w:tcW w:w="956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2020-2021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2018-2019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2019-2020</w:t>
            </w:r>
          </w:p>
        </w:tc>
        <w:tc>
          <w:tcPr>
            <w:tcW w:w="957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2020-2021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2018-2019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2019-2020</w:t>
            </w:r>
          </w:p>
        </w:tc>
        <w:tc>
          <w:tcPr>
            <w:tcW w:w="849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2020-2021</w:t>
            </w:r>
          </w:p>
        </w:tc>
      </w:tr>
      <w:tr w:rsidR="0036050E" w:rsidRPr="008F2B06" w:rsidTr="005C647C">
        <w:tc>
          <w:tcPr>
            <w:tcW w:w="1174" w:type="dxa"/>
            <w:shd w:val="clear" w:color="auto" w:fill="auto"/>
          </w:tcPr>
          <w:p w:rsidR="0036050E" w:rsidRPr="008F2B06" w:rsidRDefault="0036050E" w:rsidP="009E2933">
            <w:pPr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Первый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185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212</w:t>
            </w:r>
          </w:p>
        </w:tc>
        <w:tc>
          <w:tcPr>
            <w:tcW w:w="957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180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26,4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26,5</w:t>
            </w:r>
          </w:p>
        </w:tc>
        <w:tc>
          <w:tcPr>
            <w:tcW w:w="849" w:type="dxa"/>
          </w:tcPr>
          <w:p w:rsidR="0036050E" w:rsidRPr="008F2B06" w:rsidRDefault="0036060A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25,7</w:t>
            </w:r>
          </w:p>
        </w:tc>
      </w:tr>
      <w:tr w:rsidR="0036050E" w:rsidRPr="008F2B06" w:rsidTr="005C647C">
        <w:tc>
          <w:tcPr>
            <w:tcW w:w="1174" w:type="dxa"/>
            <w:shd w:val="clear" w:color="auto" w:fill="auto"/>
          </w:tcPr>
          <w:p w:rsidR="0036050E" w:rsidRPr="008F2B06" w:rsidRDefault="0036050E" w:rsidP="009E2933">
            <w:pPr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Второй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166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205</w:t>
            </w:r>
          </w:p>
        </w:tc>
        <w:tc>
          <w:tcPr>
            <w:tcW w:w="957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202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23,7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25,6</w:t>
            </w:r>
          </w:p>
        </w:tc>
        <w:tc>
          <w:tcPr>
            <w:tcW w:w="849" w:type="dxa"/>
          </w:tcPr>
          <w:p w:rsidR="0036050E" w:rsidRPr="008F2B06" w:rsidRDefault="0036060A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25,3</w:t>
            </w:r>
          </w:p>
        </w:tc>
      </w:tr>
      <w:tr w:rsidR="0036050E" w:rsidRPr="008F2B06" w:rsidTr="005C647C">
        <w:tc>
          <w:tcPr>
            <w:tcW w:w="1174" w:type="dxa"/>
            <w:shd w:val="clear" w:color="auto" w:fill="auto"/>
          </w:tcPr>
          <w:p w:rsidR="0036050E" w:rsidRPr="008F2B06" w:rsidRDefault="0036050E" w:rsidP="009E2933">
            <w:pPr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Третий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33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36050E" w:rsidRPr="008F2B06" w:rsidRDefault="0036050E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30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16,5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15,0</w:t>
            </w:r>
          </w:p>
        </w:tc>
        <w:tc>
          <w:tcPr>
            <w:tcW w:w="849" w:type="dxa"/>
          </w:tcPr>
          <w:p w:rsidR="0036050E" w:rsidRPr="008F2B06" w:rsidRDefault="0036060A" w:rsidP="009E2933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15,0</w:t>
            </w:r>
          </w:p>
        </w:tc>
      </w:tr>
      <w:tr w:rsidR="0036050E" w:rsidRPr="008F2B06" w:rsidTr="005C647C">
        <w:tc>
          <w:tcPr>
            <w:tcW w:w="1174" w:type="dxa"/>
            <w:shd w:val="clear" w:color="auto" w:fill="auto"/>
          </w:tcPr>
          <w:p w:rsidR="0036050E" w:rsidRPr="008F2B06" w:rsidRDefault="0036050E" w:rsidP="009E2933">
            <w:pPr>
              <w:jc w:val="both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36050E" w:rsidRPr="008F2B06" w:rsidRDefault="0036050E" w:rsidP="009E2933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957" w:type="dxa"/>
          </w:tcPr>
          <w:p w:rsidR="0036050E" w:rsidRPr="008F2B06" w:rsidRDefault="0036050E" w:rsidP="009E2933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956" w:type="dxa"/>
            <w:shd w:val="clear" w:color="auto" w:fill="auto"/>
          </w:tcPr>
          <w:p w:rsidR="0036050E" w:rsidRPr="008F2B06" w:rsidRDefault="00AA456A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57" w:type="dxa"/>
            <w:shd w:val="clear" w:color="auto" w:fill="auto"/>
          </w:tcPr>
          <w:p w:rsidR="0036050E" w:rsidRPr="008F2B06" w:rsidRDefault="0036050E" w:rsidP="002C11C2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849" w:type="dxa"/>
          </w:tcPr>
          <w:p w:rsidR="0036050E" w:rsidRPr="008F2B06" w:rsidRDefault="00FE5C86" w:rsidP="009E2933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24,2</w:t>
            </w:r>
          </w:p>
        </w:tc>
      </w:tr>
    </w:tbl>
    <w:p w:rsidR="0086117C" w:rsidRPr="008F2B06" w:rsidRDefault="0086117C" w:rsidP="0086117C">
      <w:pPr>
        <w:rPr>
          <w:sz w:val="24"/>
          <w:szCs w:val="24"/>
        </w:rPr>
      </w:pPr>
    </w:p>
    <w:p w:rsidR="00E04048" w:rsidRPr="008F2B06" w:rsidRDefault="00E04048" w:rsidP="00E04048">
      <w:pPr>
        <w:ind w:left="360"/>
        <w:rPr>
          <w:b/>
          <w:sz w:val="24"/>
          <w:szCs w:val="24"/>
          <w:highlight w:val="yellow"/>
        </w:rPr>
      </w:pPr>
    </w:p>
    <w:p w:rsidR="00E04048" w:rsidRPr="008F2B06" w:rsidRDefault="00E04048" w:rsidP="007800F2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t>Результаты деятельности учреждения, качество образования</w:t>
      </w:r>
    </w:p>
    <w:p w:rsidR="00414B82" w:rsidRPr="008F2B06" w:rsidRDefault="00E04048" w:rsidP="00414B82">
      <w:pPr>
        <w:jc w:val="both"/>
        <w:rPr>
          <w:b/>
          <w:sz w:val="24"/>
          <w:szCs w:val="24"/>
        </w:rPr>
      </w:pPr>
      <w:r w:rsidRPr="008F2B06">
        <w:rPr>
          <w:b/>
          <w:color w:val="000000"/>
          <w:sz w:val="24"/>
          <w:szCs w:val="24"/>
        </w:rPr>
        <w:t xml:space="preserve">4.1. </w:t>
      </w:r>
      <w:r w:rsidRPr="008F2B06">
        <w:rPr>
          <w:b/>
          <w:sz w:val="24"/>
          <w:szCs w:val="24"/>
        </w:rPr>
        <w:t>Результат</w:t>
      </w:r>
      <w:r w:rsidR="003D06DA" w:rsidRPr="008F2B06">
        <w:rPr>
          <w:b/>
          <w:sz w:val="24"/>
          <w:szCs w:val="24"/>
        </w:rPr>
        <w:t>ы  промежуточной аттестации 2020-2021</w:t>
      </w:r>
      <w:r w:rsidR="00345686" w:rsidRPr="008F2B06">
        <w:rPr>
          <w:b/>
          <w:sz w:val="24"/>
          <w:szCs w:val="24"/>
        </w:rPr>
        <w:t xml:space="preserve"> учебный год</w:t>
      </w:r>
      <w:r w:rsidRPr="008F2B06">
        <w:rPr>
          <w:b/>
          <w:sz w:val="24"/>
          <w:szCs w:val="24"/>
        </w:rPr>
        <w:t xml:space="preserve"> в </w:t>
      </w:r>
      <w:r w:rsidR="00522DD7" w:rsidRPr="008F2B06">
        <w:rPr>
          <w:b/>
          <w:sz w:val="24"/>
          <w:szCs w:val="24"/>
        </w:rPr>
        <w:t>1</w:t>
      </w:r>
      <w:r w:rsidRPr="008F2B06">
        <w:rPr>
          <w:b/>
          <w:sz w:val="24"/>
          <w:szCs w:val="24"/>
        </w:rPr>
        <w:t>-8,10 классах.</w:t>
      </w:r>
    </w:p>
    <w:p w:rsidR="00522DD7" w:rsidRPr="008F2B06" w:rsidRDefault="00414B82" w:rsidP="00522DD7">
      <w:pPr>
        <w:jc w:val="both"/>
        <w:rPr>
          <w:color w:val="000000"/>
          <w:sz w:val="24"/>
          <w:szCs w:val="24"/>
        </w:rPr>
      </w:pPr>
      <w:r w:rsidRPr="008F2B06">
        <w:rPr>
          <w:b/>
          <w:sz w:val="24"/>
          <w:szCs w:val="24"/>
        </w:rPr>
        <w:t xml:space="preserve">     </w:t>
      </w:r>
      <w:r w:rsidR="00522DD7" w:rsidRPr="008F2B06">
        <w:rPr>
          <w:color w:val="000000"/>
          <w:sz w:val="24"/>
          <w:szCs w:val="24"/>
        </w:rPr>
        <w:t>В МБОУ «Школа № 26» пром</w:t>
      </w:r>
      <w:r w:rsidR="00B9196D" w:rsidRPr="008F2B06">
        <w:rPr>
          <w:color w:val="000000"/>
          <w:sz w:val="24"/>
          <w:szCs w:val="24"/>
        </w:rPr>
        <w:t>ежуточная аттестация проводится</w:t>
      </w:r>
      <w:r w:rsidR="00522DD7" w:rsidRPr="008F2B06">
        <w:rPr>
          <w:color w:val="000000"/>
          <w:sz w:val="24"/>
          <w:szCs w:val="24"/>
        </w:rPr>
        <w:t xml:space="preserve"> с целью определения соответствия уровня и качества знаний, умений, навыков, </w:t>
      </w:r>
      <w:proofErr w:type="spellStart"/>
      <w:r w:rsidR="00522DD7" w:rsidRPr="008F2B06">
        <w:rPr>
          <w:color w:val="000000"/>
          <w:sz w:val="24"/>
          <w:szCs w:val="24"/>
        </w:rPr>
        <w:t>сформированности</w:t>
      </w:r>
      <w:proofErr w:type="spellEnd"/>
      <w:r w:rsidR="00522DD7" w:rsidRPr="008F2B06">
        <w:rPr>
          <w:color w:val="000000"/>
          <w:sz w:val="24"/>
          <w:szCs w:val="24"/>
        </w:rPr>
        <w:t xml:space="preserve"> компетенций требованиям государственного образовательного стандарта и оценки качества освоения программ по завершении отдельных этапов обучения.</w:t>
      </w:r>
    </w:p>
    <w:p w:rsidR="002F0890" w:rsidRPr="008F2B06" w:rsidRDefault="00522DD7" w:rsidP="003D06DA">
      <w:pPr>
        <w:ind w:firstLine="540"/>
        <w:jc w:val="both"/>
        <w:rPr>
          <w:color w:val="000000"/>
          <w:sz w:val="24"/>
          <w:szCs w:val="24"/>
        </w:rPr>
      </w:pPr>
      <w:r w:rsidRPr="008F2B06">
        <w:rPr>
          <w:color w:val="000000"/>
          <w:sz w:val="24"/>
          <w:szCs w:val="24"/>
        </w:rPr>
        <w:t xml:space="preserve"> Основной задачей промежуточной аттест</w:t>
      </w:r>
      <w:r w:rsidR="00B9196D" w:rsidRPr="008F2B06">
        <w:rPr>
          <w:color w:val="000000"/>
          <w:sz w:val="24"/>
          <w:szCs w:val="24"/>
        </w:rPr>
        <w:t xml:space="preserve">ации является </w:t>
      </w:r>
      <w:r w:rsidRPr="008F2B06">
        <w:rPr>
          <w:color w:val="000000"/>
          <w:sz w:val="24"/>
          <w:szCs w:val="24"/>
        </w:rPr>
        <w:t xml:space="preserve"> проверка соответствия знаний обучающихся требованиям государственных стандартов образования и умение применять их на практике. </w:t>
      </w:r>
    </w:p>
    <w:p w:rsidR="004F0392" w:rsidRPr="008F2B06" w:rsidRDefault="00816AB6" w:rsidP="00816AB6">
      <w:pPr>
        <w:ind w:right="-1" w:firstLine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качестве оценки  по промежуточной (годовой) аттестации по всем</w:t>
      </w:r>
      <w:r w:rsidR="003D06DA" w:rsidRPr="008F2B06">
        <w:rPr>
          <w:sz w:val="24"/>
          <w:szCs w:val="24"/>
        </w:rPr>
        <w:t xml:space="preserve"> предметам учебного плана в 2020 – 2021</w:t>
      </w:r>
      <w:r w:rsidRPr="008F2B06">
        <w:rPr>
          <w:sz w:val="24"/>
          <w:szCs w:val="24"/>
        </w:rPr>
        <w:t xml:space="preserve"> учебном году в соответствии с Положением о формах, периодичности и порядке текущего контроля и промежуточной </w:t>
      </w:r>
      <w:proofErr w:type="gramStart"/>
      <w:r w:rsidRPr="008F2B06">
        <w:rPr>
          <w:sz w:val="24"/>
          <w:szCs w:val="24"/>
        </w:rPr>
        <w:t>аттестации</w:t>
      </w:r>
      <w:proofErr w:type="gramEnd"/>
      <w:r w:rsidRPr="008F2B06">
        <w:rPr>
          <w:sz w:val="24"/>
          <w:szCs w:val="24"/>
        </w:rPr>
        <w:t xml:space="preserve"> обучающихся по основным общеобразовательным программам в МБОУ «Школа № 26»  засчитывается годовая отметка по предмету, выставленная как среднее арифметическое четвертных отметок за соответствующий год обучения. </w:t>
      </w:r>
    </w:p>
    <w:p w:rsidR="004F0392" w:rsidRPr="008F2B06" w:rsidRDefault="004F0392" w:rsidP="00816AB6">
      <w:pPr>
        <w:ind w:right="-1" w:firstLine="426"/>
        <w:jc w:val="both"/>
        <w:rPr>
          <w:sz w:val="24"/>
          <w:szCs w:val="24"/>
        </w:rPr>
      </w:pPr>
    </w:p>
    <w:p w:rsidR="007B7283" w:rsidRDefault="007B7283" w:rsidP="00816AB6">
      <w:pPr>
        <w:ind w:right="-1" w:firstLine="426"/>
        <w:jc w:val="both"/>
        <w:rPr>
          <w:sz w:val="24"/>
          <w:szCs w:val="24"/>
          <w:u w:val="single"/>
        </w:rPr>
      </w:pPr>
    </w:p>
    <w:p w:rsidR="007B7283" w:rsidRDefault="007B7283" w:rsidP="00816AB6">
      <w:pPr>
        <w:ind w:right="-1" w:firstLine="426"/>
        <w:jc w:val="both"/>
        <w:rPr>
          <w:sz w:val="24"/>
          <w:szCs w:val="24"/>
          <w:u w:val="single"/>
        </w:rPr>
      </w:pPr>
    </w:p>
    <w:p w:rsidR="00816AB6" w:rsidRPr="008F2B06" w:rsidRDefault="00816AB6" w:rsidP="00816AB6">
      <w:pPr>
        <w:ind w:right="-1" w:firstLine="426"/>
        <w:jc w:val="both"/>
        <w:rPr>
          <w:sz w:val="24"/>
          <w:szCs w:val="24"/>
          <w:u w:val="single"/>
        </w:rPr>
      </w:pPr>
      <w:r w:rsidRPr="008F2B06">
        <w:rPr>
          <w:sz w:val="24"/>
          <w:szCs w:val="24"/>
          <w:u w:val="single"/>
        </w:rPr>
        <w:t>Все обучающие начальной школы 2-4 классы успешно прошли промежуточную аттестацию:</w:t>
      </w:r>
    </w:p>
    <w:p w:rsidR="00816AB6" w:rsidRPr="008F2B06" w:rsidRDefault="00816AB6" w:rsidP="00816AB6">
      <w:pPr>
        <w:rPr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20"/>
        <w:gridCol w:w="1453"/>
        <w:gridCol w:w="713"/>
        <w:gridCol w:w="806"/>
        <w:gridCol w:w="808"/>
        <w:gridCol w:w="1034"/>
        <w:gridCol w:w="1271"/>
        <w:gridCol w:w="1700"/>
      </w:tblGrid>
      <w:tr w:rsidR="007A7E9B" w:rsidRPr="008F2B06" w:rsidTr="007A7E9B">
        <w:tc>
          <w:tcPr>
            <w:tcW w:w="1350" w:type="dxa"/>
            <w:vMerge w:val="restart"/>
          </w:tcPr>
          <w:p w:rsidR="007A7E9B" w:rsidRPr="008F2B06" w:rsidRDefault="007A7E9B" w:rsidP="007A7E9B">
            <w:pPr>
              <w:rPr>
                <w:sz w:val="24"/>
                <w:szCs w:val="24"/>
              </w:rPr>
            </w:pPr>
          </w:p>
          <w:p w:rsidR="007A7E9B" w:rsidRPr="008F2B06" w:rsidRDefault="007A7E9B" w:rsidP="007A7E9B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классы</w:t>
            </w:r>
          </w:p>
        </w:tc>
        <w:tc>
          <w:tcPr>
            <w:tcW w:w="1320" w:type="dxa"/>
            <w:vMerge w:val="restart"/>
          </w:tcPr>
          <w:p w:rsidR="007A7E9B" w:rsidRPr="008F2B06" w:rsidRDefault="007A7E9B" w:rsidP="007A7E9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На </w:t>
            </w:r>
          </w:p>
          <w:p w:rsidR="007A7E9B" w:rsidRPr="008F2B06" w:rsidRDefault="007A7E9B" w:rsidP="007A7E9B">
            <w:pPr>
              <w:ind w:left="-83" w:right="-108"/>
              <w:jc w:val="center"/>
              <w:rPr>
                <w:color w:val="FF0000"/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начало года</w:t>
            </w:r>
          </w:p>
        </w:tc>
        <w:tc>
          <w:tcPr>
            <w:tcW w:w="1453" w:type="dxa"/>
            <w:vMerge w:val="restart"/>
          </w:tcPr>
          <w:p w:rsidR="007A7E9B" w:rsidRPr="008F2B06" w:rsidRDefault="007A7E9B" w:rsidP="007A7E9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</w:t>
            </w:r>
          </w:p>
          <w:p w:rsidR="007A7E9B" w:rsidRPr="008F2B06" w:rsidRDefault="007A7E9B" w:rsidP="007A7E9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конец</w:t>
            </w:r>
          </w:p>
          <w:p w:rsidR="007A7E9B" w:rsidRPr="008F2B06" w:rsidRDefault="007A7E9B" w:rsidP="007A7E9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года</w:t>
            </w:r>
          </w:p>
        </w:tc>
        <w:tc>
          <w:tcPr>
            <w:tcW w:w="3361" w:type="dxa"/>
            <w:gridSpan w:val="4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Окончили с отметками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Качество</w:t>
            </w:r>
          </w:p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Успеваемость</w:t>
            </w:r>
          </w:p>
        </w:tc>
      </w:tr>
      <w:tr w:rsidR="007A7E9B" w:rsidRPr="008F2B06" w:rsidTr="007A7E9B">
        <w:tc>
          <w:tcPr>
            <w:tcW w:w="1350" w:type="dxa"/>
            <w:vMerge/>
          </w:tcPr>
          <w:p w:rsidR="007A7E9B" w:rsidRPr="008F2B06" w:rsidRDefault="007A7E9B" w:rsidP="007A7E9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7A7E9B" w:rsidRPr="008F2B06" w:rsidRDefault="007A7E9B" w:rsidP="007A7E9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7A7E9B" w:rsidRPr="008F2B06" w:rsidRDefault="007A7E9B" w:rsidP="007A7E9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год</w:t>
            </w:r>
          </w:p>
          <w:p w:rsidR="007A7E9B" w:rsidRPr="008F2B06" w:rsidRDefault="007A7E9B" w:rsidP="007A7E9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год</w:t>
            </w:r>
          </w:p>
          <w:p w:rsidR="007A7E9B" w:rsidRPr="008F2B06" w:rsidRDefault="007A7E9B" w:rsidP="007A7E9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F2B06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1а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-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2а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27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2б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28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54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3а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3б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28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4а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4б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65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Итого обуч.2-4 классов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100</w:t>
            </w:r>
          </w:p>
        </w:tc>
      </w:tr>
      <w:tr w:rsidR="007A7E9B" w:rsidRPr="008F2B06" w:rsidTr="007A7E9B">
        <w:tc>
          <w:tcPr>
            <w:tcW w:w="135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53" w:type="dxa"/>
          </w:tcPr>
          <w:p w:rsidR="007A7E9B" w:rsidRPr="008F2B06" w:rsidRDefault="007A7E9B" w:rsidP="007A7E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13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6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7A7E9B" w:rsidRPr="008F2B06" w:rsidRDefault="007A7E9B" w:rsidP="007A7E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16AB6" w:rsidRPr="008F2B06" w:rsidRDefault="00816AB6" w:rsidP="00816AB6">
      <w:pPr>
        <w:rPr>
          <w:sz w:val="26"/>
          <w:szCs w:val="26"/>
        </w:rPr>
      </w:pPr>
    </w:p>
    <w:p w:rsidR="00816AB6" w:rsidRPr="008F2B06" w:rsidRDefault="007A7E9B" w:rsidP="00816AB6">
      <w:pPr>
        <w:rPr>
          <w:sz w:val="26"/>
          <w:szCs w:val="26"/>
        </w:rPr>
      </w:pPr>
      <w:r w:rsidRPr="008F2B06">
        <w:rPr>
          <w:sz w:val="26"/>
          <w:szCs w:val="26"/>
        </w:rPr>
        <w:t>По итогам окончания 2020-2021</w:t>
      </w:r>
      <w:r w:rsidR="00816AB6" w:rsidRPr="008F2B06">
        <w:rPr>
          <w:sz w:val="26"/>
          <w:szCs w:val="26"/>
        </w:rPr>
        <w:t xml:space="preserve">  учебного года</w:t>
      </w:r>
      <w:r w:rsidRPr="008F2B06">
        <w:rPr>
          <w:sz w:val="26"/>
          <w:szCs w:val="26"/>
        </w:rPr>
        <w:t xml:space="preserve"> в начальной школе</w:t>
      </w:r>
      <w:r w:rsidR="00816AB6" w:rsidRPr="008F2B06">
        <w:rPr>
          <w:sz w:val="26"/>
          <w:szCs w:val="26"/>
        </w:rPr>
        <w:t xml:space="preserve">: </w:t>
      </w:r>
    </w:p>
    <w:p w:rsidR="00816AB6" w:rsidRPr="008F2B06" w:rsidRDefault="007B7283" w:rsidP="00816AB6">
      <w:pPr>
        <w:rPr>
          <w:sz w:val="26"/>
          <w:szCs w:val="26"/>
        </w:rPr>
      </w:pPr>
      <w:r w:rsidRPr="008F2B06">
        <w:rPr>
          <w:sz w:val="26"/>
          <w:szCs w:val="26"/>
        </w:rPr>
        <w:t>О</w:t>
      </w:r>
      <w:r w:rsidR="007A7E9B" w:rsidRPr="008F2B06">
        <w:rPr>
          <w:sz w:val="26"/>
          <w:szCs w:val="26"/>
        </w:rPr>
        <w:t>тличников</w:t>
      </w:r>
      <w:r>
        <w:rPr>
          <w:sz w:val="26"/>
          <w:szCs w:val="26"/>
        </w:rPr>
        <w:t xml:space="preserve"> </w:t>
      </w:r>
      <w:r w:rsidR="007A7E9B" w:rsidRPr="008F2B06">
        <w:rPr>
          <w:sz w:val="26"/>
          <w:szCs w:val="26"/>
        </w:rPr>
        <w:t>- 18</w:t>
      </w:r>
      <w:r w:rsidR="00816AB6" w:rsidRPr="008F2B06">
        <w:rPr>
          <w:sz w:val="26"/>
          <w:szCs w:val="26"/>
        </w:rPr>
        <w:t xml:space="preserve">, </w:t>
      </w:r>
      <w:r w:rsidR="00FB3C17" w:rsidRPr="008F2B06">
        <w:rPr>
          <w:sz w:val="26"/>
          <w:szCs w:val="26"/>
        </w:rPr>
        <w:t>хорошистов</w:t>
      </w:r>
      <w:r>
        <w:rPr>
          <w:sz w:val="26"/>
          <w:szCs w:val="26"/>
        </w:rPr>
        <w:t xml:space="preserve"> </w:t>
      </w:r>
      <w:r w:rsidR="00FB3C17" w:rsidRPr="008F2B06">
        <w:rPr>
          <w:sz w:val="26"/>
          <w:szCs w:val="26"/>
        </w:rPr>
        <w:t>- 60</w:t>
      </w:r>
    </w:p>
    <w:p w:rsidR="00816AB6" w:rsidRPr="008F2B06" w:rsidRDefault="00816AB6" w:rsidP="00816AB6">
      <w:pPr>
        <w:rPr>
          <w:sz w:val="26"/>
          <w:szCs w:val="26"/>
        </w:rPr>
      </w:pPr>
      <w:r w:rsidRPr="008F2B06">
        <w:rPr>
          <w:sz w:val="26"/>
          <w:szCs w:val="26"/>
        </w:rPr>
        <w:t>неуспевающих обучающихся-нет</w:t>
      </w:r>
    </w:p>
    <w:p w:rsidR="00816AB6" w:rsidRPr="008F2B06" w:rsidRDefault="00FB3C17" w:rsidP="00816AB6">
      <w:pPr>
        <w:rPr>
          <w:sz w:val="26"/>
          <w:szCs w:val="26"/>
        </w:rPr>
      </w:pPr>
      <w:r w:rsidRPr="008F2B06">
        <w:rPr>
          <w:sz w:val="26"/>
          <w:szCs w:val="26"/>
        </w:rPr>
        <w:t xml:space="preserve">% качества- 55,0 </w:t>
      </w:r>
      <w:r w:rsidR="00816AB6" w:rsidRPr="008F2B06">
        <w:rPr>
          <w:sz w:val="26"/>
          <w:szCs w:val="26"/>
        </w:rPr>
        <w:t xml:space="preserve">%, </w:t>
      </w:r>
    </w:p>
    <w:p w:rsidR="00816AB6" w:rsidRPr="008F2B06" w:rsidRDefault="00816AB6" w:rsidP="00816AB6">
      <w:pPr>
        <w:rPr>
          <w:sz w:val="26"/>
          <w:szCs w:val="26"/>
        </w:rPr>
      </w:pPr>
      <w:r w:rsidRPr="008F2B06">
        <w:rPr>
          <w:sz w:val="26"/>
          <w:szCs w:val="26"/>
        </w:rPr>
        <w:t>% успеваемости- 100 %</w:t>
      </w:r>
    </w:p>
    <w:p w:rsidR="00816AB6" w:rsidRPr="008F2B06" w:rsidRDefault="00816AB6" w:rsidP="00BB0809">
      <w:pPr>
        <w:rPr>
          <w:b/>
          <w:sz w:val="26"/>
          <w:szCs w:val="26"/>
        </w:rPr>
      </w:pPr>
      <w:r w:rsidRPr="008F2B06">
        <w:rPr>
          <w:sz w:val="26"/>
          <w:szCs w:val="26"/>
        </w:rPr>
        <w:t xml:space="preserve">наиболее </w:t>
      </w:r>
      <w:proofErr w:type="gramStart"/>
      <w:r w:rsidRPr="008F2B06">
        <w:rPr>
          <w:sz w:val="26"/>
          <w:szCs w:val="26"/>
        </w:rPr>
        <w:t>высокий</w:t>
      </w:r>
      <w:proofErr w:type="gramEnd"/>
      <w:r w:rsidRPr="008F2B06">
        <w:rPr>
          <w:sz w:val="26"/>
          <w:szCs w:val="26"/>
        </w:rPr>
        <w:t xml:space="preserve"> % успеваемос</w:t>
      </w:r>
      <w:r w:rsidR="00FB3C17" w:rsidRPr="008F2B06">
        <w:rPr>
          <w:sz w:val="26"/>
          <w:szCs w:val="26"/>
        </w:rPr>
        <w:t xml:space="preserve">ти у обучающихся 2 классов- </w:t>
      </w:r>
      <w:r w:rsidR="00FB3C17" w:rsidRPr="008F2B06">
        <w:rPr>
          <w:b/>
          <w:sz w:val="26"/>
          <w:szCs w:val="26"/>
        </w:rPr>
        <w:t>65</w:t>
      </w:r>
      <w:r w:rsidRPr="008F2B06">
        <w:rPr>
          <w:b/>
          <w:sz w:val="26"/>
          <w:szCs w:val="26"/>
        </w:rPr>
        <w:t>%</w:t>
      </w:r>
    </w:p>
    <w:p w:rsidR="00816AB6" w:rsidRPr="008F2B06" w:rsidRDefault="00BB0809" w:rsidP="006C052C">
      <w:pPr>
        <w:pStyle w:val="1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>78  обучающихся (55 %) из 144</w:t>
      </w:r>
      <w:r w:rsidR="00816AB6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обучаются без троек, что позволяет  сделать вывод о том, что средний результат учебных достижений обучающихся на уровне начального общего образования можно считать удовлетворительным.</w:t>
      </w:r>
    </w:p>
    <w:p w:rsidR="00816AB6" w:rsidRPr="008F2B06" w:rsidRDefault="00133D7E" w:rsidP="00B043FB">
      <w:pPr>
        <w:tabs>
          <w:tab w:val="left" w:pos="6135"/>
        </w:tabs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В</w:t>
      </w:r>
      <w:r w:rsidR="00BB0809" w:rsidRPr="008F2B06">
        <w:rPr>
          <w:sz w:val="24"/>
          <w:szCs w:val="24"/>
        </w:rPr>
        <w:t xml:space="preserve">се обучающие  5-8, 10  </w:t>
      </w:r>
      <w:r w:rsidRPr="008F2B06">
        <w:rPr>
          <w:sz w:val="24"/>
          <w:szCs w:val="24"/>
        </w:rPr>
        <w:t xml:space="preserve">классов  успешно прошли промежуточную аттестацию. 8 обучающихся (юношей) 10-х классов в соответствии с приказом Минобороны России, </w:t>
      </w:r>
      <w:proofErr w:type="spellStart"/>
      <w:r w:rsidRPr="008F2B06">
        <w:rPr>
          <w:sz w:val="24"/>
          <w:szCs w:val="24"/>
        </w:rPr>
        <w:t>Минобрнауки</w:t>
      </w:r>
      <w:proofErr w:type="spellEnd"/>
      <w:r w:rsidRPr="008F2B06">
        <w:rPr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подготовки по основам военной службы в образовательных учреждениях среднего (полного) образования, образовательных учреждениях начального профессионального и среднего профессионального образования</w:t>
      </w:r>
      <w:proofErr w:type="gramEnd"/>
      <w:r w:rsidRPr="008F2B06">
        <w:rPr>
          <w:sz w:val="24"/>
          <w:szCs w:val="24"/>
        </w:rPr>
        <w:t xml:space="preserve"> и учебных </w:t>
      </w:r>
      <w:proofErr w:type="gramStart"/>
      <w:r w:rsidRPr="008F2B06">
        <w:rPr>
          <w:sz w:val="24"/>
          <w:szCs w:val="24"/>
        </w:rPr>
        <w:t>пунктах</w:t>
      </w:r>
      <w:proofErr w:type="gramEnd"/>
      <w:r w:rsidRPr="008F2B06">
        <w:rPr>
          <w:sz w:val="24"/>
          <w:szCs w:val="24"/>
        </w:rPr>
        <w:t>», приказами МКУ «Отдел образования Пролетарского района города Ростова-на-Дону» от 11.03.2020 «О проведении учебных сборов с обучающимися 10-х классов», от 15.05.2020 № 162 «О внесении изменений в приказ № 108 от 11.03.2020г.» с 01 по 03 июня 2020 года проходят учебные сборы.</w:t>
      </w:r>
    </w:p>
    <w:p w:rsidR="00FE05D3" w:rsidRPr="008F2B06" w:rsidRDefault="00FE05D3" w:rsidP="00FE05D3">
      <w:pPr>
        <w:jc w:val="both"/>
        <w:rPr>
          <w:sz w:val="24"/>
          <w:szCs w:val="24"/>
        </w:rPr>
      </w:pPr>
      <w:r w:rsidRPr="008F2B06">
        <w:rPr>
          <w:sz w:val="24"/>
          <w:szCs w:val="24"/>
          <w:u w:val="single"/>
        </w:rPr>
        <w:t>На уровне основного общего образования</w:t>
      </w:r>
      <w:r w:rsidRPr="008F2B06">
        <w:rPr>
          <w:sz w:val="24"/>
          <w:szCs w:val="24"/>
        </w:rPr>
        <w:t xml:space="preserve"> пр</w:t>
      </w:r>
      <w:r w:rsidR="004F0392" w:rsidRPr="008F2B06">
        <w:rPr>
          <w:sz w:val="24"/>
          <w:szCs w:val="24"/>
        </w:rPr>
        <w:t>омежуточную аттестацию прошли 41 обучающийся 9 классов: 9а класс- 24 человек; 9б класс- 15</w:t>
      </w:r>
      <w:r w:rsidRPr="008F2B06">
        <w:rPr>
          <w:sz w:val="24"/>
          <w:szCs w:val="24"/>
        </w:rPr>
        <w:t xml:space="preserve"> человек</w:t>
      </w:r>
      <w:r w:rsidR="004F0392" w:rsidRPr="008F2B06">
        <w:rPr>
          <w:sz w:val="24"/>
          <w:szCs w:val="24"/>
        </w:rPr>
        <w:t>, 2 экстерна, получающие образование по семейной форме.</w:t>
      </w:r>
    </w:p>
    <w:p w:rsidR="00FE05D3" w:rsidRPr="008F2B06" w:rsidRDefault="00FE05D3" w:rsidP="00133D7E">
      <w:pPr>
        <w:ind w:right="18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 обучающие 9 классов имеют по промежуточной аттестации не ниже «удовлетворительно» по всем предм</w:t>
      </w:r>
      <w:r w:rsidR="004F0392" w:rsidRPr="008F2B06">
        <w:rPr>
          <w:sz w:val="24"/>
          <w:szCs w:val="24"/>
        </w:rPr>
        <w:t xml:space="preserve">етам учебного плана, которые изучались </w:t>
      </w:r>
      <w:r w:rsidRPr="008F2B06">
        <w:rPr>
          <w:sz w:val="24"/>
          <w:szCs w:val="24"/>
        </w:rPr>
        <w:t xml:space="preserve"> на уровне основного общего образования, а также результат «зачет» за итоговое собеседование по русскому языку. </w:t>
      </w: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p w:rsidR="004F0392" w:rsidRPr="008F2B06" w:rsidRDefault="004F0392" w:rsidP="00133D7E">
      <w:pPr>
        <w:ind w:right="188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325"/>
        <w:gridCol w:w="1458"/>
        <w:gridCol w:w="715"/>
        <w:gridCol w:w="809"/>
        <w:gridCol w:w="810"/>
        <w:gridCol w:w="875"/>
        <w:gridCol w:w="810"/>
        <w:gridCol w:w="1308"/>
        <w:gridCol w:w="1134"/>
      </w:tblGrid>
      <w:tr w:rsidR="004F0392" w:rsidRPr="008F2B06" w:rsidTr="004F0392">
        <w:tc>
          <w:tcPr>
            <w:tcW w:w="1354" w:type="dxa"/>
            <w:vMerge w:val="restart"/>
          </w:tcPr>
          <w:p w:rsidR="004F0392" w:rsidRPr="008F2B06" w:rsidRDefault="004F0392" w:rsidP="002C11C2"/>
          <w:p w:rsidR="004F0392" w:rsidRPr="008F2B06" w:rsidRDefault="004F0392" w:rsidP="002C11C2">
            <w:r w:rsidRPr="008F2B06">
              <w:t>классы</w:t>
            </w:r>
          </w:p>
        </w:tc>
        <w:tc>
          <w:tcPr>
            <w:tcW w:w="1325" w:type="dxa"/>
            <w:vMerge w:val="restart"/>
          </w:tcPr>
          <w:p w:rsidR="004F0392" w:rsidRPr="008F2B06" w:rsidRDefault="004F0392" w:rsidP="002C11C2">
            <w:pPr>
              <w:ind w:left="-83" w:right="-108"/>
              <w:jc w:val="center"/>
            </w:pPr>
            <w:r w:rsidRPr="008F2B06">
              <w:t>На начало года</w:t>
            </w:r>
          </w:p>
        </w:tc>
        <w:tc>
          <w:tcPr>
            <w:tcW w:w="1458" w:type="dxa"/>
            <w:vMerge w:val="restart"/>
          </w:tcPr>
          <w:p w:rsidR="004F0392" w:rsidRPr="008F2B06" w:rsidRDefault="004F0392" w:rsidP="002C11C2">
            <w:pPr>
              <w:ind w:left="-83" w:right="-108"/>
              <w:jc w:val="center"/>
            </w:pPr>
            <w:r w:rsidRPr="008F2B06">
              <w:t>На</w:t>
            </w:r>
          </w:p>
          <w:p w:rsidR="004F0392" w:rsidRPr="008F2B06" w:rsidRDefault="004F0392" w:rsidP="002C11C2">
            <w:pPr>
              <w:ind w:left="-83" w:right="-108"/>
              <w:jc w:val="center"/>
            </w:pPr>
            <w:r w:rsidRPr="008F2B06">
              <w:t>конец</w:t>
            </w:r>
          </w:p>
          <w:p w:rsidR="004F0392" w:rsidRPr="008F2B06" w:rsidRDefault="004F0392" w:rsidP="002C11C2">
            <w:pPr>
              <w:ind w:left="-83" w:right="-108"/>
              <w:jc w:val="center"/>
            </w:pPr>
            <w:r w:rsidRPr="008F2B06">
              <w:t>года</w:t>
            </w:r>
          </w:p>
        </w:tc>
        <w:tc>
          <w:tcPr>
            <w:tcW w:w="4019" w:type="dxa"/>
            <w:gridSpan w:val="5"/>
          </w:tcPr>
          <w:p w:rsidR="004F0392" w:rsidRPr="008F2B06" w:rsidRDefault="004F0392" w:rsidP="002C11C2">
            <w:pPr>
              <w:jc w:val="center"/>
            </w:pPr>
            <w:r w:rsidRPr="008F2B06">
              <w:t>Окончили с отметками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Качество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Успеваемость</w:t>
            </w:r>
          </w:p>
        </w:tc>
      </w:tr>
      <w:tr w:rsidR="004F0392" w:rsidRPr="008F2B06" w:rsidTr="004F0392">
        <w:tc>
          <w:tcPr>
            <w:tcW w:w="1354" w:type="dxa"/>
            <w:vMerge/>
          </w:tcPr>
          <w:p w:rsidR="004F0392" w:rsidRPr="008F2B06" w:rsidRDefault="004F0392" w:rsidP="002C11C2"/>
        </w:tc>
        <w:tc>
          <w:tcPr>
            <w:tcW w:w="1325" w:type="dxa"/>
            <w:vMerge/>
          </w:tcPr>
          <w:p w:rsidR="004F0392" w:rsidRPr="008F2B06" w:rsidRDefault="004F0392" w:rsidP="002C11C2"/>
        </w:tc>
        <w:tc>
          <w:tcPr>
            <w:tcW w:w="1458" w:type="dxa"/>
            <w:vMerge/>
          </w:tcPr>
          <w:p w:rsidR="004F0392" w:rsidRPr="008F2B06" w:rsidRDefault="004F0392" w:rsidP="002C11C2"/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5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4</w:t>
            </w:r>
            <w:r w:rsidRPr="008F2B06">
              <w:rPr>
                <w:b/>
                <w:bCs/>
                <w:lang w:val="en-US"/>
              </w:rPr>
              <w:t>/</w:t>
            </w:r>
            <w:r w:rsidRPr="008F2B06">
              <w:rPr>
                <w:b/>
                <w:bCs/>
              </w:rPr>
              <w:t>5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3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ind w:left="-108"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 xml:space="preserve">2 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ind w:right="-108"/>
              <w:rPr>
                <w:b/>
                <w:bCs/>
              </w:rPr>
            </w:pPr>
            <w:r w:rsidRPr="008F2B06">
              <w:rPr>
                <w:b/>
                <w:bCs/>
              </w:rPr>
              <w:t>н</w:t>
            </w:r>
            <w:r w:rsidRPr="008F2B06">
              <w:rPr>
                <w:b/>
                <w:bCs/>
                <w:lang w:val="en-US"/>
              </w:rPr>
              <w:t>/</w:t>
            </w:r>
            <w:r w:rsidRPr="008F2B06">
              <w:rPr>
                <w:b/>
                <w:bCs/>
              </w:rPr>
              <w:t>а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год</w:t>
            </w:r>
          </w:p>
          <w:p w:rsidR="004F0392" w:rsidRPr="008F2B06" w:rsidRDefault="004F0392" w:rsidP="002C11C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год</w:t>
            </w:r>
          </w:p>
          <w:p w:rsidR="004F0392" w:rsidRPr="008F2B06" w:rsidRDefault="004F0392" w:rsidP="002C11C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%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rPr>
                <w:lang w:val="en-US"/>
              </w:rPr>
              <w:t>5</w:t>
            </w:r>
            <w:r w:rsidRPr="008F2B06">
              <w:t>а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35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34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3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11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20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41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rPr>
          <w:trHeight w:val="323"/>
        </w:trPr>
        <w:tc>
          <w:tcPr>
            <w:tcW w:w="135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35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34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11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  <w:lang w:val="en-US"/>
              </w:rPr>
            </w:pPr>
            <w:r w:rsidRPr="008F2B06">
              <w:rPr>
                <w:b/>
              </w:rPr>
              <w:t>20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41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6а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23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23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1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9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13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58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6б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25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24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6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18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25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48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47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15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31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42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7а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25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26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4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7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15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42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lastRenderedPageBreak/>
              <w:t>7б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24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21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4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17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19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49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47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11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32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31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8а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30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32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2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6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24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25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30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32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6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24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25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9а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21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24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2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5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17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29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</w:pPr>
            <w:r w:rsidRPr="008F2B06">
              <w:t>9б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</w:pPr>
            <w:r w:rsidRPr="008F2B06">
              <w:t>19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</w:pPr>
            <w:r w:rsidRPr="008F2B06">
              <w:t>15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</w:pPr>
            <w:r w:rsidRPr="008F2B06">
              <w:t>4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11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</w:pPr>
            <w:r w:rsidRPr="008F2B06"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</w:pPr>
            <w:r w:rsidRPr="008F2B06">
              <w:t>27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</w:pPr>
            <w:r w:rsidRPr="008F2B06"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40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39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6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9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24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ind w:right="-108"/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28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  <w:tr w:rsidR="004F0392" w:rsidRPr="008F2B06" w:rsidTr="004F0392">
        <w:tc>
          <w:tcPr>
            <w:tcW w:w="1354" w:type="dxa"/>
          </w:tcPr>
          <w:p w:rsidR="004F0392" w:rsidRPr="008F2B06" w:rsidRDefault="004F0392" w:rsidP="002C11C2">
            <w:pPr>
              <w:ind w:left="-108" w:right="-108" w:hanging="34"/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5-9</w:t>
            </w:r>
          </w:p>
        </w:tc>
        <w:tc>
          <w:tcPr>
            <w:tcW w:w="132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202</w:t>
            </w:r>
          </w:p>
        </w:tc>
        <w:tc>
          <w:tcPr>
            <w:tcW w:w="145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199</w:t>
            </w:r>
          </w:p>
        </w:tc>
        <w:tc>
          <w:tcPr>
            <w:tcW w:w="715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16</w:t>
            </w:r>
          </w:p>
        </w:tc>
        <w:tc>
          <w:tcPr>
            <w:tcW w:w="809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52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131</w:t>
            </w:r>
          </w:p>
        </w:tc>
        <w:tc>
          <w:tcPr>
            <w:tcW w:w="875" w:type="dxa"/>
          </w:tcPr>
          <w:p w:rsidR="004F0392" w:rsidRPr="008F2B06" w:rsidRDefault="004F0392" w:rsidP="002C11C2">
            <w:pPr>
              <w:ind w:right="-108"/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308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33</w:t>
            </w:r>
          </w:p>
        </w:tc>
        <w:tc>
          <w:tcPr>
            <w:tcW w:w="1134" w:type="dxa"/>
          </w:tcPr>
          <w:p w:rsidR="004F0392" w:rsidRPr="008F2B06" w:rsidRDefault="004F0392" w:rsidP="002C11C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</w:tbl>
    <w:p w:rsidR="004F0392" w:rsidRPr="008F2B06" w:rsidRDefault="004F0392" w:rsidP="004F0392">
      <w:pPr>
        <w:rPr>
          <w:sz w:val="26"/>
          <w:szCs w:val="26"/>
        </w:rPr>
      </w:pPr>
    </w:p>
    <w:p w:rsidR="004F0392" w:rsidRPr="008F2B06" w:rsidRDefault="004F0392" w:rsidP="004F0392">
      <w:pPr>
        <w:rPr>
          <w:sz w:val="26"/>
          <w:szCs w:val="26"/>
        </w:rPr>
      </w:pPr>
      <w:r w:rsidRPr="008F2B06">
        <w:rPr>
          <w:sz w:val="26"/>
          <w:szCs w:val="26"/>
        </w:rPr>
        <w:t xml:space="preserve">По итогам окончания 2020-2021  учебного года в 5-9 классах: </w:t>
      </w:r>
    </w:p>
    <w:p w:rsidR="004F0392" w:rsidRPr="008F2B06" w:rsidRDefault="004F0392" w:rsidP="004F0392">
      <w:pPr>
        <w:rPr>
          <w:sz w:val="26"/>
          <w:szCs w:val="26"/>
        </w:rPr>
      </w:pPr>
      <w:r w:rsidRPr="008F2B06">
        <w:rPr>
          <w:sz w:val="26"/>
          <w:szCs w:val="26"/>
        </w:rPr>
        <w:t>отличников- 16, хорошистов- 52</w:t>
      </w:r>
    </w:p>
    <w:p w:rsidR="004F0392" w:rsidRPr="008F2B06" w:rsidRDefault="004F0392" w:rsidP="004F0392">
      <w:pPr>
        <w:rPr>
          <w:sz w:val="26"/>
          <w:szCs w:val="26"/>
        </w:rPr>
      </w:pPr>
      <w:r w:rsidRPr="008F2B06">
        <w:rPr>
          <w:sz w:val="26"/>
          <w:szCs w:val="26"/>
        </w:rPr>
        <w:t>неуспевающих обучающихся-нет</w:t>
      </w:r>
    </w:p>
    <w:p w:rsidR="004F0392" w:rsidRPr="008F2B06" w:rsidRDefault="004F0392" w:rsidP="004F0392">
      <w:pPr>
        <w:rPr>
          <w:sz w:val="26"/>
          <w:szCs w:val="26"/>
        </w:rPr>
      </w:pPr>
      <w:r w:rsidRPr="008F2B06">
        <w:rPr>
          <w:sz w:val="26"/>
          <w:szCs w:val="26"/>
        </w:rPr>
        <w:t xml:space="preserve">% качества- 33,0 %, </w:t>
      </w:r>
    </w:p>
    <w:p w:rsidR="004F0392" w:rsidRPr="008F2B06" w:rsidRDefault="004F0392" w:rsidP="004F0392">
      <w:pPr>
        <w:rPr>
          <w:sz w:val="26"/>
          <w:szCs w:val="26"/>
        </w:rPr>
      </w:pPr>
      <w:r w:rsidRPr="008F2B06">
        <w:rPr>
          <w:sz w:val="26"/>
          <w:szCs w:val="26"/>
        </w:rPr>
        <w:t>% успеваемости- 100 %</w:t>
      </w:r>
    </w:p>
    <w:p w:rsidR="004F0392" w:rsidRPr="008F2B06" w:rsidRDefault="004F0392" w:rsidP="004F0392">
      <w:pPr>
        <w:rPr>
          <w:b/>
          <w:sz w:val="26"/>
          <w:szCs w:val="26"/>
        </w:rPr>
      </w:pPr>
      <w:r w:rsidRPr="008F2B06">
        <w:rPr>
          <w:sz w:val="26"/>
          <w:szCs w:val="26"/>
        </w:rPr>
        <w:t xml:space="preserve">наиболее </w:t>
      </w:r>
      <w:proofErr w:type="gramStart"/>
      <w:r w:rsidRPr="008F2B06">
        <w:rPr>
          <w:sz w:val="26"/>
          <w:szCs w:val="26"/>
        </w:rPr>
        <w:t>высокий</w:t>
      </w:r>
      <w:proofErr w:type="gramEnd"/>
      <w:r w:rsidRPr="008F2B06">
        <w:rPr>
          <w:sz w:val="26"/>
          <w:szCs w:val="26"/>
        </w:rPr>
        <w:t xml:space="preserve"> % успеваемости у обучающихся 5 классов-</w:t>
      </w:r>
      <w:r w:rsidRPr="008F2B06">
        <w:rPr>
          <w:b/>
          <w:sz w:val="26"/>
          <w:szCs w:val="26"/>
        </w:rPr>
        <w:t>41%</w:t>
      </w:r>
      <w:r w:rsidRPr="008F2B06">
        <w:rPr>
          <w:sz w:val="26"/>
          <w:szCs w:val="26"/>
        </w:rPr>
        <w:t xml:space="preserve"> и  6 классов- </w:t>
      </w:r>
      <w:r w:rsidRPr="008F2B06">
        <w:rPr>
          <w:b/>
          <w:sz w:val="26"/>
          <w:szCs w:val="26"/>
        </w:rPr>
        <w:t>42%</w:t>
      </w:r>
    </w:p>
    <w:p w:rsidR="004F0392" w:rsidRPr="008F2B06" w:rsidRDefault="004F0392" w:rsidP="004F0392">
      <w:pPr>
        <w:pStyle w:val="1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>68  обучающихся (34 %) из 199 обучаются без троек, что позволяет  сделать вывод о том, необходимо проводить работу с обучающимися 5-9 классов, направленную на повышение уровня качества образования.</w:t>
      </w:r>
      <w:proofErr w:type="gramEnd"/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Средний результат учебных достижений обучающихся на уровне основного  общего образования можно считать удовлетворительным.</w:t>
      </w:r>
    </w:p>
    <w:p w:rsidR="00156592" w:rsidRPr="008F2B06" w:rsidRDefault="00156592" w:rsidP="004F0392">
      <w:pPr>
        <w:pStyle w:val="1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6592" w:rsidRPr="008F2B06" w:rsidRDefault="00156592" w:rsidP="00156592">
      <w:pPr>
        <w:ind w:right="188"/>
        <w:rPr>
          <w:sz w:val="24"/>
          <w:szCs w:val="24"/>
          <w:u w:val="single"/>
        </w:rPr>
      </w:pPr>
      <w:r w:rsidRPr="00A964E5">
        <w:rPr>
          <w:sz w:val="24"/>
          <w:szCs w:val="24"/>
          <w:u w:val="single"/>
        </w:rPr>
        <w:t>На уровне среднего  общего образования пр</w:t>
      </w:r>
      <w:r w:rsidR="00F15BCF" w:rsidRPr="00A964E5">
        <w:rPr>
          <w:sz w:val="24"/>
          <w:szCs w:val="24"/>
          <w:u w:val="single"/>
        </w:rPr>
        <w:t>омежуточную аттестацию прошли 30</w:t>
      </w:r>
      <w:r w:rsidRPr="00A964E5">
        <w:rPr>
          <w:sz w:val="24"/>
          <w:szCs w:val="24"/>
          <w:u w:val="single"/>
        </w:rPr>
        <w:t xml:space="preserve"> обучающихся </w:t>
      </w:r>
      <w:r w:rsidR="00A964E5" w:rsidRPr="00A964E5">
        <w:rPr>
          <w:sz w:val="24"/>
          <w:szCs w:val="24"/>
          <w:u w:val="single"/>
        </w:rPr>
        <w:t>10а, 11а классов.</w:t>
      </w:r>
    </w:p>
    <w:p w:rsidR="00156592" w:rsidRPr="008F2B06" w:rsidRDefault="00156592" w:rsidP="00156592">
      <w:pPr>
        <w:ind w:right="188"/>
        <w:jc w:val="both"/>
        <w:rPr>
          <w:sz w:val="24"/>
          <w:szCs w:val="24"/>
        </w:rPr>
      </w:pPr>
    </w:p>
    <w:p w:rsidR="00156592" w:rsidRPr="008F2B06" w:rsidRDefault="00156592" w:rsidP="00156592">
      <w:pPr>
        <w:ind w:right="188"/>
        <w:jc w:val="both"/>
        <w:rPr>
          <w:sz w:val="26"/>
          <w:szCs w:val="26"/>
        </w:rPr>
      </w:pPr>
      <w:r w:rsidRPr="008F2B06">
        <w:rPr>
          <w:sz w:val="26"/>
          <w:szCs w:val="26"/>
        </w:rPr>
        <w:t>Все обучающие 11а  класса имеют по промежуточной аттестации не ниже «удовлетворительно» по всем предметам учебного плана, изучавшими на уровне среднего общего образования, а также результат «зачет» за итоговое сочинение по русскому языку.</w:t>
      </w:r>
    </w:p>
    <w:p w:rsidR="00156592" w:rsidRPr="008F2B06" w:rsidRDefault="00156592" w:rsidP="004F0392">
      <w:pPr>
        <w:pStyle w:val="1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2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325"/>
        <w:gridCol w:w="1458"/>
        <w:gridCol w:w="715"/>
        <w:gridCol w:w="809"/>
        <w:gridCol w:w="810"/>
        <w:gridCol w:w="875"/>
        <w:gridCol w:w="810"/>
        <w:gridCol w:w="1458"/>
        <w:gridCol w:w="1134"/>
      </w:tblGrid>
      <w:tr w:rsidR="00156592" w:rsidRPr="008F2B06" w:rsidTr="00156592">
        <w:tc>
          <w:tcPr>
            <w:tcW w:w="1354" w:type="dxa"/>
            <w:vMerge w:val="restart"/>
          </w:tcPr>
          <w:p w:rsidR="00156592" w:rsidRPr="008F2B06" w:rsidRDefault="00156592" w:rsidP="00156592"/>
          <w:p w:rsidR="00156592" w:rsidRPr="008F2B06" w:rsidRDefault="00156592" w:rsidP="00156592">
            <w:r w:rsidRPr="008F2B06">
              <w:t>классы</w:t>
            </w:r>
          </w:p>
        </w:tc>
        <w:tc>
          <w:tcPr>
            <w:tcW w:w="1325" w:type="dxa"/>
            <w:vMerge w:val="restart"/>
          </w:tcPr>
          <w:p w:rsidR="00156592" w:rsidRPr="008F2B06" w:rsidRDefault="00156592" w:rsidP="00156592">
            <w:pPr>
              <w:ind w:left="-83" w:right="-108"/>
              <w:jc w:val="center"/>
            </w:pPr>
            <w:r w:rsidRPr="008F2B06">
              <w:t>На начало года</w:t>
            </w:r>
          </w:p>
        </w:tc>
        <w:tc>
          <w:tcPr>
            <w:tcW w:w="1458" w:type="dxa"/>
            <w:vMerge w:val="restart"/>
          </w:tcPr>
          <w:p w:rsidR="00156592" w:rsidRPr="008F2B06" w:rsidRDefault="00156592" w:rsidP="00156592">
            <w:pPr>
              <w:ind w:left="-83" w:right="-108"/>
              <w:jc w:val="center"/>
            </w:pPr>
            <w:r w:rsidRPr="008F2B06">
              <w:t>На</w:t>
            </w:r>
          </w:p>
          <w:p w:rsidR="00156592" w:rsidRPr="008F2B06" w:rsidRDefault="00156592" w:rsidP="00156592">
            <w:pPr>
              <w:ind w:left="-83" w:right="-108"/>
              <w:jc w:val="center"/>
            </w:pPr>
            <w:r w:rsidRPr="008F2B06">
              <w:t>конец</w:t>
            </w:r>
          </w:p>
          <w:p w:rsidR="00156592" w:rsidRPr="008F2B06" w:rsidRDefault="00156592" w:rsidP="00156592">
            <w:pPr>
              <w:ind w:left="-83" w:right="-108"/>
              <w:jc w:val="center"/>
            </w:pPr>
            <w:r w:rsidRPr="008F2B06">
              <w:t>года</w:t>
            </w:r>
          </w:p>
        </w:tc>
        <w:tc>
          <w:tcPr>
            <w:tcW w:w="4019" w:type="dxa"/>
            <w:gridSpan w:val="5"/>
          </w:tcPr>
          <w:p w:rsidR="00156592" w:rsidRPr="008F2B06" w:rsidRDefault="00156592" w:rsidP="00156592">
            <w:pPr>
              <w:jc w:val="center"/>
            </w:pPr>
            <w:r w:rsidRPr="008F2B06">
              <w:t>Окончили с отметками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</w:pPr>
            <w:r w:rsidRPr="008F2B06">
              <w:t>Качество</w:t>
            </w:r>
          </w:p>
        </w:tc>
        <w:tc>
          <w:tcPr>
            <w:tcW w:w="1134" w:type="dxa"/>
          </w:tcPr>
          <w:p w:rsidR="00156592" w:rsidRPr="008F2B06" w:rsidRDefault="00156592" w:rsidP="00156592">
            <w:pPr>
              <w:jc w:val="center"/>
            </w:pPr>
            <w:r w:rsidRPr="008F2B06">
              <w:t>Успеваемость</w:t>
            </w:r>
          </w:p>
        </w:tc>
      </w:tr>
      <w:tr w:rsidR="00156592" w:rsidRPr="008F2B06" w:rsidTr="00156592">
        <w:tc>
          <w:tcPr>
            <w:tcW w:w="1354" w:type="dxa"/>
            <w:vMerge/>
          </w:tcPr>
          <w:p w:rsidR="00156592" w:rsidRPr="008F2B06" w:rsidRDefault="00156592" w:rsidP="00156592"/>
        </w:tc>
        <w:tc>
          <w:tcPr>
            <w:tcW w:w="1325" w:type="dxa"/>
            <w:vMerge/>
          </w:tcPr>
          <w:p w:rsidR="00156592" w:rsidRPr="008F2B06" w:rsidRDefault="00156592" w:rsidP="00156592"/>
        </w:tc>
        <w:tc>
          <w:tcPr>
            <w:tcW w:w="1458" w:type="dxa"/>
            <w:vMerge/>
          </w:tcPr>
          <w:p w:rsidR="00156592" w:rsidRPr="008F2B06" w:rsidRDefault="00156592" w:rsidP="00156592"/>
        </w:tc>
        <w:tc>
          <w:tcPr>
            <w:tcW w:w="715" w:type="dxa"/>
          </w:tcPr>
          <w:p w:rsidR="00156592" w:rsidRPr="008F2B06" w:rsidRDefault="00156592" w:rsidP="0015659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5</w:t>
            </w:r>
          </w:p>
        </w:tc>
        <w:tc>
          <w:tcPr>
            <w:tcW w:w="809" w:type="dxa"/>
          </w:tcPr>
          <w:p w:rsidR="00156592" w:rsidRPr="008F2B06" w:rsidRDefault="00156592" w:rsidP="0015659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4</w:t>
            </w:r>
            <w:r w:rsidRPr="008F2B06">
              <w:rPr>
                <w:b/>
                <w:bCs/>
                <w:lang w:val="en-US"/>
              </w:rPr>
              <w:t>/</w:t>
            </w:r>
            <w:r w:rsidRPr="008F2B06">
              <w:rPr>
                <w:b/>
                <w:bCs/>
              </w:rPr>
              <w:t>5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3</w:t>
            </w:r>
          </w:p>
        </w:tc>
        <w:tc>
          <w:tcPr>
            <w:tcW w:w="875" w:type="dxa"/>
          </w:tcPr>
          <w:p w:rsidR="00156592" w:rsidRPr="008F2B06" w:rsidRDefault="00156592" w:rsidP="00156592">
            <w:pPr>
              <w:ind w:left="-108"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 xml:space="preserve">2 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ind w:right="-108"/>
              <w:rPr>
                <w:b/>
                <w:bCs/>
              </w:rPr>
            </w:pPr>
            <w:r w:rsidRPr="008F2B06">
              <w:rPr>
                <w:b/>
                <w:bCs/>
              </w:rPr>
              <w:t>н</w:t>
            </w:r>
            <w:r w:rsidRPr="008F2B06">
              <w:rPr>
                <w:b/>
                <w:bCs/>
                <w:lang w:val="en-US"/>
              </w:rPr>
              <w:t>/</w:t>
            </w:r>
            <w:r w:rsidRPr="008F2B06">
              <w:rPr>
                <w:b/>
                <w:bCs/>
              </w:rPr>
              <w:t>а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год</w:t>
            </w:r>
          </w:p>
          <w:p w:rsidR="00156592" w:rsidRPr="008F2B06" w:rsidRDefault="00156592" w:rsidP="0015659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%</w:t>
            </w:r>
          </w:p>
        </w:tc>
        <w:tc>
          <w:tcPr>
            <w:tcW w:w="1134" w:type="dxa"/>
          </w:tcPr>
          <w:p w:rsidR="00156592" w:rsidRPr="008F2B06" w:rsidRDefault="00156592" w:rsidP="0015659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год</w:t>
            </w:r>
          </w:p>
          <w:p w:rsidR="00156592" w:rsidRPr="008F2B06" w:rsidRDefault="00156592" w:rsidP="00156592">
            <w:pPr>
              <w:ind w:right="-108"/>
              <w:jc w:val="center"/>
              <w:rPr>
                <w:b/>
                <w:bCs/>
              </w:rPr>
            </w:pPr>
            <w:r w:rsidRPr="008F2B06">
              <w:rPr>
                <w:b/>
                <w:bCs/>
              </w:rPr>
              <w:t>%</w:t>
            </w:r>
          </w:p>
        </w:tc>
      </w:tr>
      <w:tr w:rsidR="00156592" w:rsidRPr="008F2B06" w:rsidTr="00156592">
        <w:tc>
          <w:tcPr>
            <w:tcW w:w="1354" w:type="dxa"/>
          </w:tcPr>
          <w:p w:rsidR="00156592" w:rsidRPr="008F2B06" w:rsidRDefault="00156592" w:rsidP="00156592">
            <w:pPr>
              <w:ind w:left="-108" w:right="-108" w:hanging="34"/>
              <w:jc w:val="center"/>
            </w:pPr>
            <w:r w:rsidRPr="008F2B06">
              <w:t>10а</w:t>
            </w:r>
          </w:p>
        </w:tc>
        <w:tc>
          <w:tcPr>
            <w:tcW w:w="1325" w:type="dxa"/>
          </w:tcPr>
          <w:p w:rsidR="00156592" w:rsidRPr="008F2B06" w:rsidRDefault="00156592" w:rsidP="00156592">
            <w:pPr>
              <w:jc w:val="center"/>
            </w:pPr>
            <w:r w:rsidRPr="008F2B06">
              <w:t>14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</w:pPr>
            <w:r w:rsidRPr="008F2B06">
              <w:t>18</w:t>
            </w:r>
          </w:p>
        </w:tc>
        <w:tc>
          <w:tcPr>
            <w:tcW w:w="715" w:type="dxa"/>
          </w:tcPr>
          <w:p w:rsidR="00156592" w:rsidRPr="008F2B06" w:rsidRDefault="00156592" w:rsidP="00156592">
            <w:pPr>
              <w:jc w:val="center"/>
            </w:pPr>
            <w:r w:rsidRPr="008F2B06">
              <w:t>2</w:t>
            </w:r>
          </w:p>
        </w:tc>
        <w:tc>
          <w:tcPr>
            <w:tcW w:w="809" w:type="dxa"/>
          </w:tcPr>
          <w:p w:rsidR="00156592" w:rsidRPr="008F2B06" w:rsidRDefault="00156592" w:rsidP="00156592">
            <w:pPr>
              <w:jc w:val="center"/>
            </w:pPr>
            <w:r w:rsidRPr="008F2B06">
              <w:t>2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ind w:right="-108"/>
              <w:jc w:val="center"/>
            </w:pPr>
            <w:r w:rsidRPr="008F2B06">
              <w:t>14</w:t>
            </w:r>
          </w:p>
        </w:tc>
        <w:tc>
          <w:tcPr>
            <w:tcW w:w="875" w:type="dxa"/>
          </w:tcPr>
          <w:p w:rsidR="00156592" w:rsidRPr="008F2B06" w:rsidRDefault="00156592" w:rsidP="00156592">
            <w:pPr>
              <w:ind w:right="-108"/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jc w:val="center"/>
            </w:pPr>
            <w:r w:rsidRPr="008F2B06">
              <w:t>0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</w:pPr>
            <w:r w:rsidRPr="008F2B06">
              <w:t>28</w:t>
            </w:r>
          </w:p>
        </w:tc>
        <w:tc>
          <w:tcPr>
            <w:tcW w:w="1134" w:type="dxa"/>
          </w:tcPr>
          <w:p w:rsidR="00156592" w:rsidRPr="008F2B06" w:rsidRDefault="00156592" w:rsidP="00156592">
            <w:pPr>
              <w:jc w:val="center"/>
            </w:pPr>
            <w:r w:rsidRPr="008F2B06">
              <w:t>100</w:t>
            </w:r>
          </w:p>
        </w:tc>
      </w:tr>
      <w:tr w:rsidR="00156592" w:rsidRPr="008F2B06" w:rsidTr="00156592">
        <w:tc>
          <w:tcPr>
            <w:tcW w:w="1354" w:type="dxa"/>
          </w:tcPr>
          <w:p w:rsidR="00156592" w:rsidRPr="008F2B06" w:rsidRDefault="00156592" w:rsidP="00156592">
            <w:pPr>
              <w:ind w:left="-108" w:right="-108" w:hanging="34"/>
              <w:jc w:val="center"/>
            </w:pPr>
            <w:r w:rsidRPr="008F2B06">
              <w:t>11а</w:t>
            </w:r>
          </w:p>
        </w:tc>
        <w:tc>
          <w:tcPr>
            <w:tcW w:w="1325" w:type="dxa"/>
          </w:tcPr>
          <w:p w:rsidR="00156592" w:rsidRPr="008F2B06" w:rsidRDefault="00156592" w:rsidP="00156592">
            <w:pPr>
              <w:jc w:val="center"/>
            </w:pPr>
            <w:r w:rsidRPr="008F2B06">
              <w:t>16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</w:pPr>
            <w:r w:rsidRPr="008F2B06">
              <w:t>14</w:t>
            </w:r>
          </w:p>
        </w:tc>
        <w:tc>
          <w:tcPr>
            <w:tcW w:w="715" w:type="dxa"/>
          </w:tcPr>
          <w:p w:rsidR="00156592" w:rsidRPr="008F2B06" w:rsidRDefault="00156592" w:rsidP="00156592">
            <w:pPr>
              <w:jc w:val="center"/>
            </w:pPr>
            <w:r w:rsidRPr="008F2B06">
              <w:t>3</w:t>
            </w:r>
          </w:p>
        </w:tc>
        <w:tc>
          <w:tcPr>
            <w:tcW w:w="809" w:type="dxa"/>
          </w:tcPr>
          <w:p w:rsidR="00156592" w:rsidRPr="008F2B06" w:rsidRDefault="00156592" w:rsidP="00156592">
            <w:pPr>
              <w:jc w:val="center"/>
            </w:pPr>
            <w:r w:rsidRPr="008F2B06">
              <w:t>2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ind w:right="-108"/>
              <w:jc w:val="center"/>
            </w:pPr>
            <w:r w:rsidRPr="008F2B06">
              <w:t>9</w:t>
            </w:r>
          </w:p>
        </w:tc>
        <w:tc>
          <w:tcPr>
            <w:tcW w:w="875" w:type="dxa"/>
          </w:tcPr>
          <w:p w:rsidR="00156592" w:rsidRPr="008F2B06" w:rsidRDefault="00156592" w:rsidP="00156592">
            <w:pPr>
              <w:ind w:right="-108"/>
              <w:jc w:val="center"/>
            </w:pPr>
            <w:r w:rsidRPr="008F2B06">
              <w:t>0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jc w:val="center"/>
            </w:pPr>
            <w:r w:rsidRPr="008F2B06">
              <w:t>0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</w:pPr>
            <w:r w:rsidRPr="008F2B06">
              <w:t>36</w:t>
            </w:r>
          </w:p>
        </w:tc>
        <w:tc>
          <w:tcPr>
            <w:tcW w:w="1134" w:type="dxa"/>
          </w:tcPr>
          <w:p w:rsidR="00156592" w:rsidRPr="008F2B06" w:rsidRDefault="00156592" w:rsidP="00156592">
            <w:pPr>
              <w:jc w:val="center"/>
            </w:pPr>
            <w:r w:rsidRPr="008F2B06">
              <w:t>100</w:t>
            </w:r>
          </w:p>
        </w:tc>
      </w:tr>
      <w:tr w:rsidR="00156592" w:rsidRPr="008F2B06" w:rsidTr="00156592">
        <w:tc>
          <w:tcPr>
            <w:tcW w:w="1354" w:type="dxa"/>
          </w:tcPr>
          <w:p w:rsidR="00156592" w:rsidRPr="008F2B06" w:rsidRDefault="00156592" w:rsidP="00156592">
            <w:pPr>
              <w:ind w:left="-108" w:right="-108" w:hanging="34"/>
              <w:jc w:val="center"/>
              <w:rPr>
                <w:b/>
              </w:rPr>
            </w:pPr>
            <w:r w:rsidRPr="008F2B06">
              <w:rPr>
                <w:b/>
              </w:rPr>
              <w:t>Итого</w:t>
            </w:r>
          </w:p>
          <w:p w:rsidR="00156592" w:rsidRPr="008F2B06" w:rsidRDefault="00156592" w:rsidP="00156592">
            <w:pPr>
              <w:ind w:left="-108" w:right="-108" w:hanging="34"/>
              <w:jc w:val="center"/>
              <w:rPr>
                <w:b/>
              </w:rPr>
            </w:pPr>
            <w:r w:rsidRPr="008F2B06">
              <w:rPr>
                <w:b/>
              </w:rPr>
              <w:t>10-11</w:t>
            </w:r>
          </w:p>
        </w:tc>
        <w:tc>
          <w:tcPr>
            <w:tcW w:w="1325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30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32</w:t>
            </w:r>
          </w:p>
        </w:tc>
        <w:tc>
          <w:tcPr>
            <w:tcW w:w="715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5</w:t>
            </w:r>
          </w:p>
        </w:tc>
        <w:tc>
          <w:tcPr>
            <w:tcW w:w="809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4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ind w:right="-108"/>
              <w:jc w:val="center"/>
              <w:rPr>
                <w:b/>
              </w:rPr>
            </w:pPr>
            <w:r w:rsidRPr="008F2B06">
              <w:rPr>
                <w:b/>
              </w:rPr>
              <w:t>23</w:t>
            </w:r>
          </w:p>
        </w:tc>
        <w:tc>
          <w:tcPr>
            <w:tcW w:w="875" w:type="dxa"/>
          </w:tcPr>
          <w:p w:rsidR="00156592" w:rsidRPr="008F2B06" w:rsidRDefault="00156592" w:rsidP="00156592">
            <w:pPr>
              <w:ind w:right="-108"/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810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0</w:t>
            </w:r>
          </w:p>
        </w:tc>
        <w:tc>
          <w:tcPr>
            <w:tcW w:w="1458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32</w:t>
            </w:r>
          </w:p>
        </w:tc>
        <w:tc>
          <w:tcPr>
            <w:tcW w:w="1134" w:type="dxa"/>
          </w:tcPr>
          <w:p w:rsidR="00156592" w:rsidRPr="008F2B06" w:rsidRDefault="00156592" w:rsidP="00156592">
            <w:pPr>
              <w:jc w:val="center"/>
              <w:rPr>
                <w:b/>
              </w:rPr>
            </w:pPr>
            <w:r w:rsidRPr="008F2B06">
              <w:rPr>
                <w:b/>
              </w:rPr>
              <w:t>100</w:t>
            </w:r>
          </w:p>
        </w:tc>
      </w:tr>
    </w:tbl>
    <w:p w:rsidR="004F0392" w:rsidRPr="008F2B06" w:rsidRDefault="004F0392" w:rsidP="00133D7E">
      <w:pPr>
        <w:ind w:right="188"/>
        <w:jc w:val="both"/>
        <w:rPr>
          <w:sz w:val="24"/>
          <w:szCs w:val="24"/>
          <w:u w:val="single"/>
        </w:rPr>
      </w:pPr>
    </w:p>
    <w:p w:rsidR="00156592" w:rsidRPr="008F2B06" w:rsidRDefault="00156592" w:rsidP="00156592">
      <w:pPr>
        <w:rPr>
          <w:sz w:val="26"/>
          <w:szCs w:val="26"/>
        </w:rPr>
      </w:pPr>
      <w:r w:rsidRPr="008F2B06">
        <w:rPr>
          <w:sz w:val="26"/>
          <w:szCs w:val="26"/>
        </w:rPr>
        <w:t xml:space="preserve">По итогам окончания 2020-2021  учебного года </w:t>
      </w:r>
      <w:r w:rsidR="00F15BCF" w:rsidRPr="008F2B06">
        <w:rPr>
          <w:sz w:val="26"/>
          <w:szCs w:val="26"/>
        </w:rPr>
        <w:t xml:space="preserve">в 10-11 </w:t>
      </w:r>
      <w:r w:rsidRPr="008F2B06">
        <w:rPr>
          <w:sz w:val="26"/>
          <w:szCs w:val="26"/>
        </w:rPr>
        <w:t xml:space="preserve"> классах: </w:t>
      </w:r>
    </w:p>
    <w:p w:rsidR="00156592" w:rsidRPr="008F2B06" w:rsidRDefault="00F15BCF" w:rsidP="00156592">
      <w:pPr>
        <w:rPr>
          <w:sz w:val="26"/>
          <w:szCs w:val="26"/>
        </w:rPr>
      </w:pPr>
      <w:r w:rsidRPr="008F2B06">
        <w:rPr>
          <w:sz w:val="26"/>
          <w:szCs w:val="26"/>
        </w:rPr>
        <w:t>отличников- 5</w:t>
      </w:r>
      <w:r w:rsidR="00156592" w:rsidRPr="008F2B06">
        <w:rPr>
          <w:sz w:val="26"/>
          <w:szCs w:val="26"/>
        </w:rPr>
        <w:t xml:space="preserve">, хорошистов- </w:t>
      </w:r>
      <w:r w:rsidRPr="008F2B06">
        <w:rPr>
          <w:sz w:val="26"/>
          <w:szCs w:val="26"/>
        </w:rPr>
        <w:t>4</w:t>
      </w:r>
    </w:p>
    <w:p w:rsidR="00156592" w:rsidRPr="008F2B06" w:rsidRDefault="00156592" w:rsidP="00156592">
      <w:pPr>
        <w:rPr>
          <w:sz w:val="26"/>
          <w:szCs w:val="26"/>
        </w:rPr>
      </w:pPr>
      <w:r w:rsidRPr="008F2B06">
        <w:rPr>
          <w:sz w:val="26"/>
          <w:szCs w:val="26"/>
        </w:rPr>
        <w:t>неуспевающих обучающихся-нет</w:t>
      </w:r>
    </w:p>
    <w:p w:rsidR="00156592" w:rsidRPr="008F2B06" w:rsidRDefault="00156592" w:rsidP="00156592">
      <w:pPr>
        <w:rPr>
          <w:sz w:val="26"/>
          <w:szCs w:val="26"/>
        </w:rPr>
      </w:pPr>
      <w:r w:rsidRPr="008F2B06">
        <w:rPr>
          <w:sz w:val="26"/>
          <w:szCs w:val="26"/>
        </w:rPr>
        <w:t>% качества- 3</w:t>
      </w:r>
      <w:r w:rsidR="00F15BCF" w:rsidRPr="008F2B06">
        <w:rPr>
          <w:sz w:val="26"/>
          <w:szCs w:val="26"/>
        </w:rPr>
        <w:t>3</w:t>
      </w:r>
      <w:r w:rsidRPr="008F2B06">
        <w:rPr>
          <w:sz w:val="26"/>
          <w:szCs w:val="26"/>
        </w:rPr>
        <w:t xml:space="preserve">,0 %, </w:t>
      </w:r>
    </w:p>
    <w:p w:rsidR="00156592" w:rsidRPr="008F2B06" w:rsidRDefault="00156592" w:rsidP="00156592">
      <w:pPr>
        <w:rPr>
          <w:sz w:val="26"/>
          <w:szCs w:val="26"/>
        </w:rPr>
      </w:pPr>
      <w:r w:rsidRPr="008F2B06">
        <w:rPr>
          <w:sz w:val="26"/>
          <w:szCs w:val="26"/>
        </w:rPr>
        <w:t>% успеваемости- 100 %</w:t>
      </w:r>
    </w:p>
    <w:p w:rsidR="00156592" w:rsidRPr="008F2B06" w:rsidRDefault="00F15BCF" w:rsidP="00156592">
      <w:pPr>
        <w:pStyle w:val="1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156592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обучающихся (</w:t>
      </w:r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>30 %) из 30</w:t>
      </w:r>
      <w:r w:rsidR="00156592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обучаются без троек, что позволяет  сделать вывод о том, необходимо про</w:t>
      </w:r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 работу с обучающимися 10-11</w:t>
      </w:r>
      <w:r w:rsidR="00156592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классов, направленную на повышение уровня качества образования.</w:t>
      </w:r>
      <w:proofErr w:type="gramEnd"/>
      <w:r w:rsidR="00156592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Средний результат учебных достижений обучающихся на уровне основного </w:t>
      </w:r>
      <w:r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</w:t>
      </w:r>
      <w:r w:rsidR="00156592" w:rsidRPr="008F2B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можно считать удовлетворительным.</w:t>
      </w:r>
    </w:p>
    <w:p w:rsidR="00816AB6" w:rsidRPr="008F2B06" w:rsidRDefault="00816AB6" w:rsidP="00414B82">
      <w:pPr>
        <w:shd w:val="clear" w:color="auto" w:fill="FFFFFF"/>
        <w:jc w:val="both"/>
        <w:rPr>
          <w:sz w:val="24"/>
          <w:szCs w:val="24"/>
        </w:rPr>
      </w:pPr>
    </w:p>
    <w:p w:rsidR="00776D3D" w:rsidRPr="008F2B06" w:rsidRDefault="00776D3D" w:rsidP="007800F2">
      <w:pPr>
        <w:numPr>
          <w:ilvl w:val="1"/>
          <w:numId w:val="9"/>
        </w:numPr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Результаты проведения Всероссийски</w:t>
      </w:r>
      <w:r w:rsidR="009B7D73" w:rsidRPr="008F2B06">
        <w:rPr>
          <w:b/>
          <w:sz w:val="24"/>
          <w:szCs w:val="24"/>
        </w:rPr>
        <w:t>х пр</w:t>
      </w:r>
      <w:r w:rsidR="00872D30" w:rsidRPr="008F2B06">
        <w:rPr>
          <w:b/>
          <w:sz w:val="24"/>
          <w:szCs w:val="24"/>
        </w:rPr>
        <w:t>оверочных работ (ВПР) в 2020-2021</w:t>
      </w:r>
      <w:r w:rsidRPr="008F2B06">
        <w:rPr>
          <w:b/>
          <w:sz w:val="24"/>
          <w:szCs w:val="24"/>
        </w:rPr>
        <w:t xml:space="preserve"> учебном году.</w:t>
      </w:r>
    </w:p>
    <w:p w:rsidR="00776D3D" w:rsidRPr="008F2B06" w:rsidRDefault="00776D3D" w:rsidP="00776D3D">
      <w:pPr>
        <w:pStyle w:val="a5"/>
        <w:ind w:firstLine="360"/>
        <w:jc w:val="both"/>
        <w:rPr>
          <w:szCs w:val="24"/>
        </w:rPr>
      </w:pPr>
      <w:r w:rsidRPr="008F2B06">
        <w:rPr>
          <w:szCs w:val="24"/>
        </w:rPr>
        <w:lastRenderedPageBreak/>
        <w:t xml:space="preserve">В соответствии </w:t>
      </w:r>
      <w:r w:rsidR="00A93D41" w:rsidRPr="008F2B06">
        <w:rPr>
          <w:szCs w:val="24"/>
        </w:rPr>
        <w:t>с приказом</w:t>
      </w:r>
      <w:r w:rsidRPr="008F2B06">
        <w:rPr>
          <w:szCs w:val="24"/>
        </w:rPr>
        <w:t xml:space="preserve"> Министерства общего и профессионального обра</w:t>
      </w:r>
      <w:r w:rsidR="00F91CF9" w:rsidRPr="008F2B06">
        <w:rPr>
          <w:szCs w:val="24"/>
        </w:rPr>
        <w:t>зования Ростовской области № 406 от 26.05</w:t>
      </w:r>
      <w:r w:rsidR="000C412C" w:rsidRPr="008F2B06">
        <w:rPr>
          <w:szCs w:val="24"/>
        </w:rPr>
        <w:t>.20</w:t>
      </w:r>
      <w:r w:rsidR="00F91CF9" w:rsidRPr="008F2B06">
        <w:rPr>
          <w:szCs w:val="24"/>
        </w:rPr>
        <w:t>20 г</w:t>
      </w:r>
      <w:r w:rsidR="00B2682B" w:rsidRPr="008F2B06">
        <w:rPr>
          <w:szCs w:val="24"/>
        </w:rPr>
        <w:t>ода</w:t>
      </w:r>
      <w:proofErr w:type="gramStart"/>
      <w:r w:rsidRPr="008F2B06">
        <w:rPr>
          <w:szCs w:val="24"/>
        </w:rPr>
        <w:t xml:space="preserve"> </w:t>
      </w:r>
      <w:r w:rsidR="00F91CF9" w:rsidRPr="008F2B06">
        <w:rPr>
          <w:szCs w:val="24"/>
        </w:rPr>
        <w:t>,</w:t>
      </w:r>
      <w:proofErr w:type="gramEnd"/>
      <w:r w:rsidR="00F91CF9" w:rsidRPr="008F2B06">
        <w:rPr>
          <w:szCs w:val="24"/>
        </w:rPr>
        <w:t xml:space="preserve"> письмом </w:t>
      </w:r>
      <w:proofErr w:type="spellStart"/>
      <w:r w:rsidR="00F91CF9" w:rsidRPr="008F2B06">
        <w:rPr>
          <w:szCs w:val="24"/>
        </w:rPr>
        <w:t>Рособрнадзора</w:t>
      </w:r>
      <w:proofErr w:type="spellEnd"/>
      <w:r w:rsidR="00F91CF9" w:rsidRPr="008F2B06">
        <w:rPr>
          <w:szCs w:val="24"/>
        </w:rPr>
        <w:t xml:space="preserve"> от 22.05.2020 № 14-12</w:t>
      </w:r>
      <w:r w:rsidR="004068F0" w:rsidRPr="008F2B06">
        <w:rPr>
          <w:szCs w:val="24"/>
        </w:rPr>
        <w:t xml:space="preserve">, от 05.08.2020 13-404, </w:t>
      </w:r>
      <w:r w:rsidR="00F91CF9" w:rsidRPr="008F2B06">
        <w:rPr>
          <w:szCs w:val="24"/>
        </w:rPr>
        <w:t xml:space="preserve"> «О проведении Всероссийских проверочных работ в 5-9 классах осенью 2020 года»,</w:t>
      </w:r>
      <w:r w:rsidR="004068F0" w:rsidRPr="008F2B06">
        <w:rPr>
          <w:szCs w:val="24"/>
        </w:rPr>
        <w:t xml:space="preserve"> </w:t>
      </w:r>
      <w:r w:rsidR="00F91CF9" w:rsidRPr="008F2B06">
        <w:rPr>
          <w:szCs w:val="24"/>
        </w:rPr>
        <w:t xml:space="preserve"> в целях организации проведения Всероссийских проверочных работ в общеобразовательных организациях города, Всерос</w:t>
      </w:r>
      <w:r w:rsidR="004D74B4" w:rsidRPr="008F2B06">
        <w:rPr>
          <w:szCs w:val="24"/>
        </w:rPr>
        <w:t>сийские проверочные работы были проведены в период с 14</w:t>
      </w:r>
      <w:r w:rsidR="00F91CF9" w:rsidRPr="008F2B06">
        <w:rPr>
          <w:szCs w:val="24"/>
        </w:rPr>
        <w:t xml:space="preserve"> сентября по 12 октября  2020 в 5-х,6-х,7-х,8-х и 9-х </w:t>
      </w:r>
      <w:proofErr w:type="gramStart"/>
      <w:r w:rsidR="00F91CF9" w:rsidRPr="008F2B06">
        <w:rPr>
          <w:szCs w:val="24"/>
        </w:rPr>
        <w:t>классах</w:t>
      </w:r>
      <w:proofErr w:type="gramEnd"/>
      <w:r w:rsidR="00F91CF9" w:rsidRPr="008F2B06">
        <w:rPr>
          <w:szCs w:val="24"/>
        </w:rPr>
        <w:t>, для осуществления входного контроля, а именно:</w:t>
      </w:r>
    </w:p>
    <w:p w:rsidR="004068F0" w:rsidRPr="008F2B06" w:rsidRDefault="004068F0" w:rsidP="00776D3D">
      <w:pPr>
        <w:pStyle w:val="a5"/>
        <w:ind w:firstLine="360"/>
        <w:jc w:val="both"/>
        <w:rPr>
          <w:szCs w:val="24"/>
        </w:rPr>
      </w:pPr>
    </w:p>
    <w:p w:rsidR="00F91CF9" w:rsidRPr="008F2B06" w:rsidRDefault="00F91CF9" w:rsidP="00776D3D">
      <w:pPr>
        <w:pStyle w:val="a5"/>
        <w:ind w:firstLine="360"/>
        <w:jc w:val="both"/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4068F0" w:rsidRPr="008F2B06" w:rsidTr="004068F0"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b/>
                <w:szCs w:val="24"/>
              </w:rPr>
            </w:pPr>
            <w:r w:rsidRPr="008F2B06">
              <w:rPr>
                <w:b/>
                <w:szCs w:val="24"/>
              </w:rPr>
              <w:t>Период обучения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b/>
                <w:szCs w:val="24"/>
              </w:rPr>
            </w:pPr>
            <w:r w:rsidRPr="008F2B06">
              <w:rPr>
                <w:b/>
                <w:szCs w:val="24"/>
              </w:rPr>
              <w:t>Класс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b/>
                <w:szCs w:val="24"/>
              </w:rPr>
            </w:pPr>
            <w:r w:rsidRPr="008F2B06">
              <w:rPr>
                <w:b/>
                <w:szCs w:val="24"/>
              </w:rPr>
              <w:t>Учебный предмет</w:t>
            </w:r>
          </w:p>
        </w:tc>
      </w:tr>
      <w:tr w:rsidR="004068F0" w:rsidRPr="008F2B06" w:rsidTr="004068F0">
        <w:tc>
          <w:tcPr>
            <w:tcW w:w="3427" w:type="dxa"/>
            <w:vMerge w:val="restart"/>
          </w:tcPr>
          <w:p w:rsidR="004068F0" w:rsidRPr="008F2B06" w:rsidRDefault="004068F0" w:rsidP="00776D3D">
            <w:pPr>
              <w:pStyle w:val="a5"/>
              <w:jc w:val="both"/>
              <w:rPr>
                <w:szCs w:val="24"/>
              </w:rPr>
            </w:pPr>
          </w:p>
          <w:p w:rsidR="004068F0" w:rsidRPr="008F2B06" w:rsidRDefault="004068F0" w:rsidP="00776D3D">
            <w:pPr>
              <w:pStyle w:val="a5"/>
              <w:jc w:val="both"/>
              <w:rPr>
                <w:b/>
                <w:szCs w:val="24"/>
              </w:rPr>
            </w:pP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b/>
                <w:szCs w:val="24"/>
              </w:rPr>
              <w:t>7сентября- 12 октября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 xml:space="preserve">5 класс </w:t>
            </w: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по материалам 4 класса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Русский язык, математика, окружающий мир</w:t>
            </w:r>
          </w:p>
        </w:tc>
      </w:tr>
      <w:tr w:rsidR="004068F0" w:rsidRPr="008F2B06" w:rsidTr="004068F0">
        <w:tc>
          <w:tcPr>
            <w:tcW w:w="3427" w:type="dxa"/>
            <w:vMerge/>
          </w:tcPr>
          <w:p w:rsidR="004068F0" w:rsidRPr="008F2B06" w:rsidRDefault="004068F0" w:rsidP="00776D3D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6</w:t>
            </w: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по материалам 5 класса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Русский язык, математика, биология, история</w:t>
            </w:r>
          </w:p>
        </w:tc>
      </w:tr>
      <w:tr w:rsidR="004068F0" w:rsidRPr="008F2B06" w:rsidTr="004068F0">
        <w:tc>
          <w:tcPr>
            <w:tcW w:w="3427" w:type="dxa"/>
            <w:vMerge/>
          </w:tcPr>
          <w:p w:rsidR="004068F0" w:rsidRPr="008F2B06" w:rsidRDefault="004068F0" w:rsidP="00776D3D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7</w:t>
            </w: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по материалам 6 класса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Русский язык, математика, история, Биология, География, обществознание</w:t>
            </w:r>
          </w:p>
        </w:tc>
      </w:tr>
      <w:tr w:rsidR="004068F0" w:rsidRPr="008F2B06" w:rsidTr="004068F0">
        <w:tc>
          <w:tcPr>
            <w:tcW w:w="3427" w:type="dxa"/>
            <w:vMerge/>
          </w:tcPr>
          <w:p w:rsidR="004068F0" w:rsidRPr="008F2B06" w:rsidRDefault="004068F0" w:rsidP="00776D3D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</w:t>
            </w: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по материалам 7 класса</w:t>
            </w: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Русский язык, математика, история, биология, география, обществознание, физика, английский язык</w:t>
            </w:r>
          </w:p>
        </w:tc>
      </w:tr>
      <w:tr w:rsidR="004068F0" w:rsidRPr="008F2B06" w:rsidTr="004068F0">
        <w:tc>
          <w:tcPr>
            <w:tcW w:w="3427" w:type="dxa"/>
            <w:vMerge/>
          </w:tcPr>
          <w:p w:rsidR="004068F0" w:rsidRPr="008F2B06" w:rsidRDefault="004068F0" w:rsidP="00776D3D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3427" w:type="dxa"/>
          </w:tcPr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9</w:t>
            </w:r>
          </w:p>
          <w:p w:rsidR="004068F0" w:rsidRPr="008F2B06" w:rsidRDefault="004068F0" w:rsidP="004068F0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по материалам 8 класса</w:t>
            </w:r>
          </w:p>
        </w:tc>
        <w:tc>
          <w:tcPr>
            <w:tcW w:w="3427" w:type="dxa"/>
          </w:tcPr>
          <w:p w:rsidR="004068F0" w:rsidRPr="008F2B06" w:rsidRDefault="004068F0" w:rsidP="004D74B4">
            <w:pPr>
              <w:pStyle w:val="a5"/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Русский язык, математика, история, обществознание</w:t>
            </w:r>
          </w:p>
        </w:tc>
      </w:tr>
    </w:tbl>
    <w:p w:rsidR="006F4D4D" w:rsidRPr="008F2B06" w:rsidRDefault="006F4D4D" w:rsidP="004068F0">
      <w:pPr>
        <w:rPr>
          <w:b/>
          <w:sz w:val="24"/>
          <w:szCs w:val="24"/>
        </w:rPr>
      </w:pPr>
    </w:p>
    <w:p w:rsidR="004D74B4" w:rsidRPr="008F2B06" w:rsidRDefault="004D74B4" w:rsidP="006671E1">
      <w:pPr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 xml:space="preserve">В соответствии с </w:t>
      </w:r>
      <w:r w:rsidR="006671E1" w:rsidRPr="008F2B06">
        <w:rPr>
          <w:sz w:val="24"/>
          <w:szCs w:val="24"/>
        </w:rPr>
        <w:t>приказом Министерства общего и профессионального образования Ростовской области  № 122 от 15.02.2021 года «Об утверждении графика и порядка проведения Всероссийских проверочных работ весной 2021 года в Ростовской области», приказом министерства общего и профессионального образования Ростовской области от 20.02.2021 года № 146  «О проведении Всероссийский проверочных работ весной 2021 года в Ростовской области»,  приказом  Федеральной службы по надзору в сфере</w:t>
      </w:r>
      <w:proofErr w:type="gramEnd"/>
      <w:r w:rsidR="006671E1" w:rsidRPr="008F2B06">
        <w:rPr>
          <w:sz w:val="24"/>
          <w:szCs w:val="24"/>
        </w:rPr>
        <w:t xml:space="preserve"> </w:t>
      </w:r>
      <w:proofErr w:type="gramStart"/>
      <w:r w:rsidR="006671E1" w:rsidRPr="008F2B06">
        <w:rPr>
          <w:sz w:val="24"/>
          <w:szCs w:val="24"/>
        </w:rPr>
        <w:t>образования и науки (</w:t>
      </w:r>
      <w:proofErr w:type="spellStart"/>
      <w:r w:rsidR="006671E1" w:rsidRPr="008F2B06">
        <w:rPr>
          <w:sz w:val="24"/>
          <w:szCs w:val="24"/>
        </w:rPr>
        <w:t>Рособрнадзор</w:t>
      </w:r>
      <w:proofErr w:type="spellEnd"/>
      <w:r w:rsidR="006671E1" w:rsidRPr="008F2B06">
        <w:rPr>
          <w:sz w:val="24"/>
          <w:szCs w:val="24"/>
        </w:rPr>
        <w:t>) № 119 от 11.02.2021 года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году,  приказом Управления образования города Ростова-на-Дону № УОПР-100 от 02.03.2021 года «О проведении Всероссийских проверочных работ в муниципальных общеобразовательных учреждениях города Ростова-на-Дону в 2021 году», в целях организации проведения</w:t>
      </w:r>
      <w:proofErr w:type="gramEnd"/>
      <w:r w:rsidR="006671E1" w:rsidRPr="008F2B06">
        <w:rPr>
          <w:sz w:val="24"/>
          <w:szCs w:val="24"/>
        </w:rPr>
        <w:t xml:space="preserve"> Всероссийских проверочных работ в общеобразовательных организациях города, Всероссийские проверочные работы были проведены в период с </w:t>
      </w:r>
      <w:r w:rsidR="00800E56" w:rsidRPr="008F2B06">
        <w:rPr>
          <w:sz w:val="24"/>
          <w:szCs w:val="24"/>
        </w:rPr>
        <w:t>15 03.2021 по 21.05.2021 в 4-х,5-х,6-х,7-х,8-х классах.</w:t>
      </w:r>
    </w:p>
    <w:p w:rsidR="00800E56" w:rsidRPr="008F2B06" w:rsidRDefault="00800E56" w:rsidP="006671E1">
      <w:pPr>
        <w:jc w:val="both"/>
        <w:rPr>
          <w:sz w:val="24"/>
          <w:szCs w:val="24"/>
        </w:rPr>
      </w:pPr>
    </w:p>
    <w:p w:rsidR="00B36281" w:rsidRPr="008F2B06" w:rsidRDefault="00B36281" w:rsidP="00B36281">
      <w:pPr>
        <w:pStyle w:val="af2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281" w:rsidRPr="008F2B06" w:rsidRDefault="00B36281" w:rsidP="00B36281">
      <w:pPr>
        <w:pStyle w:val="af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B06">
        <w:rPr>
          <w:rFonts w:ascii="Times New Roman" w:hAnsi="Times New Roman"/>
          <w:b/>
          <w:sz w:val="24"/>
          <w:szCs w:val="24"/>
        </w:rPr>
        <w:t>Количественный состав участников ВПР - 2021 в МОО</w:t>
      </w:r>
    </w:p>
    <w:p w:rsidR="00B36281" w:rsidRPr="008F2B06" w:rsidRDefault="00B36281" w:rsidP="00B36281">
      <w:pPr>
        <w:pStyle w:val="af2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4877" w:type="pct"/>
        <w:tblLook w:val="04A0" w:firstRow="1" w:lastRow="0" w:firstColumn="1" w:lastColumn="0" w:noHBand="0" w:noVBand="1"/>
      </w:tblPr>
      <w:tblGrid>
        <w:gridCol w:w="2414"/>
        <w:gridCol w:w="1438"/>
        <w:gridCol w:w="1436"/>
        <w:gridCol w:w="1580"/>
        <w:gridCol w:w="1580"/>
        <w:gridCol w:w="1580"/>
      </w:tblGrid>
      <w:tr w:rsidR="00B36281" w:rsidRPr="008F2B06" w:rsidTr="00B2682B">
        <w:trPr>
          <w:trHeight w:val="649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16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88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B36281" w:rsidRPr="008F2B06" w:rsidTr="00B2682B">
        <w:trPr>
          <w:trHeight w:val="464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36281" w:rsidRPr="008F2B06" w:rsidTr="00B2682B">
        <w:trPr>
          <w:trHeight w:val="427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36281" w:rsidRPr="008F2B06" w:rsidTr="00B2682B">
        <w:trPr>
          <w:trHeight w:val="448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81" w:rsidRPr="008F2B06" w:rsidTr="00B2682B">
        <w:trPr>
          <w:trHeight w:val="442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B36281" w:rsidRPr="008F2B06" w:rsidTr="00B2682B">
        <w:trPr>
          <w:trHeight w:val="433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81" w:rsidRPr="008F2B06" w:rsidTr="00B2682B">
        <w:trPr>
          <w:trHeight w:val="412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81" w:rsidRPr="008F2B06" w:rsidTr="00B2682B">
        <w:trPr>
          <w:trHeight w:val="431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B36281" w:rsidRPr="008F2B06" w:rsidTr="00B2682B">
        <w:trPr>
          <w:trHeight w:val="423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81" w:rsidRPr="008F2B06" w:rsidTr="00B2682B">
        <w:trPr>
          <w:trHeight w:val="444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281" w:rsidRPr="008F2B06" w:rsidTr="00B2682B">
        <w:trPr>
          <w:trHeight w:val="856"/>
        </w:trPr>
        <w:tc>
          <w:tcPr>
            <w:tcW w:w="1203" w:type="pct"/>
            <w:vAlign w:val="center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17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06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8" w:type="pct"/>
          </w:tcPr>
          <w:p w:rsidR="00B36281" w:rsidRPr="008F2B06" w:rsidRDefault="00B36281" w:rsidP="002C11C2">
            <w:pPr>
              <w:pStyle w:val="af2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b/>
          <w:sz w:val="24"/>
          <w:szCs w:val="24"/>
        </w:rPr>
        <w:t>Сравнительный анализ результатов ВПР 2021 с годовыми отметками учеников по основным предметам ВПР – русскому языку и математике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b/>
          <w:sz w:val="24"/>
          <w:szCs w:val="24"/>
        </w:rPr>
        <w:t>Сравнительный анализ участников ВПР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Количество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обучающихся,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выполнивших</w:t>
            </w:r>
          </w:p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ВПР (чел.)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Доля учащихся,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отметки по ВПР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которых ниже их</w:t>
            </w:r>
          </w:p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годовой отметки</w:t>
            </w:r>
            <w:proofErr w:type="gramStart"/>
            <w:r w:rsidRPr="008F2B0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28" w:type="dxa"/>
          </w:tcPr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Доля учащихся, отметки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по ВПР которых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совпадают с их годовой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отметкой по предмету</w:t>
            </w:r>
          </w:p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Доля учащихся,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отметки по ВПР</w:t>
            </w:r>
          </w:p>
          <w:p w:rsidR="00B2682B" w:rsidRPr="008F2B06" w:rsidRDefault="00B2682B" w:rsidP="002C11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которых выше их</w:t>
            </w:r>
          </w:p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годовой отметки</w:t>
            </w:r>
            <w:proofErr w:type="gramStart"/>
            <w:r w:rsidRPr="008F2B0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2682B" w:rsidRPr="008F2B06" w:rsidTr="002C11C2">
        <w:tc>
          <w:tcPr>
            <w:tcW w:w="10139" w:type="dxa"/>
            <w:gridSpan w:val="5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 xml:space="preserve">4а, 4б  классы 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81,48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6а,6б классы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92,11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7а,7б классы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18,92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78,38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73,08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B2682B" w:rsidRPr="008F2B06" w:rsidTr="002C11C2">
        <w:tc>
          <w:tcPr>
            <w:tcW w:w="10139" w:type="dxa"/>
            <w:gridSpan w:val="5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 xml:space="preserve">4а, 4б  классы 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5а класс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6а,6б классы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29,27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68,29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7а,7б классы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682B" w:rsidRPr="008F2B06" w:rsidTr="002C11C2">
        <w:tc>
          <w:tcPr>
            <w:tcW w:w="2027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28" w:type="dxa"/>
          </w:tcPr>
          <w:p w:rsidR="00B2682B" w:rsidRPr="008F2B06" w:rsidRDefault="00B2682B" w:rsidP="002C11C2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F2B06">
        <w:rPr>
          <w:rFonts w:ascii="Times New Roman" w:hAnsi="Times New Roman"/>
          <w:b/>
          <w:sz w:val="28"/>
          <w:szCs w:val="28"/>
        </w:rPr>
        <w:t>Русский язык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DEAC0F8" wp14:editId="01F9A0B8">
            <wp:extent cx="4572000" cy="27432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682B" w:rsidRPr="008F2B06" w:rsidRDefault="00B2682B" w:rsidP="00B2682B">
      <w:pPr>
        <w:tabs>
          <w:tab w:val="left" w:pos="0"/>
          <w:tab w:val="left" w:pos="993"/>
        </w:tabs>
        <w:rPr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60977647" wp14:editId="2DA16DEB">
            <wp:extent cx="4572000" cy="274320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25029EF9" wp14:editId="70997EAF">
            <wp:extent cx="4572000" cy="2743200"/>
            <wp:effectExtent l="0" t="0" r="19050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B9E03AC" wp14:editId="07FFC052">
            <wp:extent cx="4572000" cy="27432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7981AD4D" wp14:editId="7EE266EB">
            <wp:extent cx="4572000" cy="274320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Анализируя диаграммы сравнительного анализа  результатов участников ВПР по </w:t>
      </w:r>
      <w:r w:rsidRPr="008F2B06">
        <w:rPr>
          <w:rFonts w:ascii="Times New Roman" w:hAnsi="Times New Roman"/>
          <w:b/>
          <w:sz w:val="24"/>
          <w:szCs w:val="24"/>
        </w:rPr>
        <w:t>русскому языку</w:t>
      </w:r>
      <w:r w:rsidRPr="008F2B06">
        <w:rPr>
          <w:rFonts w:ascii="Times New Roman" w:hAnsi="Times New Roman"/>
          <w:sz w:val="24"/>
          <w:szCs w:val="24"/>
        </w:rPr>
        <w:t xml:space="preserve"> можно сделать вывод, что наименьшие расхождения между годовыми отметками обучающихся и результатами ВПР, а значит и наиболее объективные результаты наблюдаются </w:t>
      </w:r>
      <w:proofErr w:type="gramStart"/>
      <w:r w:rsidRPr="008F2B06">
        <w:rPr>
          <w:rFonts w:ascii="Times New Roman" w:hAnsi="Times New Roman"/>
          <w:sz w:val="24"/>
          <w:szCs w:val="24"/>
        </w:rPr>
        <w:t>у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обучающихся  4-х  (92,31%) и 6-х (92,1%) классах.  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Наибольшие отклонения в расхождениях между годовыми отметками обучающихся и результатами ВПР, а значит, и наименее  объективные результаты наблюдаются у обучающихся 7-х (78,38%) и 8 (73,08 %) классов. А именно, наибольшее количество </w:t>
      </w:r>
      <w:proofErr w:type="gramStart"/>
      <w:r w:rsidRPr="008F2B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7 классы (18,92%), 8класс (19, 23%) понизили результаты  (отметка ВПР ниже отметки в журнале).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F2B06">
        <w:rPr>
          <w:rFonts w:ascii="Times New Roman" w:hAnsi="Times New Roman"/>
          <w:b/>
          <w:sz w:val="28"/>
          <w:szCs w:val="28"/>
        </w:rPr>
        <w:t>Математика</w:t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E9340A1" wp14:editId="022332B0">
            <wp:extent cx="4572000" cy="27432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1B5C4762" wp14:editId="3E2B2BFB">
            <wp:extent cx="4572000" cy="27432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19432190" wp14:editId="3F6B61F0">
            <wp:extent cx="4572000" cy="27432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598F8C0" wp14:editId="288B98F2">
            <wp:extent cx="4572000" cy="27432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F2B06">
        <w:rPr>
          <w:rFonts w:ascii="Times New Roman" w:hAnsi="Times New Roman"/>
          <w:noProof/>
          <w:lang w:eastAsia="ru-RU"/>
        </w:rPr>
        <w:drawing>
          <wp:inline distT="0" distB="0" distL="0" distR="0" wp14:anchorId="0E77426D" wp14:editId="103C0028">
            <wp:extent cx="4572000" cy="27432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2682B" w:rsidRPr="008F2B06" w:rsidRDefault="00B2682B" w:rsidP="00B2682B">
      <w:pPr>
        <w:pStyle w:val="af2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Анализируя диаграммы сравнительного анализа  результатов участников ВПР по </w:t>
      </w:r>
      <w:r w:rsidRPr="008F2B06">
        <w:rPr>
          <w:rFonts w:ascii="Times New Roman" w:hAnsi="Times New Roman"/>
          <w:b/>
          <w:sz w:val="24"/>
          <w:szCs w:val="24"/>
        </w:rPr>
        <w:t>математике</w:t>
      </w:r>
      <w:r w:rsidRPr="008F2B06">
        <w:rPr>
          <w:rFonts w:ascii="Times New Roman" w:hAnsi="Times New Roman"/>
          <w:sz w:val="24"/>
          <w:szCs w:val="24"/>
        </w:rPr>
        <w:t xml:space="preserve"> можно сделать вывод, что наименьшие расхождения между годовыми отметками обучающихся и результатами ВПР, а значит и наиболее объективные результаты показали  обучающиеся 6-х  (68,29%) и 7-х (70 %) классов.  Процент обучающихся 4-х классов, подтвердивших годовые отметки ниже (64,1%), но отсутствует процент обучающихся (0%) понизивших  результат.            Наибольшие отклонения в расхождениях между годовыми отметками  и результатами ВПР, а значит</w:t>
      </w:r>
      <w:proofErr w:type="gramStart"/>
      <w:r w:rsidRPr="008F2B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и наименее  объективные результаты  наблюдаются у обучающихся  5 (43,75%) класса. Также у обучающихся 5 (37,5%) и 8 (36 %) классов наибольший процент обучающихся понизил результаты (отметка ВПР ниже отметки в журнале),  в 8 классе отсутствуют (0%) обучающиеся повысившие результат.</w:t>
      </w:r>
    </w:p>
    <w:p w:rsidR="00021722" w:rsidRPr="008F2B06" w:rsidRDefault="00021722" w:rsidP="00021722">
      <w:pPr>
        <w:pStyle w:val="a3"/>
        <w:rPr>
          <w:b w:val="0"/>
          <w:szCs w:val="24"/>
        </w:rPr>
      </w:pPr>
      <w:r w:rsidRPr="008F2B06">
        <w:rPr>
          <w:szCs w:val="24"/>
        </w:rPr>
        <w:t xml:space="preserve">Общие рекомендации по повышению уровня </w:t>
      </w:r>
      <w:r w:rsidRPr="006437A1">
        <w:rPr>
          <w:szCs w:val="24"/>
        </w:rPr>
        <w:t xml:space="preserve">знаний </w:t>
      </w:r>
      <w:r w:rsidR="006437A1" w:rsidRPr="006437A1">
        <w:rPr>
          <w:szCs w:val="24"/>
        </w:rPr>
        <w:t>обучающихся</w:t>
      </w:r>
      <w:r w:rsidRPr="006437A1">
        <w:rPr>
          <w:szCs w:val="24"/>
        </w:rPr>
        <w:t>:</w:t>
      </w:r>
    </w:p>
    <w:p w:rsidR="00021722" w:rsidRPr="008F2B06" w:rsidRDefault="00021722" w:rsidP="007800F2">
      <w:pPr>
        <w:pStyle w:val="af9"/>
        <w:numPr>
          <w:ilvl w:val="0"/>
          <w:numId w:val="29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021722" w:rsidRPr="008F2B06" w:rsidRDefault="00021722" w:rsidP="007800F2">
      <w:pPr>
        <w:pStyle w:val="af9"/>
        <w:numPr>
          <w:ilvl w:val="0"/>
          <w:numId w:val="29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всех предметов учебного плана для создания индивидуальных образовательных маршрутов обучающихся;</w:t>
      </w:r>
    </w:p>
    <w:p w:rsidR="00021722" w:rsidRPr="008F2B06" w:rsidRDefault="00021722" w:rsidP="007800F2">
      <w:pPr>
        <w:pStyle w:val="af9"/>
        <w:numPr>
          <w:ilvl w:val="0"/>
          <w:numId w:val="29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021722" w:rsidRPr="008F2B06" w:rsidRDefault="00021722" w:rsidP="007800F2">
      <w:pPr>
        <w:pStyle w:val="af9"/>
        <w:numPr>
          <w:ilvl w:val="0"/>
          <w:numId w:val="29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ВПР  в новом учебном году.</w:t>
      </w:r>
    </w:p>
    <w:p w:rsidR="00021722" w:rsidRPr="008F2B06" w:rsidRDefault="00021722" w:rsidP="00021722">
      <w:pPr>
        <w:pStyle w:val="af9"/>
        <w:rPr>
          <w:sz w:val="24"/>
          <w:szCs w:val="24"/>
        </w:rPr>
      </w:pPr>
    </w:p>
    <w:p w:rsidR="00021722" w:rsidRPr="008F2B06" w:rsidRDefault="00021722" w:rsidP="00021722">
      <w:pPr>
        <w:pStyle w:val="a3"/>
        <w:rPr>
          <w:b w:val="0"/>
          <w:szCs w:val="24"/>
        </w:rPr>
      </w:pPr>
      <w:r w:rsidRPr="008F2B06">
        <w:rPr>
          <w:szCs w:val="24"/>
        </w:rPr>
        <w:t>Планируемые мероприятия по совершенствованию умений</w:t>
      </w:r>
    </w:p>
    <w:p w:rsidR="00021722" w:rsidRPr="008F2B06" w:rsidRDefault="00021722" w:rsidP="00021722">
      <w:pPr>
        <w:pStyle w:val="a3"/>
        <w:rPr>
          <w:szCs w:val="24"/>
        </w:rPr>
      </w:pPr>
      <w:r w:rsidRPr="008F2B06">
        <w:rPr>
          <w:szCs w:val="24"/>
        </w:rPr>
        <w:t>и повышению результативности работы  в МБОУ «Школа № 26»</w:t>
      </w:r>
    </w:p>
    <w:p w:rsidR="00021722" w:rsidRPr="008F2B06" w:rsidRDefault="00021722" w:rsidP="007800F2">
      <w:pPr>
        <w:pStyle w:val="af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021722" w:rsidRPr="008F2B06" w:rsidRDefault="00021722" w:rsidP="007800F2">
      <w:pPr>
        <w:pStyle w:val="af9"/>
        <w:numPr>
          <w:ilvl w:val="0"/>
          <w:numId w:val="30"/>
        </w:numPr>
        <w:ind w:left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Планирование коррекционной работы с учащимися, не справившимися с ВПР.</w:t>
      </w:r>
    </w:p>
    <w:p w:rsidR="00021722" w:rsidRPr="008F2B06" w:rsidRDefault="00021722" w:rsidP="007800F2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8F2B06">
        <w:rPr>
          <w:rFonts w:ascii="Times New Roman" w:hAnsi="Times New Roman"/>
          <w:sz w:val="24"/>
          <w:szCs w:val="24"/>
        </w:rPr>
        <w:t>у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обучающихся.</w:t>
      </w:r>
    </w:p>
    <w:p w:rsidR="00021722" w:rsidRPr="008F2B06" w:rsidRDefault="00021722" w:rsidP="007800F2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Корректировка (по необходимости) рабочих программ для устранения выявленных пробелов в знаниях обучающихся.</w:t>
      </w:r>
    </w:p>
    <w:p w:rsidR="00021722" w:rsidRPr="008F2B06" w:rsidRDefault="00021722" w:rsidP="007800F2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B0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F2B06">
        <w:rPr>
          <w:rFonts w:ascii="Times New Roman" w:hAnsi="Times New Roman"/>
          <w:sz w:val="24"/>
          <w:szCs w:val="24"/>
        </w:rPr>
        <w:t xml:space="preserve"> мониторинг учебных достижений обучающихся.</w:t>
      </w:r>
    </w:p>
    <w:p w:rsidR="00021722" w:rsidRPr="008F2B06" w:rsidRDefault="00021722" w:rsidP="007800F2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обучающихся.</w:t>
      </w:r>
    </w:p>
    <w:p w:rsidR="00800E56" w:rsidRPr="008F2B06" w:rsidRDefault="00800E56" w:rsidP="006671E1">
      <w:pPr>
        <w:jc w:val="both"/>
        <w:rPr>
          <w:sz w:val="24"/>
          <w:szCs w:val="24"/>
        </w:rPr>
      </w:pPr>
    </w:p>
    <w:p w:rsidR="004068F0" w:rsidRPr="008F2B06" w:rsidRDefault="004068F0" w:rsidP="004068F0">
      <w:pPr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4.3.  Результаты  государственной итоговой аттестации  </w:t>
      </w:r>
      <w:proofErr w:type="gramStart"/>
      <w:r w:rsidRPr="008F2B06">
        <w:rPr>
          <w:b/>
          <w:sz w:val="24"/>
          <w:szCs w:val="24"/>
        </w:rPr>
        <w:t>обучающихся</w:t>
      </w:r>
      <w:proofErr w:type="gramEnd"/>
      <w:r w:rsidRPr="008F2B06">
        <w:rPr>
          <w:b/>
          <w:sz w:val="24"/>
          <w:szCs w:val="24"/>
        </w:rPr>
        <w:t xml:space="preserve"> МБОУ «Школа №26», освоивших основные образовательные программы основного общего образования, в 2020  году</w:t>
      </w:r>
    </w:p>
    <w:p w:rsidR="004068F0" w:rsidRPr="008F2B06" w:rsidRDefault="004068F0" w:rsidP="004068F0">
      <w:pPr>
        <w:ind w:firstLine="708"/>
        <w:contextualSpacing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соответствии со статьей 59 ФЗ «Об образовании в Российской Федерации» №273-ФЗ от 29.12.2012г. освоение образовательных программ основного общего</w:t>
      </w:r>
      <w:r w:rsidR="00335A6D" w:rsidRPr="008F2B06">
        <w:rPr>
          <w:sz w:val="24"/>
          <w:szCs w:val="24"/>
        </w:rPr>
        <w:t xml:space="preserve">, среднего общего </w:t>
      </w:r>
      <w:r w:rsidRPr="008F2B06">
        <w:rPr>
          <w:sz w:val="24"/>
          <w:szCs w:val="24"/>
        </w:rPr>
        <w:t xml:space="preserve"> образования завершается обязательной итоговой аттестацией обучающихся.</w:t>
      </w:r>
    </w:p>
    <w:p w:rsidR="00EA3681" w:rsidRPr="008F2B06" w:rsidRDefault="008518BD" w:rsidP="006F4D4D">
      <w:pPr>
        <w:widowControl w:val="0"/>
        <w:ind w:left="20" w:right="-2"/>
        <w:jc w:val="both"/>
        <w:rPr>
          <w:bCs/>
          <w:kern w:val="36"/>
          <w:sz w:val="24"/>
          <w:szCs w:val="24"/>
        </w:rPr>
      </w:pPr>
      <w:proofErr w:type="gramStart"/>
      <w:r w:rsidRPr="008F2B06">
        <w:rPr>
          <w:sz w:val="24"/>
          <w:szCs w:val="24"/>
          <w:lang w:bidi="ru-RU"/>
        </w:rPr>
        <w:t>В соответствии с приказом</w:t>
      </w:r>
      <w:r w:rsidR="002C11C2" w:rsidRPr="008F2B06">
        <w:rPr>
          <w:sz w:val="24"/>
          <w:szCs w:val="24"/>
          <w:lang w:bidi="ru-RU"/>
        </w:rPr>
        <w:t xml:space="preserve"> Министерства просвещения Российской Федерации и Федеральной службы по надзору в сфере образования 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16.03.2021 «Об особенностях проведения государственной итоговой аттестации по образовательным программам основного общего образования в 2021 году», от 12.04.2021 № 162/471 «Об утверждении единого расписания</w:t>
      </w:r>
      <w:proofErr w:type="gramEnd"/>
      <w:r w:rsidR="002C11C2" w:rsidRPr="008F2B06">
        <w:rPr>
          <w:sz w:val="24"/>
          <w:szCs w:val="24"/>
          <w:lang w:bidi="ru-RU"/>
        </w:rPr>
        <w:t xml:space="preserve"> </w:t>
      </w:r>
      <w:proofErr w:type="gramStart"/>
      <w:r w:rsidR="002C11C2" w:rsidRPr="008F2B06">
        <w:rPr>
          <w:sz w:val="24"/>
          <w:szCs w:val="24"/>
          <w:lang w:bidi="ru-RU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учебном году», от 12.04.2021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</w:t>
      </w:r>
      <w:proofErr w:type="gramEnd"/>
      <w:r w:rsidR="002C11C2" w:rsidRPr="008F2B06">
        <w:rPr>
          <w:sz w:val="24"/>
          <w:szCs w:val="24"/>
          <w:lang w:bidi="ru-RU"/>
        </w:rPr>
        <w:t xml:space="preserve"> </w:t>
      </w:r>
      <w:proofErr w:type="gramStart"/>
      <w:r w:rsidR="002C11C2" w:rsidRPr="008F2B06">
        <w:rPr>
          <w:sz w:val="24"/>
          <w:szCs w:val="24"/>
          <w:lang w:bidi="ru-RU"/>
        </w:rPr>
        <w:t>проведении</w:t>
      </w:r>
      <w:proofErr w:type="gramEnd"/>
      <w:r w:rsidR="002C11C2" w:rsidRPr="008F2B06">
        <w:rPr>
          <w:sz w:val="24"/>
          <w:szCs w:val="24"/>
          <w:lang w:bidi="ru-RU"/>
        </w:rPr>
        <w:t xml:space="preserve"> в 2021 году», министерства общего и профессионального образования Ростовской области от 29.12.2018 № 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области»,</w:t>
      </w:r>
    </w:p>
    <w:p w:rsidR="006F4D4D" w:rsidRPr="008F2B06" w:rsidRDefault="006F4D4D" w:rsidP="006F4D4D">
      <w:pPr>
        <w:widowControl w:val="0"/>
        <w:ind w:left="20" w:right="-2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Положением  «О государственной итоговой аттестации обучающихся 9, 11 классов МБОУ «Школа № 26»</w:t>
      </w:r>
      <w:r w:rsidR="002C11C2" w:rsidRPr="008F2B06">
        <w:rPr>
          <w:sz w:val="24"/>
          <w:szCs w:val="24"/>
        </w:rPr>
        <w:t>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от 07.11.2018 № 19/1512, приказами Министерства просвещения Российской Федерации и Федеральной службы по надзору в сфере образования от 12.04.2021 № 161/470 «Об утверждении</w:t>
      </w:r>
      <w:proofErr w:type="gramEnd"/>
      <w:r w:rsidR="002C11C2" w:rsidRPr="008F2B06">
        <w:rPr>
          <w:sz w:val="24"/>
          <w:szCs w:val="24"/>
        </w:rPr>
        <w:t xml:space="preserve"> </w:t>
      </w:r>
      <w:proofErr w:type="gramStart"/>
      <w:r w:rsidR="002C11C2" w:rsidRPr="008F2B06">
        <w:rPr>
          <w:sz w:val="24"/>
          <w:szCs w:val="24"/>
        </w:rPr>
        <w:t>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2021году»,</w:t>
      </w:r>
      <w:r w:rsidR="002C11C2" w:rsidRPr="008F2B06">
        <w:rPr>
          <w:color w:val="FF0000"/>
          <w:sz w:val="24"/>
          <w:szCs w:val="24"/>
        </w:rPr>
        <w:t xml:space="preserve"> </w:t>
      </w:r>
      <w:r w:rsidR="002C11C2" w:rsidRPr="008F2B06">
        <w:rPr>
          <w:sz w:val="24"/>
          <w:szCs w:val="24"/>
        </w:rPr>
        <w:t>от 16.03.2021 № 105/307 «Об особенностях проведения государственной итоговой аттестации по образовательным программам среднего общего образования в 2021 году», приказами министерства общего и профессионального образования Ростовской области  от 01.03.2019 № 151 «Об утверждении организационно-</w:t>
      </w:r>
      <w:r w:rsidR="002C11C2" w:rsidRPr="008F2B06">
        <w:rPr>
          <w:sz w:val="24"/>
          <w:szCs w:val="24"/>
        </w:rPr>
        <w:lastRenderedPageBreak/>
        <w:t>территориальной схемы проведения государственной</w:t>
      </w:r>
      <w:proofErr w:type="gramEnd"/>
      <w:r w:rsidR="002C11C2" w:rsidRPr="008F2B06">
        <w:rPr>
          <w:sz w:val="24"/>
          <w:szCs w:val="24"/>
        </w:rPr>
        <w:t xml:space="preserve"> итоговой аттестации по образовательным программам среднего общего образования на территории Ростовской области»</w:t>
      </w:r>
    </w:p>
    <w:p w:rsidR="00E23836" w:rsidRPr="008F2B06" w:rsidRDefault="006F4D4D" w:rsidP="00E64CDD">
      <w:pPr>
        <w:widowControl w:val="0"/>
        <w:ind w:left="20" w:right="-2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Планом мероприятий (Дорожной картой) по по</w:t>
      </w:r>
      <w:r w:rsidR="00E64CDD" w:rsidRPr="008F2B06">
        <w:rPr>
          <w:sz w:val="24"/>
          <w:szCs w:val="24"/>
        </w:rPr>
        <w:t>дготовке к проведению ГИА в 2020-2021</w:t>
      </w:r>
      <w:r w:rsidRPr="008F2B06">
        <w:rPr>
          <w:sz w:val="24"/>
          <w:szCs w:val="24"/>
        </w:rPr>
        <w:t xml:space="preserve"> учебном году.</w:t>
      </w:r>
    </w:p>
    <w:p w:rsidR="00133D7E" w:rsidRPr="008F2B06" w:rsidRDefault="00133D7E" w:rsidP="00133D7E">
      <w:pPr>
        <w:ind w:firstLine="708"/>
        <w:contextualSpacing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Государственная итоговая аттестация (далее ГИА) состояла из 2-х этапов – подготовительного  и  основного периодов.</w:t>
      </w:r>
    </w:p>
    <w:p w:rsidR="00133D7E" w:rsidRPr="008F2B06" w:rsidRDefault="00133D7E" w:rsidP="00133D7E">
      <w:pPr>
        <w:jc w:val="both"/>
        <w:rPr>
          <w:b/>
          <w:sz w:val="24"/>
          <w:szCs w:val="24"/>
          <w:u w:val="single"/>
        </w:rPr>
      </w:pPr>
      <w:r w:rsidRPr="008F2B06">
        <w:rPr>
          <w:sz w:val="24"/>
          <w:szCs w:val="24"/>
        </w:rPr>
        <w:tab/>
      </w:r>
      <w:r w:rsidRPr="008F2B06">
        <w:rPr>
          <w:b/>
          <w:sz w:val="24"/>
          <w:szCs w:val="24"/>
          <w:u w:val="single"/>
        </w:rPr>
        <w:t>В ходе 1 этапа:</w:t>
      </w:r>
    </w:p>
    <w:p w:rsidR="00133D7E" w:rsidRPr="008F2B06" w:rsidRDefault="00133D7E" w:rsidP="00133D7E">
      <w:pPr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 xml:space="preserve"> </w:t>
      </w:r>
      <w:r w:rsidRPr="008F2B06">
        <w:rPr>
          <w:sz w:val="24"/>
          <w:szCs w:val="24"/>
        </w:rPr>
        <w:t>Согласно «Плану  мероприя</w:t>
      </w:r>
      <w:r w:rsidR="002C11C2" w:rsidRPr="008F2B06">
        <w:rPr>
          <w:sz w:val="24"/>
          <w:szCs w:val="24"/>
        </w:rPr>
        <w:t>тий по подготовке выпускников 9-х,11-х</w:t>
      </w:r>
      <w:r w:rsidRPr="008F2B06">
        <w:rPr>
          <w:sz w:val="24"/>
          <w:szCs w:val="24"/>
        </w:rPr>
        <w:t xml:space="preserve"> классов  МБОУ «Школа № 26» к проведению  государств</w:t>
      </w:r>
      <w:r w:rsidR="002C11C2" w:rsidRPr="008F2B06">
        <w:rPr>
          <w:sz w:val="24"/>
          <w:szCs w:val="24"/>
        </w:rPr>
        <w:t>енной итоговой аттестации в 2020</w:t>
      </w:r>
      <w:r w:rsidRPr="008F2B06">
        <w:rPr>
          <w:sz w:val="24"/>
          <w:szCs w:val="24"/>
        </w:rPr>
        <w:t xml:space="preserve"> - 20</w:t>
      </w:r>
      <w:r w:rsidR="002C11C2" w:rsidRPr="008F2B06">
        <w:rPr>
          <w:sz w:val="24"/>
          <w:szCs w:val="24"/>
          <w:lang w:val="en-US"/>
        </w:rPr>
        <w:t>2</w:t>
      </w:r>
      <w:r w:rsidR="002C11C2" w:rsidRPr="008F2B06">
        <w:rPr>
          <w:sz w:val="24"/>
          <w:szCs w:val="24"/>
        </w:rPr>
        <w:t>1</w:t>
      </w:r>
      <w:r w:rsidRPr="008F2B06">
        <w:rPr>
          <w:sz w:val="24"/>
          <w:szCs w:val="24"/>
        </w:rPr>
        <w:t xml:space="preserve"> учебном году»  проведены:</w:t>
      </w:r>
    </w:p>
    <w:p w:rsidR="00133D7E" w:rsidRPr="008F2B06" w:rsidRDefault="00133D7E" w:rsidP="00B03B9F">
      <w:pPr>
        <w:numPr>
          <w:ilvl w:val="0"/>
          <w:numId w:val="2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педагогическ</w:t>
      </w:r>
      <w:r w:rsidR="002C11C2" w:rsidRPr="008F2B06">
        <w:rPr>
          <w:sz w:val="24"/>
          <w:szCs w:val="24"/>
        </w:rPr>
        <w:t xml:space="preserve">ие советы  (№ 6 от 26.01.2021., № 7 от 25.02.2021, №8 </w:t>
      </w:r>
      <w:r w:rsidRPr="008F2B06">
        <w:rPr>
          <w:sz w:val="24"/>
          <w:szCs w:val="24"/>
        </w:rPr>
        <w:t>от 02.03.20</w:t>
      </w:r>
      <w:r w:rsidR="00B149C4" w:rsidRPr="008F2B06">
        <w:rPr>
          <w:sz w:val="24"/>
          <w:szCs w:val="24"/>
        </w:rPr>
        <w:t>21</w:t>
      </w:r>
      <w:r w:rsidR="00B03B9F" w:rsidRPr="008F2B06">
        <w:rPr>
          <w:sz w:val="24"/>
          <w:szCs w:val="24"/>
        </w:rPr>
        <w:t>г.; № 10 от 31</w:t>
      </w:r>
      <w:r w:rsidRPr="008F2B06">
        <w:rPr>
          <w:sz w:val="24"/>
          <w:szCs w:val="24"/>
        </w:rPr>
        <w:t>.05.20</w:t>
      </w:r>
      <w:r w:rsidR="00B03B9F" w:rsidRPr="008F2B06">
        <w:rPr>
          <w:sz w:val="24"/>
          <w:szCs w:val="24"/>
        </w:rPr>
        <w:t>21</w:t>
      </w:r>
      <w:r w:rsidRPr="008F2B06">
        <w:rPr>
          <w:sz w:val="24"/>
          <w:szCs w:val="24"/>
        </w:rPr>
        <w:t>г.</w:t>
      </w:r>
      <w:r w:rsidR="00B328B2" w:rsidRPr="008F2B06">
        <w:rPr>
          <w:sz w:val="24"/>
          <w:szCs w:val="24"/>
        </w:rPr>
        <w:t>).</w:t>
      </w:r>
    </w:p>
    <w:p w:rsidR="00133D7E" w:rsidRPr="008F2B06" w:rsidRDefault="00133D7E" w:rsidP="00133D7E">
      <w:pPr>
        <w:numPr>
          <w:ilvl w:val="0"/>
          <w:numId w:val="2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совещания при директоре, инструктажи и семинары, собрания с родителями, обучающимися; </w:t>
      </w:r>
    </w:p>
    <w:p w:rsidR="00133D7E" w:rsidRPr="008F2B06" w:rsidRDefault="00133D7E" w:rsidP="00133D7E">
      <w:pPr>
        <w:numPr>
          <w:ilvl w:val="0"/>
          <w:numId w:val="2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оформлены информационные стенды для ознакомления участников образовательного процесса (учителей, выпускников, родителей) с нормативно-правовой базой ГИА, расписанием консультаций и экзаменов, с местом приема и г</w:t>
      </w:r>
      <w:r w:rsidR="00B328B2" w:rsidRPr="008F2B06">
        <w:rPr>
          <w:sz w:val="24"/>
          <w:szCs w:val="24"/>
        </w:rPr>
        <w:t>рафиком рассмотрения апелляций;</w:t>
      </w:r>
    </w:p>
    <w:p w:rsidR="00B328B2" w:rsidRPr="008F2B06" w:rsidRDefault="00B328B2" w:rsidP="00133D7E">
      <w:pPr>
        <w:numPr>
          <w:ilvl w:val="0"/>
          <w:numId w:val="2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Размещена информация на сайте школы в разделе ГИА;</w:t>
      </w:r>
    </w:p>
    <w:p w:rsidR="00133D7E" w:rsidRPr="008F2B06" w:rsidRDefault="00133D7E" w:rsidP="00B328B2">
      <w:pPr>
        <w:numPr>
          <w:ilvl w:val="0"/>
          <w:numId w:val="2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Сформированы папки нормативно - правовой базы ГИА для педагогических работников.                     </w:t>
      </w:r>
    </w:p>
    <w:p w:rsidR="00B328B2" w:rsidRPr="008F2B06" w:rsidRDefault="00B328B2" w:rsidP="00133D7E">
      <w:pPr>
        <w:ind w:firstLine="851"/>
        <w:jc w:val="both"/>
        <w:rPr>
          <w:sz w:val="24"/>
          <w:szCs w:val="24"/>
        </w:rPr>
      </w:pPr>
    </w:p>
    <w:p w:rsidR="00133D7E" w:rsidRPr="008F2B06" w:rsidRDefault="00133D7E" w:rsidP="00B328B2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ГИА-9 включает в себя экзамены по обязательным предметам</w:t>
      </w:r>
      <w:r w:rsidR="00B328B2" w:rsidRPr="008F2B06">
        <w:rPr>
          <w:sz w:val="24"/>
          <w:szCs w:val="24"/>
        </w:rPr>
        <w:t xml:space="preserve"> - русскому языку и математике. </w:t>
      </w:r>
      <w:r w:rsidRPr="008F2B06">
        <w:rPr>
          <w:sz w:val="24"/>
          <w:szCs w:val="24"/>
        </w:rPr>
        <w:t>Формой сдачи ГИА   для выпускников 9 класса является  сдача в форме основного государственного экзамена - ОГЭ (ГВЭ) как обязательных предметов (русскому языку и математ</w:t>
      </w:r>
      <w:r w:rsidR="00B328B2" w:rsidRPr="008F2B06">
        <w:rPr>
          <w:sz w:val="24"/>
          <w:szCs w:val="24"/>
        </w:rPr>
        <w:t>ике).</w:t>
      </w:r>
    </w:p>
    <w:p w:rsidR="00B328B2" w:rsidRPr="008F2B06" w:rsidRDefault="00133D7E" w:rsidP="00133D7E">
      <w:pPr>
        <w:ind w:firstLine="851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ГИА-11 включает</w:t>
      </w:r>
      <w:r w:rsidR="00B328B2" w:rsidRPr="008F2B06">
        <w:rPr>
          <w:sz w:val="24"/>
          <w:szCs w:val="24"/>
        </w:rPr>
        <w:t xml:space="preserve"> в себя экзамены в зависимости от выбора обучающегося:</w:t>
      </w:r>
    </w:p>
    <w:p w:rsidR="00B328B2" w:rsidRPr="008F2B06" w:rsidRDefault="00B328B2" w:rsidP="007800F2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2B06">
        <w:rPr>
          <w:rFonts w:ascii="Times New Roman" w:hAnsi="Times New Roman"/>
          <w:sz w:val="24"/>
          <w:szCs w:val="24"/>
        </w:rPr>
        <w:t>по обязательным   предметам</w:t>
      </w:r>
      <w:r w:rsidR="00133D7E" w:rsidRPr="008F2B06">
        <w:rPr>
          <w:rFonts w:ascii="Times New Roman" w:hAnsi="Times New Roman"/>
          <w:sz w:val="24"/>
          <w:szCs w:val="24"/>
        </w:rPr>
        <w:t xml:space="preserve"> - русскому языку и математике (базовый</w:t>
      </w:r>
      <w:r w:rsidRPr="008F2B06">
        <w:rPr>
          <w:rFonts w:ascii="Times New Roman" w:hAnsi="Times New Roman"/>
          <w:sz w:val="24"/>
          <w:szCs w:val="24"/>
        </w:rPr>
        <w:t xml:space="preserve"> </w:t>
      </w:r>
      <w:r w:rsidR="00133D7E" w:rsidRPr="008F2B06">
        <w:rPr>
          <w:rFonts w:ascii="Times New Roman" w:hAnsi="Times New Roman"/>
          <w:sz w:val="24"/>
          <w:szCs w:val="24"/>
        </w:rPr>
        <w:t>уровень)</w:t>
      </w:r>
      <w:r w:rsidRPr="008F2B06">
        <w:rPr>
          <w:rFonts w:ascii="Times New Roman" w:hAnsi="Times New Roman"/>
          <w:sz w:val="24"/>
          <w:szCs w:val="24"/>
        </w:rPr>
        <w:t xml:space="preserve"> в форме ГВЭ</w:t>
      </w:r>
      <w:r w:rsidR="00133D7E" w:rsidRPr="008F2B06">
        <w:rPr>
          <w:rFonts w:ascii="Times New Roman" w:hAnsi="Times New Roman"/>
          <w:sz w:val="24"/>
          <w:szCs w:val="24"/>
        </w:rPr>
        <w:t xml:space="preserve">, необходимые для получения аттестата о среднем общем образовании. </w:t>
      </w:r>
      <w:proofErr w:type="gramEnd"/>
    </w:p>
    <w:p w:rsidR="00133D7E" w:rsidRPr="008F2B06" w:rsidRDefault="00B328B2" w:rsidP="007800F2">
      <w:pPr>
        <w:pStyle w:val="af2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2B06">
        <w:rPr>
          <w:rFonts w:ascii="Times New Roman" w:hAnsi="Times New Roman"/>
          <w:sz w:val="24"/>
          <w:szCs w:val="24"/>
        </w:rPr>
        <w:t xml:space="preserve">По русскому языку и предметы </w:t>
      </w:r>
      <w:r w:rsidR="00133D7E" w:rsidRPr="008F2B06">
        <w:rPr>
          <w:rFonts w:ascii="Times New Roman" w:hAnsi="Times New Roman"/>
          <w:sz w:val="24"/>
          <w:szCs w:val="24"/>
        </w:rPr>
        <w:t xml:space="preserve">по выбору </w:t>
      </w:r>
      <w:r w:rsidRPr="008F2B06">
        <w:rPr>
          <w:rFonts w:ascii="Times New Roman" w:hAnsi="Times New Roman"/>
          <w:sz w:val="24"/>
          <w:szCs w:val="24"/>
        </w:rPr>
        <w:t>обучающегося</w:t>
      </w:r>
      <w:r w:rsidR="00133D7E" w:rsidRPr="008F2B06">
        <w:rPr>
          <w:rFonts w:ascii="Times New Roman" w:hAnsi="Times New Roman"/>
          <w:sz w:val="24"/>
          <w:szCs w:val="24"/>
        </w:rPr>
        <w:t xml:space="preserve"> (необ</w:t>
      </w:r>
      <w:r w:rsidRPr="008F2B06">
        <w:rPr>
          <w:rFonts w:ascii="Times New Roman" w:hAnsi="Times New Roman"/>
          <w:sz w:val="24"/>
          <w:szCs w:val="24"/>
        </w:rPr>
        <w:t>ходимые для поступления в ВУЗы), в форме ЕГЭ.</w:t>
      </w:r>
      <w:proofErr w:type="gramEnd"/>
      <w:r w:rsidR="00133D7E" w:rsidRPr="008F2B06">
        <w:rPr>
          <w:rFonts w:ascii="Times New Roman" w:hAnsi="Times New Roman"/>
          <w:sz w:val="24"/>
          <w:szCs w:val="24"/>
        </w:rPr>
        <w:t xml:space="preserve"> Формой сдачи ГИА   для выпускников 11 класса является  сдача в форме единого государственного экзамена - ЕГЭ (ГВЭ).</w:t>
      </w:r>
    </w:p>
    <w:p w:rsidR="00133D7E" w:rsidRPr="008F2B06" w:rsidRDefault="00B328B2" w:rsidP="004068F0">
      <w:pPr>
        <w:rPr>
          <w:b/>
          <w:sz w:val="24"/>
          <w:szCs w:val="24"/>
          <w:u w:val="single"/>
        </w:rPr>
        <w:sectPr w:rsidR="00133D7E" w:rsidRPr="008F2B06" w:rsidSect="00165B8E">
          <w:headerReference w:type="even" r:id="rId22"/>
          <w:headerReference w:type="default" r:id="rId23"/>
          <w:pgSz w:w="11906" w:h="16838"/>
          <w:pgMar w:top="1134" w:right="707" w:bottom="993" w:left="1134" w:header="720" w:footer="720" w:gutter="0"/>
          <w:cols w:space="720"/>
        </w:sectPr>
      </w:pPr>
      <w:r w:rsidRPr="008F2B06">
        <w:rPr>
          <w:sz w:val="24"/>
          <w:szCs w:val="24"/>
        </w:rPr>
        <w:t xml:space="preserve"> </w:t>
      </w:r>
    </w:p>
    <w:p w:rsidR="00B9196D" w:rsidRPr="008F2B06" w:rsidRDefault="00B9196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              </w:t>
      </w:r>
      <w:r w:rsidRPr="008F2B06">
        <w:rPr>
          <w:b/>
          <w:sz w:val="24"/>
          <w:szCs w:val="24"/>
        </w:rPr>
        <w:t xml:space="preserve">  </w:t>
      </w:r>
      <w:r w:rsidRPr="008F2B06">
        <w:rPr>
          <w:b/>
          <w:sz w:val="24"/>
          <w:szCs w:val="24"/>
          <w:u w:val="single"/>
        </w:rPr>
        <w:t>В ходе 1 этапа</w:t>
      </w:r>
      <w:r w:rsidR="00B328B2" w:rsidRPr="008F2B06">
        <w:rPr>
          <w:sz w:val="24"/>
          <w:szCs w:val="24"/>
        </w:rPr>
        <w:t xml:space="preserve">  </w:t>
      </w:r>
      <w:proofErr w:type="gramStart"/>
      <w:r w:rsidR="00B328B2" w:rsidRPr="008F2B06">
        <w:rPr>
          <w:sz w:val="24"/>
          <w:szCs w:val="24"/>
        </w:rPr>
        <w:t>педагогическим</w:t>
      </w:r>
      <w:proofErr w:type="gramEnd"/>
      <w:r w:rsidR="00B328B2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 xml:space="preserve"> школы проводилась определенная работа, в первую очередь, по знакомству с формами итоговой аттестации, нормативно-правовой базой.                     </w:t>
      </w:r>
    </w:p>
    <w:p w:rsidR="00B9196D" w:rsidRPr="008F2B06" w:rsidRDefault="00B9196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ab/>
        <w:t>Большая работа проведена по подготовке обучающихся  9, 11 классов к проведению ГИА математике  и русскому языку в фор</w:t>
      </w:r>
      <w:r w:rsidR="00B328B2" w:rsidRPr="008F2B06">
        <w:rPr>
          <w:sz w:val="24"/>
          <w:szCs w:val="24"/>
        </w:rPr>
        <w:t xml:space="preserve">ме ОГЭ- 9 класс, ЕГЭ-11 класс, ГВЭ-11 класс.  </w:t>
      </w:r>
      <w:proofErr w:type="spellStart"/>
      <w:proofErr w:type="gramStart"/>
      <w:r w:rsidR="00B328B2" w:rsidRPr="008F2B06">
        <w:rPr>
          <w:sz w:val="24"/>
          <w:szCs w:val="24"/>
        </w:rPr>
        <w:t>Сформировны</w:t>
      </w:r>
      <w:proofErr w:type="spellEnd"/>
      <w:r w:rsidRPr="008F2B06">
        <w:rPr>
          <w:sz w:val="24"/>
          <w:szCs w:val="24"/>
        </w:rPr>
        <w:t xml:space="preserve"> базы дан</w:t>
      </w:r>
      <w:r w:rsidR="008A4B55" w:rsidRPr="008F2B06">
        <w:rPr>
          <w:sz w:val="24"/>
          <w:szCs w:val="24"/>
        </w:rPr>
        <w:t xml:space="preserve">ных выпускников 9, 11  классов: </w:t>
      </w:r>
      <w:r w:rsidRPr="008F2B06">
        <w:rPr>
          <w:sz w:val="24"/>
          <w:szCs w:val="24"/>
        </w:rPr>
        <w:t xml:space="preserve"> все участники ознакомлены с нормативно-правовой базой; учащиеся обеспечены пакетом документов на участие в ГИА-9, ГИА-11, сборниками учебно-тренировочных материалов, вывешены информационные стенды в кабинетах, в рекреации школы; </w:t>
      </w:r>
      <w:r w:rsidR="008A4B55" w:rsidRPr="008F2B06">
        <w:rPr>
          <w:sz w:val="24"/>
          <w:szCs w:val="24"/>
        </w:rPr>
        <w:t>размещены материалы на сайте школы в разделе ГИА</w:t>
      </w:r>
      <w:r w:rsidR="000B7C7F" w:rsidRPr="008F2B06">
        <w:rPr>
          <w:sz w:val="24"/>
          <w:szCs w:val="24"/>
        </w:rPr>
        <w:t xml:space="preserve">; </w:t>
      </w:r>
      <w:r w:rsidRPr="008F2B06">
        <w:rPr>
          <w:sz w:val="24"/>
          <w:szCs w:val="24"/>
        </w:rPr>
        <w:t xml:space="preserve">проводились рабочие совещания с учителями; обучающие уроки по заполнению бланков ГИА-9, ГИА-11, по структуре </w:t>
      </w:r>
      <w:proofErr w:type="spellStart"/>
      <w:r w:rsidRPr="008F2B06">
        <w:rPr>
          <w:sz w:val="24"/>
          <w:szCs w:val="24"/>
        </w:rPr>
        <w:t>КИМов</w:t>
      </w:r>
      <w:proofErr w:type="spellEnd"/>
      <w:r w:rsidRPr="008F2B06">
        <w:rPr>
          <w:sz w:val="24"/>
          <w:szCs w:val="24"/>
        </w:rPr>
        <w:t xml:space="preserve">. </w:t>
      </w:r>
      <w:proofErr w:type="gramEnd"/>
    </w:p>
    <w:p w:rsidR="00B9196D" w:rsidRPr="008F2B06" w:rsidRDefault="00B9196D" w:rsidP="00B9196D">
      <w:pPr>
        <w:jc w:val="both"/>
        <w:rPr>
          <w:sz w:val="24"/>
          <w:szCs w:val="24"/>
        </w:rPr>
      </w:pPr>
    </w:p>
    <w:p w:rsidR="00B9196D" w:rsidRPr="008F2B06" w:rsidRDefault="00B9196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Проведены репетиционн</w:t>
      </w:r>
      <w:r w:rsidR="006222E1" w:rsidRPr="008F2B06">
        <w:rPr>
          <w:sz w:val="24"/>
          <w:szCs w:val="24"/>
        </w:rPr>
        <w:t>ые тестирования для выпускников 9-х,11-х классов по русскому языку и математике.</w:t>
      </w:r>
    </w:p>
    <w:p w:rsidR="00B9196D" w:rsidRPr="008F2B06" w:rsidRDefault="00B9196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Проведено итоговое сочинение (изложение)</w:t>
      </w:r>
    </w:p>
    <w:p w:rsidR="00B9196D" w:rsidRPr="008F2B06" w:rsidRDefault="00B9196D" w:rsidP="00B9196D">
      <w:pPr>
        <w:jc w:val="both"/>
        <w:rPr>
          <w:i/>
          <w:sz w:val="24"/>
          <w:szCs w:val="24"/>
        </w:rPr>
      </w:pPr>
      <w:r w:rsidRPr="008F2B06">
        <w:rPr>
          <w:i/>
          <w:sz w:val="24"/>
          <w:szCs w:val="24"/>
        </w:rPr>
        <w:t xml:space="preserve"> </w:t>
      </w:r>
      <w:r w:rsidR="008518BD" w:rsidRPr="008F2B06">
        <w:rPr>
          <w:i/>
          <w:sz w:val="24"/>
          <w:szCs w:val="24"/>
        </w:rPr>
        <w:t xml:space="preserve">          по русскому языку – 15.04. 2021;(приказ № 88 от 02.04.2021</w:t>
      </w:r>
      <w:r w:rsidRPr="008F2B06">
        <w:rPr>
          <w:i/>
          <w:sz w:val="24"/>
          <w:szCs w:val="24"/>
        </w:rPr>
        <w:t>)</w:t>
      </w:r>
    </w:p>
    <w:p w:rsidR="00B9196D" w:rsidRPr="008F2B06" w:rsidRDefault="00B9196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Проведено итоговое устное собеседование по русскому языку</w:t>
      </w:r>
    </w:p>
    <w:p w:rsidR="00B9196D" w:rsidRPr="008F2B06" w:rsidRDefault="008518BD" w:rsidP="00B9196D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    10.02.2021 приказ № 10 от 27.01.2021</w:t>
      </w:r>
    </w:p>
    <w:p w:rsidR="00B9196D" w:rsidRPr="008F2B06" w:rsidRDefault="00B9196D" w:rsidP="00B9196D">
      <w:pPr>
        <w:jc w:val="both"/>
        <w:rPr>
          <w:sz w:val="24"/>
          <w:szCs w:val="24"/>
          <w:lang w:eastAsia="x-none"/>
        </w:rPr>
      </w:pPr>
      <w:r w:rsidRPr="008F2B06">
        <w:rPr>
          <w:sz w:val="24"/>
          <w:szCs w:val="24"/>
          <w:lang w:val="x-none" w:eastAsia="x-none"/>
        </w:rPr>
        <w:t xml:space="preserve">В завершении 1 этапа подведены итоги освоения образовательных программ и по их результатам были допущены к </w:t>
      </w:r>
      <w:r w:rsidR="006222E1" w:rsidRPr="008F2B06">
        <w:rPr>
          <w:sz w:val="24"/>
          <w:szCs w:val="24"/>
          <w:lang w:eastAsia="x-none"/>
        </w:rPr>
        <w:t>ГИА -9 – 41 человек. О</w:t>
      </w:r>
      <w:r w:rsidRPr="008F2B06">
        <w:rPr>
          <w:sz w:val="24"/>
          <w:szCs w:val="24"/>
          <w:lang w:eastAsia="x-none"/>
        </w:rPr>
        <w:t>бучающиеся 9 классов</w:t>
      </w:r>
      <w:r w:rsidR="006222E1" w:rsidRPr="008F2B06">
        <w:rPr>
          <w:sz w:val="24"/>
          <w:szCs w:val="24"/>
          <w:lang w:eastAsia="x-none"/>
        </w:rPr>
        <w:t>- 39 человек, 2 экстерна, осваивающие основные образовательные  программы основного общег</w:t>
      </w:r>
      <w:r w:rsidR="008518BD" w:rsidRPr="008F2B06">
        <w:rPr>
          <w:sz w:val="24"/>
          <w:szCs w:val="24"/>
          <w:lang w:eastAsia="x-none"/>
        </w:rPr>
        <w:t xml:space="preserve">о образования по семейной форме,  к ГИА-11 все 14 обучающихся  11а класса (12 обучающихся </w:t>
      </w:r>
      <w:proofErr w:type="gramStart"/>
      <w:r w:rsidR="008518BD" w:rsidRPr="008F2B06">
        <w:rPr>
          <w:sz w:val="24"/>
          <w:szCs w:val="24"/>
          <w:lang w:eastAsia="x-none"/>
        </w:rPr>
        <w:t>-Е</w:t>
      </w:r>
      <w:proofErr w:type="gramEnd"/>
      <w:r w:rsidR="008518BD" w:rsidRPr="008F2B06">
        <w:rPr>
          <w:sz w:val="24"/>
          <w:szCs w:val="24"/>
          <w:lang w:eastAsia="x-none"/>
        </w:rPr>
        <w:t>ГЭ, 2 обучающихся-ГВЭ).</w:t>
      </w:r>
    </w:p>
    <w:p w:rsidR="00B9196D" w:rsidRPr="008F2B06" w:rsidRDefault="00B9196D" w:rsidP="00B9196D">
      <w:pPr>
        <w:jc w:val="both"/>
        <w:rPr>
          <w:b/>
          <w:sz w:val="28"/>
          <w:szCs w:val="28"/>
          <w:u w:val="single"/>
          <w:lang w:eastAsia="x-none"/>
        </w:rPr>
      </w:pPr>
    </w:p>
    <w:p w:rsidR="00B9196D" w:rsidRPr="008F2B06" w:rsidRDefault="00B9196D" w:rsidP="00B9196D">
      <w:pPr>
        <w:jc w:val="both"/>
        <w:rPr>
          <w:b/>
          <w:sz w:val="24"/>
          <w:szCs w:val="24"/>
          <w:u w:val="single"/>
          <w:lang w:eastAsia="x-none"/>
        </w:rPr>
      </w:pPr>
      <w:r w:rsidRPr="008F2B06">
        <w:rPr>
          <w:b/>
          <w:sz w:val="24"/>
          <w:szCs w:val="24"/>
          <w:u w:val="single"/>
          <w:lang w:val="x-none" w:eastAsia="x-none"/>
        </w:rPr>
        <w:t>2 этап – проведение государственной итоговой аттестации для выпускников 9</w:t>
      </w:r>
      <w:r w:rsidR="008518BD" w:rsidRPr="008F2B06">
        <w:rPr>
          <w:b/>
          <w:sz w:val="24"/>
          <w:szCs w:val="24"/>
          <w:u w:val="single"/>
          <w:lang w:eastAsia="x-none"/>
        </w:rPr>
        <w:t>-х классов в форме ОГЭ</w:t>
      </w:r>
      <w:r w:rsidRPr="008F2B06">
        <w:rPr>
          <w:b/>
          <w:sz w:val="24"/>
          <w:szCs w:val="24"/>
          <w:u w:val="single"/>
          <w:lang w:eastAsia="x-none"/>
        </w:rPr>
        <w:t xml:space="preserve"> проводился в следующем порядке:</w:t>
      </w:r>
    </w:p>
    <w:p w:rsidR="008518BD" w:rsidRPr="008F2B06" w:rsidRDefault="008518BD" w:rsidP="00B9196D">
      <w:pPr>
        <w:jc w:val="both"/>
        <w:rPr>
          <w:sz w:val="24"/>
          <w:szCs w:val="24"/>
          <w:lang w:eastAsia="x-none"/>
        </w:rPr>
      </w:pPr>
    </w:p>
    <w:p w:rsidR="008518BD" w:rsidRPr="008F2B06" w:rsidRDefault="008518BD" w:rsidP="00B9196D">
      <w:pPr>
        <w:jc w:val="both"/>
        <w:rPr>
          <w:sz w:val="24"/>
          <w:szCs w:val="24"/>
          <w:lang w:eastAsia="x-none"/>
        </w:rPr>
      </w:pPr>
      <w:r w:rsidRPr="008F2B06">
        <w:rPr>
          <w:sz w:val="24"/>
          <w:szCs w:val="24"/>
          <w:lang w:eastAsia="x-none"/>
        </w:rPr>
        <w:t xml:space="preserve">Все выпускники 9-х классов (39 человек) успешно освоили программы основного общего образования, </w:t>
      </w:r>
      <w:r w:rsidR="002F44EA" w:rsidRPr="008F2B06">
        <w:rPr>
          <w:sz w:val="24"/>
          <w:szCs w:val="24"/>
          <w:lang w:eastAsia="x-none"/>
        </w:rPr>
        <w:t xml:space="preserve">имеют зачет по итоговому собеседованию по русскому языку, </w:t>
      </w:r>
      <w:r w:rsidRPr="008F2B06">
        <w:rPr>
          <w:sz w:val="24"/>
          <w:szCs w:val="24"/>
          <w:lang w:eastAsia="x-none"/>
        </w:rPr>
        <w:t xml:space="preserve">успешно сдали </w:t>
      </w:r>
      <w:r w:rsidR="002F44EA" w:rsidRPr="008F2B06">
        <w:rPr>
          <w:sz w:val="24"/>
          <w:szCs w:val="24"/>
          <w:lang w:eastAsia="x-none"/>
        </w:rPr>
        <w:t xml:space="preserve">экзамен по </w:t>
      </w:r>
      <w:r w:rsidRPr="008F2B06">
        <w:rPr>
          <w:sz w:val="24"/>
          <w:szCs w:val="24"/>
          <w:lang w:eastAsia="x-none"/>
        </w:rPr>
        <w:t>дв</w:t>
      </w:r>
      <w:r w:rsidR="002F44EA" w:rsidRPr="008F2B06">
        <w:rPr>
          <w:sz w:val="24"/>
          <w:szCs w:val="24"/>
          <w:lang w:eastAsia="x-none"/>
        </w:rPr>
        <w:t xml:space="preserve">ум </w:t>
      </w:r>
      <w:r w:rsidRPr="008F2B06">
        <w:rPr>
          <w:sz w:val="24"/>
          <w:szCs w:val="24"/>
          <w:lang w:eastAsia="x-none"/>
        </w:rPr>
        <w:t xml:space="preserve"> обязательны</w:t>
      </w:r>
      <w:r w:rsidR="002F44EA" w:rsidRPr="008F2B06">
        <w:rPr>
          <w:sz w:val="24"/>
          <w:szCs w:val="24"/>
          <w:lang w:eastAsia="x-none"/>
        </w:rPr>
        <w:t>м</w:t>
      </w:r>
      <w:r w:rsidRPr="008F2B06">
        <w:rPr>
          <w:sz w:val="24"/>
          <w:szCs w:val="24"/>
          <w:lang w:eastAsia="x-none"/>
        </w:rPr>
        <w:t xml:space="preserve"> предмета</w:t>
      </w:r>
      <w:r w:rsidR="002F44EA" w:rsidRPr="008F2B06">
        <w:rPr>
          <w:sz w:val="24"/>
          <w:szCs w:val="24"/>
          <w:lang w:eastAsia="x-none"/>
        </w:rPr>
        <w:t>м (русский язык, математика)</w:t>
      </w:r>
      <w:r w:rsidRPr="008F2B06">
        <w:rPr>
          <w:sz w:val="24"/>
          <w:szCs w:val="24"/>
          <w:lang w:eastAsia="x-none"/>
        </w:rPr>
        <w:t xml:space="preserve"> в форме ОГ</w:t>
      </w:r>
      <w:r w:rsidR="002F44EA" w:rsidRPr="008F2B06">
        <w:rPr>
          <w:sz w:val="24"/>
          <w:szCs w:val="24"/>
          <w:lang w:eastAsia="x-none"/>
        </w:rPr>
        <w:t>Э</w:t>
      </w:r>
      <w:r w:rsidRPr="008F2B06">
        <w:rPr>
          <w:sz w:val="24"/>
          <w:szCs w:val="24"/>
          <w:lang w:eastAsia="x-none"/>
        </w:rPr>
        <w:t>, что является основанием для выдачи им аттестатов об основном общем образовании.</w:t>
      </w:r>
    </w:p>
    <w:p w:rsidR="00B9196D" w:rsidRPr="008F2B06" w:rsidRDefault="00B9196D" w:rsidP="00B9196D">
      <w:pPr>
        <w:contextualSpacing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Обучающиеся 9а класс- 25 человек, 9б класса- 23 человека успешно освоили программу основного общего образования, результаты  промежуточной аттестации по всем предметам учебного плана не ниже «удовлетворительно», а также имеют  результат «зачет» за итоговое собеседование по русскому языку, что является основанием для выдачи аттестатов об основном общем образовании.</w:t>
      </w:r>
    </w:p>
    <w:p w:rsidR="00B9196D" w:rsidRPr="008F2B06" w:rsidRDefault="00B9196D" w:rsidP="00B9196D">
      <w:pPr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Экстерн</w:t>
      </w:r>
      <w:r w:rsidR="002F44EA" w:rsidRPr="008F2B06">
        <w:rPr>
          <w:sz w:val="24"/>
          <w:szCs w:val="24"/>
        </w:rPr>
        <w:t xml:space="preserve"> </w:t>
      </w:r>
      <w:proofErr w:type="spellStart"/>
      <w:r w:rsidR="002F44EA" w:rsidRPr="008F2B06">
        <w:rPr>
          <w:sz w:val="24"/>
          <w:szCs w:val="24"/>
        </w:rPr>
        <w:t>Казинян</w:t>
      </w:r>
      <w:proofErr w:type="spellEnd"/>
      <w:r w:rsidR="002F44EA" w:rsidRPr="008F2B06">
        <w:rPr>
          <w:sz w:val="24"/>
          <w:szCs w:val="24"/>
        </w:rPr>
        <w:t xml:space="preserve"> Тигран </w:t>
      </w:r>
      <w:proofErr w:type="spellStart"/>
      <w:r w:rsidR="002F44EA" w:rsidRPr="008F2B06">
        <w:rPr>
          <w:sz w:val="24"/>
          <w:szCs w:val="24"/>
        </w:rPr>
        <w:t>Сержикович</w:t>
      </w:r>
      <w:proofErr w:type="spellEnd"/>
      <w:r w:rsidR="002F44EA" w:rsidRPr="008F2B06">
        <w:rPr>
          <w:sz w:val="24"/>
          <w:szCs w:val="24"/>
        </w:rPr>
        <w:t xml:space="preserve"> и Самойлов Юрий Александрович, проходившие обучение по программам основного общего образования по семейной форме  успешно освоили</w:t>
      </w:r>
      <w:r w:rsidRPr="008F2B06">
        <w:rPr>
          <w:sz w:val="24"/>
          <w:szCs w:val="24"/>
        </w:rPr>
        <w:t xml:space="preserve">  программы основного общего образования,  результаты  промежуточной аттестации по всем предметам учебного плана не ниже «удовлетворител</w:t>
      </w:r>
      <w:r w:rsidR="002F44EA" w:rsidRPr="008F2B06">
        <w:rPr>
          <w:sz w:val="24"/>
          <w:szCs w:val="24"/>
        </w:rPr>
        <w:t>ьно</w:t>
      </w:r>
      <w:r w:rsidR="00CA37BB" w:rsidRPr="008F2B06">
        <w:rPr>
          <w:sz w:val="24"/>
          <w:szCs w:val="24"/>
        </w:rPr>
        <w:t>» (приказ № 136</w:t>
      </w:r>
      <w:r w:rsidR="002F44EA" w:rsidRPr="008F2B06">
        <w:rPr>
          <w:sz w:val="24"/>
          <w:szCs w:val="24"/>
        </w:rPr>
        <w:t xml:space="preserve"> от 2</w:t>
      </w:r>
      <w:r w:rsidR="00CA37BB" w:rsidRPr="008F2B06">
        <w:rPr>
          <w:sz w:val="24"/>
          <w:szCs w:val="24"/>
        </w:rPr>
        <w:t>0.05.2021, приказ № 137 от 20.05.2021</w:t>
      </w:r>
      <w:r w:rsidR="002F44EA" w:rsidRPr="008F2B06">
        <w:rPr>
          <w:sz w:val="24"/>
          <w:szCs w:val="24"/>
        </w:rPr>
        <w:t>), также имеют</w:t>
      </w:r>
      <w:r w:rsidRPr="008F2B06">
        <w:rPr>
          <w:sz w:val="24"/>
          <w:szCs w:val="24"/>
        </w:rPr>
        <w:t xml:space="preserve">  результат «зачет» за итоговое собеседование по русскому языку, что является основанием для выдачи аттестата об</w:t>
      </w:r>
      <w:proofErr w:type="gramEnd"/>
      <w:r w:rsidRPr="008F2B06">
        <w:rPr>
          <w:sz w:val="24"/>
          <w:szCs w:val="24"/>
        </w:rPr>
        <w:t xml:space="preserve"> </w:t>
      </w:r>
      <w:proofErr w:type="gramStart"/>
      <w:r w:rsidRPr="008F2B06">
        <w:rPr>
          <w:sz w:val="24"/>
          <w:szCs w:val="24"/>
        </w:rPr>
        <w:t>основном</w:t>
      </w:r>
      <w:proofErr w:type="gramEnd"/>
      <w:r w:rsidRPr="008F2B06">
        <w:rPr>
          <w:sz w:val="24"/>
          <w:szCs w:val="24"/>
        </w:rPr>
        <w:t xml:space="preserve"> общем образовании.</w:t>
      </w:r>
    </w:p>
    <w:p w:rsidR="00B9196D" w:rsidRPr="008F2B06" w:rsidRDefault="002F44EA" w:rsidP="00B9196D">
      <w:pPr>
        <w:contextualSpacing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 выпускники 9-х  классов, включая экстернов,  получили аттестат об основном общем образовании.</w:t>
      </w:r>
    </w:p>
    <w:p w:rsidR="00B9196D" w:rsidRPr="008F2B06" w:rsidRDefault="00B9196D" w:rsidP="00CA37BB">
      <w:pPr>
        <w:jc w:val="both"/>
        <w:rPr>
          <w:b/>
          <w:sz w:val="24"/>
          <w:szCs w:val="24"/>
          <w:u w:val="single"/>
          <w:lang w:eastAsia="x-none"/>
        </w:rPr>
      </w:pPr>
      <w:r w:rsidRPr="008F2B06">
        <w:rPr>
          <w:b/>
          <w:sz w:val="24"/>
          <w:szCs w:val="24"/>
          <w:u w:val="single"/>
          <w:lang w:val="x-none" w:eastAsia="x-none"/>
        </w:rPr>
        <w:t xml:space="preserve">2 этап – проведение государственной итоговой аттестации для выпускников </w:t>
      </w:r>
      <w:r w:rsidRPr="008F2B06">
        <w:rPr>
          <w:b/>
          <w:sz w:val="24"/>
          <w:szCs w:val="24"/>
          <w:u w:val="single"/>
          <w:lang w:eastAsia="x-none"/>
        </w:rPr>
        <w:t xml:space="preserve">11а </w:t>
      </w:r>
      <w:r w:rsidRPr="008F2B06">
        <w:rPr>
          <w:b/>
          <w:sz w:val="24"/>
          <w:szCs w:val="24"/>
          <w:u w:val="single"/>
          <w:lang w:val="x-none" w:eastAsia="x-none"/>
        </w:rPr>
        <w:t xml:space="preserve"> клас</w:t>
      </w:r>
      <w:r w:rsidRPr="008F2B06">
        <w:rPr>
          <w:b/>
          <w:sz w:val="24"/>
          <w:szCs w:val="24"/>
          <w:u w:val="single"/>
          <w:lang w:eastAsia="x-none"/>
        </w:rPr>
        <w:t>са</w:t>
      </w:r>
      <w:r w:rsidRPr="008F2B06">
        <w:rPr>
          <w:b/>
          <w:sz w:val="24"/>
          <w:szCs w:val="24"/>
          <w:u w:val="single"/>
          <w:lang w:val="x-none" w:eastAsia="x-none"/>
        </w:rPr>
        <w:t xml:space="preserve"> в </w:t>
      </w:r>
      <w:r w:rsidR="00CA37BB" w:rsidRPr="008F2B06">
        <w:rPr>
          <w:b/>
          <w:sz w:val="24"/>
          <w:szCs w:val="24"/>
          <w:u w:val="single"/>
          <w:lang w:eastAsia="x-none"/>
        </w:rPr>
        <w:t>форме ЕГЭ 12 обучающихся, ГВЭ-2 обучающихся.</w:t>
      </w:r>
    </w:p>
    <w:p w:rsidR="00B9196D" w:rsidRPr="008F2B06" w:rsidRDefault="00B9196D" w:rsidP="00B9196D">
      <w:pPr>
        <w:ind w:firstLine="54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Во время ГИА </w:t>
      </w:r>
      <w:r w:rsidR="00CA37BB" w:rsidRPr="008F2B06">
        <w:rPr>
          <w:sz w:val="24"/>
          <w:szCs w:val="24"/>
        </w:rPr>
        <w:t xml:space="preserve">боли разработаны маршруты следования до ППЭ, </w:t>
      </w:r>
      <w:r w:rsidRPr="008F2B06">
        <w:rPr>
          <w:sz w:val="24"/>
          <w:szCs w:val="24"/>
        </w:rPr>
        <w:t>проведены инструктажи с учащимися по ТБ во время итоговой аттестации. Было организовано сопровождение выпускников к месту проведения  ГИА (кла</w:t>
      </w:r>
      <w:r w:rsidR="00CA37BB" w:rsidRPr="008F2B06">
        <w:rPr>
          <w:sz w:val="24"/>
          <w:szCs w:val="24"/>
        </w:rPr>
        <w:t>ссный  руководитель Штоль Н.А.</w:t>
      </w:r>
      <w:r w:rsidRPr="008F2B06">
        <w:rPr>
          <w:sz w:val="24"/>
          <w:szCs w:val="24"/>
        </w:rPr>
        <w:t xml:space="preserve">). Нарушений прав выпускников в ходе подготовки и проведения ГИА не выявлено. </w:t>
      </w:r>
      <w:r w:rsidR="00CA37BB" w:rsidRPr="008F2B06">
        <w:rPr>
          <w:sz w:val="24"/>
          <w:szCs w:val="24"/>
        </w:rPr>
        <w:t xml:space="preserve">Нарушение порядка проведения ЕГЭ (ГВЭ) выпускниками не </w:t>
      </w:r>
      <w:proofErr w:type="spellStart"/>
      <w:r w:rsidR="00CA37BB" w:rsidRPr="008F2B06">
        <w:rPr>
          <w:sz w:val="24"/>
          <w:szCs w:val="24"/>
        </w:rPr>
        <w:t>зафиксированно</w:t>
      </w:r>
      <w:proofErr w:type="spellEnd"/>
      <w:r w:rsidR="00CA37BB" w:rsidRPr="008F2B06">
        <w:rPr>
          <w:sz w:val="24"/>
          <w:szCs w:val="24"/>
        </w:rPr>
        <w:t>.</w:t>
      </w:r>
    </w:p>
    <w:p w:rsidR="00CA37BB" w:rsidRPr="008F2B06" w:rsidRDefault="00CA37BB" w:rsidP="00B9196D">
      <w:pPr>
        <w:ind w:firstLine="540"/>
        <w:jc w:val="both"/>
        <w:rPr>
          <w:sz w:val="24"/>
          <w:szCs w:val="24"/>
        </w:rPr>
      </w:pPr>
    </w:p>
    <w:p w:rsidR="00CA37BB" w:rsidRPr="008F2B06" w:rsidRDefault="00CA37BB" w:rsidP="00B9196D">
      <w:pPr>
        <w:ind w:firstLine="540"/>
        <w:jc w:val="both"/>
        <w:rPr>
          <w:sz w:val="24"/>
          <w:szCs w:val="24"/>
        </w:rPr>
      </w:pPr>
    </w:p>
    <w:p w:rsidR="00CA37BB" w:rsidRPr="008F2B06" w:rsidRDefault="00CA37BB" w:rsidP="00B9196D">
      <w:pPr>
        <w:ind w:firstLine="540"/>
        <w:jc w:val="both"/>
        <w:rPr>
          <w:sz w:val="24"/>
          <w:szCs w:val="24"/>
        </w:rPr>
      </w:pPr>
    </w:p>
    <w:p w:rsidR="002A7B7B" w:rsidRPr="008F2B06" w:rsidRDefault="002A7B7B" w:rsidP="00133D7E">
      <w:pPr>
        <w:rPr>
          <w:b/>
          <w:sz w:val="24"/>
          <w:szCs w:val="24"/>
          <w:u w:val="single"/>
        </w:rPr>
      </w:pPr>
    </w:p>
    <w:p w:rsidR="002A7B7B" w:rsidRPr="008F2B06" w:rsidRDefault="002A7B7B" w:rsidP="00B9196D">
      <w:pPr>
        <w:jc w:val="center"/>
        <w:rPr>
          <w:b/>
          <w:sz w:val="24"/>
          <w:szCs w:val="24"/>
          <w:u w:val="single"/>
        </w:rPr>
      </w:pPr>
    </w:p>
    <w:p w:rsidR="006F4D4D" w:rsidRPr="008F2B06" w:rsidRDefault="00B9196D" w:rsidP="00B9196D">
      <w:pPr>
        <w:jc w:val="center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Результаты  государственной итоговой аттестации выпускников  11а класса </w:t>
      </w:r>
    </w:p>
    <w:p w:rsidR="00B9196D" w:rsidRPr="008F2B06" w:rsidRDefault="0069178C" w:rsidP="00B9196D">
      <w:pPr>
        <w:jc w:val="center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2020-2021 </w:t>
      </w:r>
      <w:r w:rsidR="00B9196D" w:rsidRPr="008F2B06">
        <w:rPr>
          <w:b/>
          <w:sz w:val="24"/>
          <w:szCs w:val="24"/>
          <w:u w:val="single"/>
        </w:rPr>
        <w:t>учебный год</w:t>
      </w:r>
    </w:p>
    <w:p w:rsidR="0069178C" w:rsidRPr="008F2B06" w:rsidRDefault="0069178C" w:rsidP="00B9196D">
      <w:pPr>
        <w:spacing w:line="360" w:lineRule="auto"/>
        <w:rPr>
          <w:b/>
          <w:sz w:val="24"/>
          <w:szCs w:val="24"/>
          <w:u w:val="single"/>
        </w:rPr>
      </w:pPr>
    </w:p>
    <w:p w:rsidR="0069178C" w:rsidRPr="008F2B06" w:rsidRDefault="00C60835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ГИА в форме ГВЭ:</w:t>
      </w:r>
    </w:p>
    <w:p w:rsidR="00C60835" w:rsidRPr="008F2B06" w:rsidRDefault="00C60835" w:rsidP="00B9196D">
      <w:pPr>
        <w:spacing w:line="360" w:lineRule="auto"/>
        <w:rPr>
          <w:sz w:val="24"/>
          <w:szCs w:val="24"/>
          <w:u w:val="single"/>
        </w:rPr>
      </w:pPr>
      <w:r w:rsidRPr="008F2B06">
        <w:rPr>
          <w:sz w:val="24"/>
          <w:szCs w:val="24"/>
          <w:u w:val="single"/>
        </w:rPr>
        <w:t>Русский язык (2 человека):</w:t>
      </w:r>
    </w:p>
    <w:p w:rsidR="00C60835" w:rsidRPr="008F2B06" w:rsidRDefault="00C60835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 xml:space="preserve">Евтеев Д. </w:t>
      </w:r>
      <w:r w:rsidR="00B80419" w:rsidRPr="008F2B06">
        <w:rPr>
          <w:sz w:val="24"/>
          <w:szCs w:val="24"/>
        </w:rPr>
        <w:t>-</w:t>
      </w:r>
      <w:r w:rsidRPr="008F2B06">
        <w:rPr>
          <w:sz w:val="24"/>
          <w:szCs w:val="24"/>
        </w:rPr>
        <w:t>3 балла</w:t>
      </w:r>
    </w:p>
    <w:p w:rsidR="00B80419" w:rsidRPr="008F2B06" w:rsidRDefault="00B80419" w:rsidP="00B9196D">
      <w:pPr>
        <w:spacing w:line="360" w:lineRule="auto"/>
        <w:rPr>
          <w:sz w:val="24"/>
          <w:szCs w:val="24"/>
        </w:rPr>
      </w:pPr>
      <w:proofErr w:type="spellStart"/>
      <w:r w:rsidRPr="008F2B06">
        <w:rPr>
          <w:sz w:val="24"/>
          <w:szCs w:val="24"/>
        </w:rPr>
        <w:t>Чилингирянц</w:t>
      </w:r>
      <w:proofErr w:type="spellEnd"/>
      <w:r w:rsidRPr="008F2B06">
        <w:rPr>
          <w:sz w:val="24"/>
          <w:szCs w:val="24"/>
        </w:rPr>
        <w:t xml:space="preserve"> Леон- 3 балла.</w:t>
      </w:r>
    </w:p>
    <w:p w:rsidR="00B80419" w:rsidRPr="008F2B06" w:rsidRDefault="00B80419" w:rsidP="00B80419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Математика</w:t>
      </w:r>
      <w:r w:rsidR="00620598" w:rsidRPr="008F2B06">
        <w:rPr>
          <w:b/>
          <w:sz w:val="24"/>
          <w:szCs w:val="24"/>
          <w:u w:val="single"/>
        </w:rPr>
        <w:t xml:space="preserve"> (2 участника</w:t>
      </w:r>
      <w:r w:rsidRPr="008F2B06">
        <w:rPr>
          <w:b/>
          <w:sz w:val="24"/>
          <w:szCs w:val="24"/>
          <w:u w:val="single"/>
        </w:rPr>
        <w:t>):</w:t>
      </w:r>
    </w:p>
    <w:p w:rsidR="00B80419" w:rsidRPr="008F2B06" w:rsidRDefault="00B80419" w:rsidP="00B80419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Евтеев Д. -3 балла</w:t>
      </w:r>
    </w:p>
    <w:p w:rsidR="00B80419" w:rsidRPr="008F2B06" w:rsidRDefault="00B80419" w:rsidP="00B9196D">
      <w:pPr>
        <w:spacing w:line="360" w:lineRule="auto"/>
        <w:rPr>
          <w:sz w:val="24"/>
          <w:szCs w:val="24"/>
        </w:rPr>
      </w:pPr>
      <w:proofErr w:type="spellStart"/>
      <w:r w:rsidRPr="008F2B06">
        <w:rPr>
          <w:sz w:val="24"/>
          <w:szCs w:val="24"/>
        </w:rPr>
        <w:t>Чилингирянц</w:t>
      </w:r>
      <w:proofErr w:type="spellEnd"/>
      <w:r w:rsidRPr="008F2B06">
        <w:rPr>
          <w:sz w:val="24"/>
          <w:szCs w:val="24"/>
        </w:rPr>
        <w:t xml:space="preserve"> Леон- 3 балла.</w:t>
      </w:r>
    </w:p>
    <w:p w:rsidR="00B80419" w:rsidRPr="008F2B06" w:rsidRDefault="00B80419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ГИА в форме ЕГЭ: </w:t>
      </w:r>
    </w:p>
    <w:p w:rsidR="00B80419" w:rsidRPr="008F2B06" w:rsidRDefault="00620598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Русский язык (12 участников</w:t>
      </w:r>
      <w:r w:rsidR="00B80419" w:rsidRPr="008F2B06">
        <w:rPr>
          <w:b/>
          <w:sz w:val="24"/>
          <w:szCs w:val="24"/>
          <w:u w:val="single"/>
        </w:rPr>
        <w:t>)</w:t>
      </w:r>
    </w:p>
    <w:p w:rsidR="00B80419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Минимальный балл 24 – аттестат, 36- ВУЗы</w:t>
      </w:r>
    </w:p>
    <w:p w:rsidR="00620598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 xml:space="preserve">Средний балл участников по школе – 62 </w:t>
      </w:r>
    </w:p>
    <w:p w:rsidR="00620598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Медал</w:t>
      </w:r>
      <w:proofErr w:type="gramStart"/>
      <w:r w:rsidRPr="008F2B06">
        <w:rPr>
          <w:sz w:val="24"/>
          <w:szCs w:val="24"/>
        </w:rPr>
        <w:t>и-</w:t>
      </w:r>
      <w:proofErr w:type="gramEnd"/>
      <w:r w:rsidRPr="008F2B06">
        <w:rPr>
          <w:sz w:val="24"/>
          <w:szCs w:val="24"/>
        </w:rPr>
        <w:t xml:space="preserve"> подтверждены.</w:t>
      </w:r>
    </w:p>
    <w:p w:rsidR="00B9196D" w:rsidRPr="008F2B06" w:rsidRDefault="00B9196D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ЭКЗАМЕНЫ ПО ВЫБОРУ</w:t>
      </w:r>
    </w:p>
    <w:p w:rsidR="00620598" w:rsidRPr="008F2B06" w:rsidRDefault="00620598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Математика (2 участника)</w:t>
      </w:r>
    </w:p>
    <w:p w:rsidR="00620598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Минимальный балл-27</w:t>
      </w:r>
    </w:p>
    <w:p w:rsidR="00620598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Средний балл участников-53</w:t>
      </w:r>
    </w:p>
    <w:p w:rsidR="00620598" w:rsidRPr="008F2B06" w:rsidRDefault="00620598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Медаль-подтверждена</w:t>
      </w:r>
    </w:p>
    <w:p w:rsidR="00B9196D" w:rsidRPr="008F2B06" w:rsidRDefault="00620598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География (3 участника)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географии  – 37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Средний ба</w:t>
      </w:r>
      <w:r w:rsidR="00620598" w:rsidRPr="008F2B06">
        <w:rPr>
          <w:sz w:val="24"/>
          <w:szCs w:val="24"/>
        </w:rPr>
        <w:t>лл участников по школе - 51</w:t>
      </w:r>
      <w:r w:rsidRPr="008F2B06">
        <w:rPr>
          <w:sz w:val="24"/>
          <w:szCs w:val="24"/>
        </w:rPr>
        <w:t xml:space="preserve"> </w:t>
      </w:r>
    </w:p>
    <w:p w:rsidR="00C30FAB" w:rsidRPr="008F2B06" w:rsidRDefault="00C30FAB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Литература (1 участник)</w:t>
      </w:r>
    </w:p>
    <w:p w:rsidR="00C30FAB" w:rsidRPr="008F2B06" w:rsidRDefault="00C30FAB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Минимальный балл- 32</w:t>
      </w:r>
    </w:p>
    <w:p w:rsidR="00C30FAB" w:rsidRPr="008F2B06" w:rsidRDefault="006F24F2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Средний балл по школе- 43</w:t>
      </w:r>
    </w:p>
    <w:p w:rsidR="00B9196D" w:rsidRPr="008F2B06" w:rsidRDefault="00620598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История </w:t>
      </w:r>
      <w:r w:rsidR="00C30FAB" w:rsidRPr="008F2B06">
        <w:rPr>
          <w:b/>
          <w:sz w:val="24"/>
          <w:szCs w:val="24"/>
          <w:u w:val="single"/>
        </w:rPr>
        <w:t>(1 участник</w:t>
      </w:r>
      <w:r w:rsidRPr="008F2B06">
        <w:rPr>
          <w:b/>
          <w:sz w:val="24"/>
          <w:szCs w:val="24"/>
          <w:u w:val="single"/>
        </w:rPr>
        <w:t>)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истории  – 32</w:t>
      </w:r>
    </w:p>
    <w:p w:rsidR="00C30FAB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Средний балл участников  по школ</w:t>
      </w:r>
      <w:r w:rsidR="00C30FAB" w:rsidRPr="008F2B06">
        <w:rPr>
          <w:sz w:val="24"/>
          <w:szCs w:val="24"/>
        </w:rPr>
        <w:t>е- 36</w:t>
      </w:r>
    </w:p>
    <w:p w:rsidR="00B9196D" w:rsidRPr="008F2B06" w:rsidRDefault="006F24F2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Обществознание (9 участников)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обществознанию – 42</w:t>
      </w:r>
    </w:p>
    <w:p w:rsidR="00B9196D" w:rsidRPr="008F2B06" w:rsidRDefault="00B9196D" w:rsidP="00B9196D">
      <w:pPr>
        <w:rPr>
          <w:sz w:val="24"/>
          <w:szCs w:val="24"/>
        </w:rPr>
      </w:pPr>
      <w:r w:rsidRPr="008F2B06">
        <w:rPr>
          <w:sz w:val="24"/>
          <w:szCs w:val="24"/>
        </w:rPr>
        <w:t>Средн</w:t>
      </w:r>
      <w:r w:rsidR="006F24F2" w:rsidRPr="008F2B06">
        <w:rPr>
          <w:sz w:val="24"/>
          <w:szCs w:val="24"/>
        </w:rPr>
        <w:t>ий балл участников по  школе- 45</w:t>
      </w:r>
    </w:p>
    <w:p w:rsidR="00B9196D" w:rsidRPr="008F2B06" w:rsidRDefault="00B9196D" w:rsidP="00B9196D">
      <w:pPr>
        <w:rPr>
          <w:sz w:val="24"/>
          <w:szCs w:val="24"/>
        </w:rPr>
      </w:pPr>
    </w:p>
    <w:p w:rsidR="006F24F2" w:rsidRPr="008F2B06" w:rsidRDefault="006F24F2" w:rsidP="00B9196D">
      <w:pPr>
        <w:rPr>
          <w:sz w:val="24"/>
          <w:szCs w:val="24"/>
        </w:rPr>
      </w:pPr>
    </w:p>
    <w:p w:rsidR="006F24F2" w:rsidRPr="008F2B06" w:rsidRDefault="006F24F2" w:rsidP="00B9196D">
      <w:pPr>
        <w:rPr>
          <w:sz w:val="24"/>
          <w:szCs w:val="24"/>
        </w:rPr>
      </w:pPr>
    </w:p>
    <w:p w:rsidR="006F24F2" w:rsidRPr="008F2B06" w:rsidRDefault="006F24F2" w:rsidP="00B9196D">
      <w:pPr>
        <w:rPr>
          <w:sz w:val="24"/>
          <w:szCs w:val="24"/>
        </w:rPr>
      </w:pPr>
    </w:p>
    <w:p w:rsidR="006F24F2" w:rsidRPr="008F2B06" w:rsidRDefault="006F24F2" w:rsidP="00B9196D">
      <w:pPr>
        <w:rPr>
          <w:sz w:val="24"/>
          <w:szCs w:val="24"/>
        </w:rPr>
      </w:pPr>
    </w:p>
    <w:p w:rsidR="00B9196D" w:rsidRPr="008F2B06" w:rsidRDefault="006F24F2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Химия </w:t>
      </w:r>
      <w:r w:rsidR="00B9196D" w:rsidRPr="008F2B06">
        <w:rPr>
          <w:b/>
          <w:sz w:val="24"/>
          <w:szCs w:val="24"/>
          <w:u w:val="single"/>
        </w:rPr>
        <w:t xml:space="preserve"> </w:t>
      </w:r>
      <w:r w:rsidRPr="008F2B06">
        <w:rPr>
          <w:b/>
          <w:sz w:val="24"/>
          <w:szCs w:val="24"/>
          <w:u w:val="single"/>
        </w:rPr>
        <w:t>(</w:t>
      </w:r>
      <w:r w:rsidR="00B9196D" w:rsidRPr="008F2B06">
        <w:rPr>
          <w:b/>
          <w:sz w:val="24"/>
          <w:szCs w:val="24"/>
          <w:u w:val="single"/>
        </w:rPr>
        <w:t>1 участник</w:t>
      </w:r>
      <w:r w:rsidRPr="008F2B06">
        <w:rPr>
          <w:b/>
          <w:sz w:val="24"/>
          <w:szCs w:val="24"/>
          <w:u w:val="single"/>
        </w:rPr>
        <w:t>а)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химии  – 36</w:t>
      </w:r>
    </w:p>
    <w:p w:rsidR="00B9196D" w:rsidRPr="008F2B06" w:rsidRDefault="006F24F2" w:rsidP="00B9196D">
      <w:pPr>
        <w:rPr>
          <w:sz w:val="24"/>
          <w:szCs w:val="24"/>
        </w:rPr>
      </w:pPr>
      <w:r w:rsidRPr="008F2B06">
        <w:rPr>
          <w:sz w:val="24"/>
          <w:szCs w:val="24"/>
        </w:rPr>
        <w:t>Балл участника по  школе- 28</w:t>
      </w:r>
    </w:p>
    <w:p w:rsidR="00B9196D" w:rsidRPr="008F2B06" w:rsidRDefault="00B9196D" w:rsidP="00B9196D">
      <w:pPr>
        <w:rPr>
          <w:sz w:val="24"/>
          <w:szCs w:val="24"/>
        </w:rPr>
      </w:pPr>
    </w:p>
    <w:p w:rsidR="00B9196D" w:rsidRPr="008F2B06" w:rsidRDefault="006F24F2" w:rsidP="00B9196D">
      <w:pPr>
        <w:spacing w:line="360" w:lineRule="auto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Биология </w:t>
      </w:r>
      <w:r w:rsidR="00B9196D" w:rsidRPr="008F2B06">
        <w:rPr>
          <w:b/>
          <w:sz w:val="24"/>
          <w:szCs w:val="24"/>
          <w:u w:val="single"/>
        </w:rPr>
        <w:t xml:space="preserve"> </w:t>
      </w:r>
      <w:r w:rsidRPr="008F2B06">
        <w:rPr>
          <w:b/>
          <w:sz w:val="24"/>
          <w:szCs w:val="24"/>
          <w:u w:val="single"/>
        </w:rPr>
        <w:t>(3</w:t>
      </w:r>
      <w:r w:rsidR="00B9196D" w:rsidRPr="008F2B06">
        <w:rPr>
          <w:b/>
          <w:sz w:val="24"/>
          <w:szCs w:val="24"/>
          <w:u w:val="single"/>
        </w:rPr>
        <w:t xml:space="preserve"> участника</w:t>
      </w:r>
      <w:r w:rsidRPr="008F2B06">
        <w:rPr>
          <w:b/>
          <w:sz w:val="24"/>
          <w:szCs w:val="24"/>
          <w:u w:val="single"/>
        </w:rPr>
        <w:t>)</w:t>
      </w:r>
    </w:p>
    <w:p w:rsidR="00B9196D" w:rsidRPr="008F2B06" w:rsidRDefault="00B9196D" w:rsidP="00B9196D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биологии – 36</w:t>
      </w:r>
    </w:p>
    <w:p w:rsidR="002A7B7B" w:rsidRPr="008F2B06" w:rsidRDefault="00B9196D" w:rsidP="00B9196D">
      <w:pPr>
        <w:rPr>
          <w:sz w:val="24"/>
          <w:szCs w:val="24"/>
        </w:rPr>
      </w:pPr>
      <w:r w:rsidRPr="008F2B06">
        <w:rPr>
          <w:sz w:val="24"/>
          <w:szCs w:val="24"/>
        </w:rPr>
        <w:t>Средни</w:t>
      </w:r>
      <w:r w:rsidR="006F24F2" w:rsidRPr="008F2B06">
        <w:rPr>
          <w:sz w:val="24"/>
          <w:szCs w:val="24"/>
        </w:rPr>
        <w:t>й балл участников  по  школе- 52</w:t>
      </w:r>
    </w:p>
    <w:p w:rsidR="006F24F2" w:rsidRPr="008F2B06" w:rsidRDefault="006F24F2" w:rsidP="00B9196D">
      <w:pPr>
        <w:rPr>
          <w:b/>
          <w:sz w:val="24"/>
          <w:szCs w:val="24"/>
          <w:u w:val="single"/>
        </w:rPr>
      </w:pPr>
    </w:p>
    <w:p w:rsidR="006F24F2" w:rsidRPr="008F2B06" w:rsidRDefault="006F24F2" w:rsidP="00B9196D">
      <w:pPr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>Английский язык (2 участника)</w:t>
      </w:r>
    </w:p>
    <w:p w:rsidR="006F24F2" w:rsidRPr="008F2B06" w:rsidRDefault="006F24F2" w:rsidP="006F24F2">
      <w:pPr>
        <w:spacing w:line="360" w:lineRule="auto"/>
        <w:rPr>
          <w:sz w:val="24"/>
          <w:szCs w:val="24"/>
        </w:rPr>
      </w:pPr>
    </w:p>
    <w:p w:rsidR="006F24F2" w:rsidRPr="008F2B06" w:rsidRDefault="006F24F2" w:rsidP="006F24F2">
      <w:pPr>
        <w:spacing w:line="360" w:lineRule="auto"/>
        <w:rPr>
          <w:sz w:val="24"/>
          <w:szCs w:val="24"/>
        </w:rPr>
      </w:pPr>
      <w:r w:rsidRPr="008F2B06">
        <w:rPr>
          <w:sz w:val="24"/>
          <w:szCs w:val="24"/>
        </w:rPr>
        <w:t>Минимальное количество баллов ЕГЭ по биологии – 60</w:t>
      </w:r>
    </w:p>
    <w:p w:rsidR="006F24F2" w:rsidRPr="008F2B06" w:rsidRDefault="006F24F2" w:rsidP="006F24F2">
      <w:pPr>
        <w:rPr>
          <w:sz w:val="24"/>
          <w:szCs w:val="24"/>
        </w:rPr>
      </w:pPr>
      <w:r w:rsidRPr="008F2B06">
        <w:rPr>
          <w:sz w:val="24"/>
          <w:szCs w:val="24"/>
        </w:rPr>
        <w:t>Средний балл участников  по  школе- 61</w:t>
      </w:r>
    </w:p>
    <w:p w:rsidR="006F24F2" w:rsidRPr="008F2B06" w:rsidRDefault="006F24F2" w:rsidP="006F24F2">
      <w:pPr>
        <w:rPr>
          <w:b/>
          <w:sz w:val="24"/>
          <w:szCs w:val="24"/>
          <w:u w:val="single"/>
        </w:rPr>
      </w:pPr>
    </w:p>
    <w:p w:rsidR="002A7B7B" w:rsidRPr="008F2B06" w:rsidRDefault="002A7B7B" w:rsidP="00B9196D">
      <w:pPr>
        <w:rPr>
          <w:b/>
          <w:sz w:val="24"/>
          <w:szCs w:val="24"/>
          <w:u w:val="single"/>
        </w:rPr>
      </w:pPr>
    </w:p>
    <w:p w:rsidR="00B9196D" w:rsidRPr="008F2B06" w:rsidRDefault="00B9196D" w:rsidP="00B9196D">
      <w:pPr>
        <w:autoSpaceDE w:val="0"/>
        <w:autoSpaceDN w:val="0"/>
        <w:jc w:val="center"/>
        <w:rPr>
          <w:b/>
          <w:i/>
          <w:sz w:val="24"/>
          <w:szCs w:val="24"/>
        </w:rPr>
      </w:pPr>
      <w:r w:rsidRPr="008F2B06">
        <w:rPr>
          <w:b/>
          <w:i/>
          <w:sz w:val="24"/>
          <w:szCs w:val="24"/>
        </w:rPr>
        <w:t>Результаты государственной итоговой аттестации выпускников</w:t>
      </w:r>
    </w:p>
    <w:p w:rsidR="00B9196D" w:rsidRPr="008F2B06" w:rsidRDefault="00B9196D" w:rsidP="00B9196D">
      <w:pPr>
        <w:autoSpaceDE w:val="0"/>
        <w:autoSpaceDN w:val="0"/>
        <w:jc w:val="center"/>
        <w:rPr>
          <w:b/>
          <w:sz w:val="24"/>
          <w:szCs w:val="24"/>
        </w:rPr>
      </w:pPr>
      <w:r w:rsidRPr="008F2B06">
        <w:rPr>
          <w:b/>
          <w:i/>
          <w:sz w:val="24"/>
          <w:szCs w:val="24"/>
        </w:rPr>
        <w:t xml:space="preserve"> 11-х классов </w:t>
      </w:r>
      <w:r w:rsidRPr="008F2B06">
        <w:rPr>
          <w:b/>
          <w:sz w:val="24"/>
          <w:szCs w:val="24"/>
        </w:rPr>
        <w:t>МБОУ  «Школа № 26» города Ростова-на-Дону</w:t>
      </w:r>
    </w:p>
    <w:p w:rsidR="00B9196D" w:rsidRPr="008F2B06" w:rsidRDefault="00B9196D" w:rsidP="00B9196D">
      <w:pPr>
        <w:autoSpaceDE w:val="0"/>
        <w:autoSpaceDN w:val="0"/>
        <w:jc w:val="center"/>
        <w:rPr>
          <w:i/>
          <w:color w:val="FF0000"/>
          <w:sz w:val="24"/>
          <w:szCs w:val="24"/>
        </w:rPr>
      </w:pPr>
    </w:p>
    <w:tbl>
      <w:tblPr>
        <w:tblW w:w="1033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992"/>
        <w:gridCol w:w="1276"/>
        <w:gridCol w:w="992"/>
        <w:gridCol w:w="851"/>
        <w:gridCol w:w="850"/>
        <w:gridCol w:w="779"/>
        <w:gridCol w:w="850"/>
        <w:gridCol w:w="709"/>
        <w:gridCol w:w="851"/>
        <w:gridCol w:w="567"/>
        <w:gridCol w:w="638"/>
      </w:tblGrid>
      <w:tr w:rsidR="00B9196D" w:rsidRPr="008F2B06" w:rsidTr="00304252">
        <w:trPr>
          <w:cantSplit/>
          <w:trHeight w:val="551"/>
          <w:jc w:val="center"/>
        </w:trPr>
        <w:tc>
          <w:tcPr>
            <w:tcW w:w="983" w:type="dxa"/>
            <w:vMerge w:val="restart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Годы выпуска</w:t>
            </w:r>
          </w:p>
        </w:tc>
        <w:tc>
          <w:tcPr>
            <w:tcW w:w="992" w:type="dxa"/>
            <w:vMerge w:val="restart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Всего выпускников</w:t>
            </w:r>
          </w:p>
        </w:tc>
        <w:tc>
          <w:tcPr>
            <w:tcW w:w="1276" w:type="dxa"/>
            <w:vMerge w:val="restart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proofErr w:type="gramStart"/>
            <w:r w:rsidRPr="008F2B06">
              <w:t>Допущены к государственной итоговой аттестации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proofErr w:type="gramStart"/>
            <w:r w:rsidRPr="008F2B06">
              <w:t>Не допущены к итоговой аттестации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B9196D" w:rsidRPr="008F2B06" w:rsidRDefault="00B9196D" w:rsidP="00304252">
            <w:pPr>
              <w:tabs>
                <w:tab w:val="left" w:pos="1168"/>
                <w:tab w:val="left" w:pos="1309"/>
                <w:tab w:val="left" w:pos="1451"/>
              </w:tabs>
              <w:autoSpaceDE w:val="0"/>
              <w:autoSpaceDN w:val="0"/>
              <w:jc w:val="center"/>
            </w:pPr>
            <w:r w:rsidRPr="008F2B06">
              <w:t>Результаты государственной итоговой аттестации</w:t>
            </w:r>
          </w:p>
        </w:tc>
        <w:tc>
          <w:tcPr>
            <w:tcW w:w="4394" w:type="dxa"/>
            <w:gridSpan w:val="6"/>
            <w:vAlign w:val="center"/>
          </w:tcPr>
          <w:p w:rsidR="00B9196D" w:rsidRPr="008F2B06" w:rsidRDefault="00B9196D" w:rsidP="006222E1">
            <w:pPr>
              <w:tabs>
                <w:tab w:val="left" w:pos="1168"/>
                <w:tab w:val="left" w:pos="1309"/>
                <w:tab w:val="left" w:pos="1451"/>
              </w:tabs>
              <w:autoSpaceDE w:val="0"/>
              <w:autoSpaceDN w:val="0"/>
              <w:jc w:val="center"/>
            </w:pPr>
            <w:r w:rsidRPr="008F2B06">
              <w:t xml:space="preserve">Итоговые результаты освоения </w:t>
            </w:r>
            <w:proofErr w:type="gramStart"/>
            <w:r w:rsidRPr="008F2B06">
              <w:t>обучающимися</w:t>
            </w:r>
            <w:proofErr w:type="gramEnd"/>
            <w:r w:rsidRPr="008F2B06">
              <w:t xml:space="preserve"> программ среднего общего образования</w:t>
            </w:r>
          </w:p>
        </w:tc>
      </w:tr>
      <w:tr w:rsidR="00B9196D" w:rsidRPr="008F2B06" w:rsidTr="00304252">
        <w:trPr>
          <w:cantSplit/>
          <w:trHeight w:val="145"/>
          <w:jc w:val="center"/>
        </w:trPr>
        <w:tc>
          <w:tcPr>
            <w:tcW w:w="983" w:type="dxa"/>
            <w:vMerge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аттестовано</w:t>
            </w:r>
          </w:p>
          <w:p w:rsidR="00B9196D" w:rsidRPr="008F2B06" w:rsidRDefault="00B9196D" w:rsidP="0030425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%</w:t>
            </w:r>
          </w:p>
        </w:tc>
        <w:tc>
          <w:tcPr>
            <w:tcW w:w="779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аттестовано</w:t>
            </w:r>
          </w:p>
          <w:p w:rsidR="00B9196D" w:rsidRPr="008F2B06" w:rsidRDefault="00B9196D" w:rsidP="0030425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%</w:t>
            </w:r>
          </w:p>
        </w:tc>
        <w:tc>
          <w:tcPr>
            <w:tcW w:w="709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«4 и 5»</w:t>
            </w:r>
          </w:p>
        </w:tc>
        <w:tc>
          <w:tcPr>
            <w:tcW w:w="851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%</w:t>
            </w:r>
          </w:p>
        </w:tc>
        <w:tc>
          <w:tcPr>
            <w:tcW w:w="567" w:type="dxa"/>
          </w:tcPr>
          <w:p w:rsidR="00B9196D" w:rsidRPr="008F2B06" w:rsidRDefault="00B9196D" w:rsidP="00304252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autoSpaceDE w:val="0"/>
              <w:autoSpaceDN w:val="0"/>
              <w:ind w:left="-108" w:firstLine="108"/>
              <w:jc w:val="center"/>
            </w:pPr>
          </w:p>
          <w:p w:rsidR="00B9196D" w:rsidRPr="008F2B06" w:rsidRDefault="00B9196D" w:rsidP="00304252">
            <w:pPr>
              <w:tabs>
                <w:tab w:val="left" w:pos="1310"/>
              </w:tabs>
              <w:autoSpaceDE w:val="0"/>
              <w:autoSpaceDN w:val="0"/>
            </w:pPr>
            <w:r w:rsidRPr="008F2B06">
              <w:t>Получили справку об обучении</w:t>
            </w:r>
          </w:p>
        </w:tc>
        <w:tc>
          <w:tcPr>
            <w:tcW w:w="638" w:type="dxa"/>
          </w:tcPr>
          <w:p w:rsidR="00B9196D" w:rsidRPr="008F2B06" w:rsidRDefault="00B9196D" w:rsidP="00304252">
            <w:pPr>
              <w:tabs>
                <w:tab w:val="left" w:pos="60"/>
                <w:tab w:val="left" w:pos="450"/>
                <w:tab w:val="left" w:pos="885"/>
                <w:tab w:val="left" w:pos="1168"/>
                <w:tab w:val="left" w:pos="1310"/>
              </w:tabs>
              <w:autoSpaceDE w:val="0"/>
              <w:autoSpaceDN w:val="0"/>
              <w:jc w:val="center"/>
            </w:pPr>
          </w:p>
          <w:p w:rsidR="00B9196D" w:rsidRPr="008F2B06" w:rsidRDefault="00B9196D" w:rsidP="00304252">
            <w:pPr>
              <w:tabs>
                <w:tab w:val="left" w:pos="1310"/>
              </w:tabs>
              <w:autoSpaceDE w:val="0"/>
              <w:autoSpaceDN w:val="0"/>
            </w:pPr>
            <w:r w:rsidRPr="008F2B06">
              <w:t>%</w:t>
            </w:r>
          </w:p>
        </w:tc>
      </w:tr>
      <w:tr w:rsidR="00B9196D" w:rsidRPr="008F2B06" w:rsidTr="00304252">
        <w:trPr>
          <w:cantSplit/>
          <w:trHeight w:val="270"/>
          <w:jc w:val="center"/>
        </w:trPr>
        <w:tc>
          <w:tcPr>
            <w:tcW w:w="10338" w:type="dxa"/>
            <w:gridSpan w:val="12"/>
            <w:vAlign w:val="center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Среднее общее образование</w:t>
            </w:r>
          </w:p>
        </w:tc>
      </w:tr>
      <w:tr w:rsidR="00B9196D" w:rsidRPr="008F2B06" w:rsidTr="00304252">
        <w:trPr>
          <w:trHeight w:val="311"/>
          <w:jc w:val="center"/>
        </w:trPr>
        <w:tc>
          <w:tcPr>
            <w:tcW w:w="983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  <w:r w:rsidRPr="008F2B06">
              <w:t>2018-2019</w:t>
            </w:r>
          </w:p>
        </w:tc>
        <w:tc>
          <w:tcPr>
            <w:tcW w:w="992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18</w:t>
            </w:r>
          </w:p>
        </w:tc>
        <w:tc>
          <w:tcPr>
            <w:tcW w:w="1276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18</w:t>
            </w:r>
          </w:p>
        </w:tc>
        <w:tc>
          <w:tcPr>
            <w:tcW w:w="992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0</w:t>
            </w:r>
          </w:p>
        </w:tc>
        <w:tc>
          <w:tcPr>
            <w:tcW w:w="851" w:type="dxa"/>
          </w:tcPr>
          <w:p w:rsidR="00B9196D" w:rsidRPr="008F2B06" w:rsidRDefault="00B9196D" w:rsidP="00304252">
            <w:pPr>
              <w:jc w:val="center"/>
            </w:pPr>
            <w:r w:rsidRPr="008F2B06">
              <w:t>17</w:t>
            </w:r>
          </w:p>
        </w:tc>
        <w:tc>
          <w:tcPr>
            <w:tcW w:w="850" w:type="dxa"/>
          </w:tcPr>
          <w:p w:rsidR="00B9196D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  <w:r w:rsidRPr="008F2B06">
              <w:t>94,4</w:t>
            </w:r>
          </w:p>
        </w:tc>
        <w:tc>
          <w:tcPr>
            <w:tcW w:w="779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17</w:t>
            </w:r>
          </w:p>
        </w:tc>
        <w:tc>
          <w:tcPr>
            <w:tcW w:w="850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94,4 %</w:t>
            </w:r>
          </w:p>
        </w:tc>
        <w:tc>
          <w:tcPr>
            <w:tcW w:w="709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8</w:t>
            </w:r>
          </w:p>
        </w:tc>
        <w:tc>
          <w:tcPr>
            <w:tcW w:w="851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44,4%</w:t>
            </w:r>
          </w:p>
        </w:tc>
        <w:tc>
          <w:tcPr>
            <w:tcW w:w="567" w:type="dxa"/>
          </w:tcPr>
          <w:p w:rsidR="00B9196D" w:rsidRPr="008F2B06" w:rsidRDefault="00B9196D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1</w:t>
            </w:r>
          </w:p>
        </w:tc>
        <w:tc>
          <w:tcPr>
            <w:tcW w:w="638" w:type="dxa"/>
          </w:tcPr>
          <w:p w:rsidR="00B9196D" w:rsidRPr="008F2B06" w:rsidRDefault="00B9196D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5,6%</w:t>
            </w:r>
          </w:p>
        </w:tc>
      </w:tr>
      <w:tr w:rsidR="00B9196D" w:rsidRPr="008F2B06" w:rsidTr="00304252">
        <w:trPr>
          <w:trHeight w:val="311"/>
          <w:jc w:val="center"/>
        </w:trPr>
        <w:tc>
          <w:tcPr>
            <w:tcW w:w="983" w:type="dxa"/>
            <w:vAlign w:val="center"/>
          </w:tcPr>
          <w:p w:rsidR="00B9196D" w:rsidRPr="008F2B06" w:rsidRDefault="00B9196D" w:rsidP="00304252">
            <w:pPr>
              <w:autoSpaceDE w:val="0"/>
              <w:autoSpaceDN w:val="0"/>
            </w:pPr>
            <w:r w:rsidRPr="008F2B06">
              <w:t>2019-2020</w:t>
            </w:r>
          </w:p>
        </w:tc>
        <w:tc>
          <w:tcPr>
            <w:tcW w:w="992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12</w:t>
            </w:r>
          </w:p>
        </w:tc>
        <w:tc>
          <w:tcPr>
            <w:tcW w:w="1276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12</w:t>
            </w:r>
          </w:p>
        </w:tc>
        <w:tc>
          <w:tcPr>
            <w:tcW w:w="992" w:type="dxa"/>
            <w:vAlign w:val="center"/>
          </w:tcPr>
          <w:p w:rsidR="00B9196D" w:rsidRPr="008F2B06" w:rsidRDefault="00B9196D" w:rsidP="00304252">
            <w:pPr>
              <w:jc w:val="center"/>
            </w:pPr>
            <w:r w:rsidRPr="008F2B06">
              <w:t>0</w:t>
            </w:r>
          </w:p>
        </w:tc>
        <w:tc>
          <w:tcPr>
            <w:tcW w:w="851" w:type="dxa"/>
          </w:tcPr>
          <w:p w:rsidR="00B9196D" w:rsidRPr="008F2B06" w:rsidRDefault="00B9196D" w:rsidP="00304252">
            <w:pPr>
              <w:jc w:val="center"/>
            </w:pPr>
            <w:r w:rsidRPr="008F2B06">
              <w:t>12</w:t>
            </w:r>
          </w:p>
        </w:tc>
        <w:tc>
          <w:tcPr>
            <w:tcW w:w="850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100</w:t>
            </w:r>
          </w:p>
        </w:tc>
        <w:tc>
          <w:tcPr>
            <w:tcW w:w="779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12</w:t>
            </w:r>
          </w:p>
        </w:tc>
        <w:tc>
          <w:tcPr>
            <w:tcW w:w="850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100</w:t>
            </w:r>
          </w:p>
        </w:tc>
        <w:tc>
          <w:tcPr>
            <w:tcW w:w="709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6</w:t>
            </w:r>
          </w:p>
        </w:tc>
        <w:tc>
          <w:tcPr>
            <w:tcW w:w="851" w:type="dxa"/>
          </w:tcPr>
          <w:p w:rsidR="00B9196D" w:rsidRPr="008F2B06" w:rsidRDefault="00B9196D" w:rsidP="00304252">
            <w:pPr>
              <w:autoSpaceDE w:val="0"/>
              <w:autoSpaceDN w:val="0"/>
              <w:jc w:val="center"/>
            </w:pPr>
            <w:r w:rsidRPr="008F2B06">
              <w:t>50,00%</w:t>
            </w:r>
          </w:p>
        </w:tc>
        <w:tc>
          <w:tcPr>
            <w:tcW w:w="567" w:type="dxa"/>
          </w:tcPr>
          <w:p w:rsidR="00B9196D" w:rsidRPr="008F2B06" w:rsidRDefault="00B9196D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-</w:t>
            </w:r>
          </w:p>
        </w:tc>
        <w:tc>
          <w:tcPr>
            <w:tcW w:w="638" w:type="dxa"/>
          </w:tcPr>
          <w:p w:rsidR="00B9196D" w:rsidRPr="008F2B06" w:rsidRDefault="00B9196D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0%</w:t>
            </w:r>
          </w:p>
        </w:tc>
      </w:tr>
      <w:tr w:rsidR="00F4036B" w:rsidRPr="008F2B06" w:rsidTr="00304252">
        <w:trPr>
          <w:trHeight w:val="311"/>
          <w:jc w:val="center"/>
        </w:trPr>
        <w:tc>
          <w:tcPr>
            <w:tcW w:w="983" w:type="dxa"/>
            <w:vAlign w:val="center"/>
          </w:tcPr>
          <w:p w:rsidR="00F4036B" w:rsidRPr="008F2B06" w:rsidRDefault="00F4036B" w:rsidP="00304252">
            <w:pPr>
              <w:autoSpaceDE w:val="0"/>
              <w:autoSpaceDN w:val="0"/>
              <w:rPr>
                <w:lang w:val="en-US"/>
              </w:rPr>
            </w:pPr>
            <w:r w:rsidRPr="008F2B06">
              <w:rPr>
                <w:lang w:val="en-US"/>
              </w:rPr>
              <w:t>2020-2021</w:t>
            </w:r>
          </w:p>
        </w:tc>
        <w:tc>
          <w:tcPr>
            <w:tcW w:w="992" w:type="dxa"/>
            <w:vAlign w:val="center"/>
          </w:tcPr>
          <w:p w:rsidR="00F4036B" w:rsidRPr="008F2B06" w:rsidRDefault="00F4036B" w:rsidP="00304252">
            <w:pPr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F4036B" w:rsidRPr="008F2B06" w:rsidRDefault="00F4036B" w:rsidP="00304252">
            <w:pPr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F4036B" w:rsidRPr="008F2B06" w:rsidRDefault="00F4036B" w:rsidP="00304252">
            <w:pPr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4036B" w:rsidRPr="008F2B06" w:rsidRDefault="00F4036B" w:rsidP="00304252">
            <w:pPr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100</w:t>
            </w:r>
          </w:p>
        </w:tc>
        <w:tc>
          <w:tcPr>
            <w:tcW w:w="779" w:type="dxa"/>
          </w:tcPr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  <w:r w:rsidRPr="008F2B06">
              <w:rPr>
                <w:lang w:val="en-US"/>
              </w:rPr>
              <w:t>100</w:t>
            </w:r>
          </w:p>
        </w:tc>
        <w:tc>
          <w:tcPr>
            <w:tcW w:w="709" w:type="dxa"/>
          </w:tcPr>
          <w:p w:rsidR="00F4036B" w:rsidRPr="008F2B06" w:rsidRDefault="00F4036B" w:rsidP="00304252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F4036B" w:rsidRPr="008F2B06" w:rsidRDefault="0069178C" w:rsidP="00304252">
            <w:pPr>
              <w:autoSpaceDE w:val="0"/>
              <w:autoSpaceDN w:val="0"/>
              <w:jc w:val="center"/>
            </w:pPr>
            <w:r w:rsidRPr="008F2B06">
              <w:t>5</w:t>
            </w:r>
          </w:p>
        </w:tc>
        <w:tc>
          <w:tcPr>
            <w:tcW w:w="851" w:type="dxa"/>
          </w:tcPr>
          <w:p w:rsidR="00F4036B" w:rsidRPr="008F2B06" w:rsidRDefault="00F4036B" w:rsidP="00304252">
            <w:pPr>
              <w:autoSpaceDE w:val="0"/>
              <w:autoSpaceDN w:val="0"/>
              <w:jc w:val="center"/>
            </w:pPr>
          </w:p>
          <w:p w:rsidR="0069178C" w:rsidRPr="008F2B06" w:rsidRDefault="0069178C" w:rsidP="00304252">
            <w:pPr>
              <w:autoSpaceDE w:val="0"/>
              <w:autoSpaceDN w:val="0"/>
              <w:jc w:val="center"/>
            </w:pPr>
            <w:r w:rsidRPr="008F2B06">
              <w:t>36%</w:t>
            </w:r>
          </w:p>
        </w:tc>
        <w:tc>
          <w:tcPr>
            <w:tcW w:w="567" w:type="dxa"/>
          </w:tcPr>
          <w:p w:rsidR="00F4036B" w:rsidRPr="008F2B06" w:rsidRDefault="00F4036B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</w:p>
          <w:p w:rsidR="0069178C" w:rsidRPr="008F2B06" w:rsidRDefault="0069178C" w:rsidP="00304252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-</w:t>
            </w:r>
          </w:p>
        </w:tc>
        <w:tc>
          <w:tcPr>
            <w:tcW w:w="638" w:type="dxa"/>
          </w:tcPr>
          <w:p w:rsidR="002A2FEF" w:rsidRPr="008F2B06" w:rsidRDefault="002A2FEF" w:rsidP="002A2FEF">
            <w:pPr>
              <w:tabs>
                <w:tab w:val="left" w:pos="1168"/>
              </w:tabs>
              <w:autoSpaceDE w:val="0"/>
              <w:autoSpaceDN w:val="0"/>
              <w:jc w:val="center"/>
            </w:pPr>
          </w:p>
          <w:p w:rsidR="00F4036B" w:rsidRPr="008F2B06" w:rsidRDefault="002A2FEF" w:rsidP="002A2FEF">
            <w:pPr>
              <w:tabs>
                <w:tab w:val="left" w:pos="1168"/>
              </w:tabs>
              <w:autoSpaceDE w:val="0"/>
              <w:autoSpaceDN w:val="0"/>
              <w:jc w:val="center"/>
            </w:pPr>
            <w:r w:rsidRPr="008F2B06">
              <w:t>0</w:t>
            </w:r>
            <w:r w:rsidR="0069178C" w:rsidRPr="008F2B06">
              <w:t>%</w:t>
            </w:r>
          </w:p>
        </w:tc>
      </w:tr>
    </w:tbl>
    <w:p w:rsidR="00B9196D" w:rsidRPr="008F2B06" w:rsidRDefault="00B9196D" w:rsidP="00B9196D">
      <w:pPr>
        <w:spacing w:line="360" w:lineRule="auto"/>
        <w:rPr>
          <w:sz w:val="24"/>
          <w:szCs w:val="24"/>
        </w:rPr>
      </w:pPr>
    </w:p>
    <w:p w:rsidR="0069178C" w:rsidRPr="008F2B06" w:rsidRDefault="00B9196D" w:rsidP="00B9196D">
      <w:pPr>
        <w:shd w:val="clear" w:color="auto" w:fill="FFFFFF"/>
        <w:suppressAutoHyphens/>
        <w:jc w:val="center"/>
        <w:rPr>
          <w:b/>
          <w:bCs/>
          <w:sz w:val="24"/>
          <w:szCs w:val="24"/>
        </w:rPr>
      </w:pPr>
      <w:r w:rsidRPr="008F2B06">
        <w:rPr>
          <w:b/>
          <w:bCs/>
          <w:sz w:val="24"/>
          <w:szCs w:val="24"/>
        </w:rPr>
        <w:t xml:space="preserve">Сведения по количеству </w:t>
      </w:r>
      <w:proofErr w:type="gramStart"/>
      <w:r w:rsidRPr="008F2B06">
        <w:rPr>
          <w:b/>
          <w:bCs/>
          <w:sz w:val="24"/>
          <w:szCs w:val="24"/>
        </w:rPr>
        <w:t>награжденных</w:t>
      </w:r>
      <w:proofErr w:type="gramEnd"/>
      <w:r w:rsidRPr="008F2B06">
        <w:rPr>
          <w:b/>
          <w:bCs/>
          <w:sz w:val="24"/>
          <w:szCs w:val="24"/>
        </w:rPr>
        <w:t xml:space="preserve"> медалями  «За особые успехи в учении» </w:t>
      </w:r>
    </w:p>
    <w:p w:rsidR="00B9196D" w:rsidRPr="008F2B06" w:rsidRDefault="00B9196D" w:rsidP="00B9196D">
      <w:pPr>
        <w:shd w:val="clear" w:color="auto" w:fill="FFFFFF"/>
        <w:suppressAutoHyphens/>
        <w:jc w:val="center"/>
        <w:rPr>
          <w:sz w:val="24"/>
          <w:szCs w:val="24"/>
        </w:rPr>
      </w:pPr>
      <w:r w:rsidRPr="008F2B06">
        <w:rPr>
          <w:b/>
          <w:bCs/>
          <w:sz w:val="24"/>
          <w:szCs w:val="24"/>
        </w:rPr>
        <w:t>(за три года).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3119"/>
        <w:gridCol w:w="3260"/>
      </w:tblGrid>
      <w:tr w:rsidR="00B9196D" w:rsidRPr="008F2B06" w:rsidTr="002A2FEF">
        <w:trPr>
          <w:cantSplit/>
          <w:trHeight w:val="3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</w:rPr>
              <w:t xml:space="preserve">Всего выпускников </w:t>
            </w:r>
            <w:proofErr w:type="gramStart"/>
            <w:r w:rsidRPr="008F2B06">
              <w:rPr>
                <w:sz w:val="24"/>
                <w:szCs w:val="24"/>
              </w:rPr>
              <w:t>награждены</w:t>
            </w:r>
            <w:proofErr w:type="gramEnd"/>
            <w:r w:rsidRPr="008F2B06">
              <w:rPr>
                <w:sz w:val="24"/>
                <w:szCs w:val="24"/>
              </w:rPr>
              <w:t xml:space="preserve"> медалью</w:t>
            </w:r>
          </w:p>
        </w:tc>
      </w:tr>
      <w:tr w:rsidR="00B9196D" w:rsidRPr="008F2B06" w:rsidTr="002A2FEF">
        <w:trPr>
          <w:cantSplit/>
          <w:trHeight w:val="32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B9196D" w:rsidRPr="008F2B06" w:rsidTr="002A2FEF">
        <w:trPr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11%</w:t>
            </w:r>
          </w:p>
        </w:tc>
      </w:tr>
      <w:tr w:rsidR="00B9196D" w:rsidRPr="008F2B06" w:rsidTr="002A2FEF">
        <w:trPr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5A169C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2019</w:t>
            </w:r>
            <w:r w:rsidR="00B9196D" w:rsidRPr="008F2B06">
              <w:rPr>
                <w:sz w:val="24"/>
                <w:szCs w:val="24"/>
                <w:lang w:eastAsia="zh-CN"/>
              </w:rPr>
              <w:t>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6D" w:rsidRPr="008F2B06" w:rsidRDefault="00B9196D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0%</w:t>
            </w:r>
          </w:p>
        </w:tc>
      </w:tr>
      <w:tr w:rsidR="002A2FEF" w:rsidRPr="008F2B06" w:rsidTr="002A2FEF">
        <w:trPr>
          <w:trHeight w:val="3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EF" w:rsidRPr="008F2B06" w:rsidRDefault="002A2FEF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EF" w:rsidRPr="008F2B06" w:rsidRDefault="002A2FEF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EF" w:rsidRPr="008F2B06" w:rsidRDefault="002A2FEF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FEF" w:rsidRPr="008F2B06" w:rsidRDefault="002A2FEF" w:rsidP="0030425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F2B06">
              <w:rPr>
                <w:sz w:val="24"/>
                <w:szCs w:val="24"/>
                <w:lang w:eastAsia="zh-CN"/>
              </w:rPr>
              <w:t>21%</w:t>
            </w:r>
          </w:p>
        </w:tc>
      </w:tr>
    </w:tbl>
    <w:p w:rsidR="00BE6B5E" w:rsidRPr="008F2B06" w:rsidRDefault="00BE6B5E" w:rsidP="00BA2042">
      <w:pPr>
        <w:pStyle w:val="a5"/>
        <w:jc w:val="both"/>
      </w:pPr>
    </w:p>
    <w:p w:rsidR="00276D54" w:rsidRDefault="00276D54" w:rsidP="00FA38FB">
      <w:pPr>
        <w:rPr>
          <w:b/>
          <w:sz w:val="24"/>
          <w:szCs w:val="24"/>
        </w:rPr>
      </w:pPr>
    </w:p>
    <w:p w:rsidR="00276D54" w:rsidRDefault="00276D54" w:rsidP="00FA38FB">
      <w:pPr>
        <w:rPr>
          <w:b/>
          <w:sz w:val="24"/>
          <w:szCs w:val="24"/>
        </w:rPr>
      </w:pPr>
    </w:p>
    <w:p w:rsidR="00276D54" w:rsidRDefault="00276D54" w:rsidP="00FA38FB">
      <w:pPr>
        <w:rPr>
          <w:b/>
          <w:sz w:val="24"/>
          <w:szCs w:val="24"/>
        </w:rPr>
      </w:pPr>
    </w:p>
    <w:p w:rsidR="00E04048" w:rsidRPr="008F2B06" w:rsidRDefault="00272237" w:rsidP="00FA38FB">
      <w:pPr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4.4</w:t>
      </w:r>
      <w:r w:rsidR="00FA38FB" w:rsidRPr="008F2B06">
        <w:rPr>
          <w:b/>
          <w:sz w:val="24"/>
          <w:szCs w:val="24"/>
        </w:rPr>
        <w:t xml:space="preserve">. </w:t>
      </w:r>
      <w:proofErr w:type="gramStart"/>
      <w:r w:rsidR="00E04048" w:rsidRPr="008F2B06">
        <w:rPr>
          <w:b/>
          <w:sz w:val="24"/>
          <w:szCs w:val="24"/>
        </w:rPr>
        <w:t xml:space="preserve">Достижения </w:t>
      </w:r>
      <w:r w:rsidR="0083612F" w:rsidRPr="008F2B06">
        <w:rPr>
          <w:b/>
          <w:sz w:val="24"/>
          <w:szCs w:val="24"/>
        </w:rPr>
        <w:t>об</w:t>
      </w:r>
      <w:r w:rsidR="00E04048" w:rsidRPr="008F2B06">
        <w:rPr>
          <w:b/>
          <w:sz w:val="24"/>
          <w:szCs w:val="24"/>
        </w:rPr>
        <w:t>уча</w:t>
      </w:r>
      <w:r w:rsidR="0083612F" w:rsidRPr="008F2B06">
        <w:rPr>
          <w:b/>
          <w:sz w:val="24"/>
          <w:szCs w:val="24"/>
        </w:rPr>
        <w:t>ю</w:t>
      </w:r>
      <w:r w:rsidR="00E04048" w:rsidRPr="008F2B06">
        <w:rPr>
          <w:b/>
          <w:sz w:val="24"/>
          <w:szCs w:val="24"/>
        </w:rPr>
        <w:t>щихся в олимпиадах (региональных и всероссийских).</w:t>
      </w:r>
      <w:proofErr w:type="gramEnd"/>
    </w:p>
    <w:p w:rsidR="00C746D5" w:rsidRPr="008F2B06" w:rsidRDefault="00E04048" w:rsidP="00424423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Образовательное пространство школы формируется таким образом, чтобы создать разнообразную среду, где каждый может реализовать себя в соответствии с интересами и способностями. При этом образовательная программа и учебный план школы нацелены на развитие интеллектуальной и творческой одаренности и базируется на единстве учебной, </w:t>
      </w:r>
      <w:proofErr w:type="spellStart"/>
      <w:r w:rsidRPr="008F2B06">
        <w:rPr>
          <w:sz w:val="24"/>
          <w:szCs w:val="24"/>
        </w:rPr>
        <w:t>внеучебной</w:t>
      </w:r>
      <w:proofErr w:type="spellEnd"/>
      <w:r w:rsidRPr="008F2B06">
        <w:rPr>
          <w:sz w:val="24"/>
          <w:szCs w:val="24"/>
        </w:rPr>
        <w:t xml:space="preserve"> и внеурочной деятельности. Эта среда дает возможность выстраивать образовательную траекторию каждого обучающегося и обеспечивать развитие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на каждом этапе обучения. </w:t>
      </w:r>
    </w:p>
    <w:p w:rsidR="00E04048" w:rsidRPr="008F2B06" w:rsidRDefault="00E04048" w:rsidP="00E04048">
      <w:pPr>
        <w:ind w:firstLine="567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Создание вариативной образовательной среды делает образование качественным и личностно ориентированным, обеспечивает педагогическое сопровождение детской одарённости от дошкольного возраста до выпускников образовательного учреждения. </w:t>
      </w:r>
    </w:p>
    <w:p w:rsidR="00921114" w:rsidRPr="008F2B06" w:rsidRDefault="00921114" w:rsidP="009211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F2B06">
        <w:rPr>
          <w:sz w:val="24"/>
          <w:szCs w:val="24"/>
          <w:lang w:eastAsia="ar-SA"/>
        </w:rPr>
        <w:t xml:space="preserve">В школе реализуется программа «Одаренные дети». Цель программы - обеспечить возможности творческой самореализации личности в различных видах деятельности. </w:t>
      </w:r>
    </w:p>
    <w:p w:rsidR="002A7B7B" w:rsidRPr="008F2B06" w:rsidRDefault="00921114" w:rsidP="00424423">
      <w:pPr>
        <w:pStyle w:val="af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Style w:val="afb"/>
          <w:rFonts w:ascii="Times New Roman" w:hAnsi="Times New Roman" w:cs="Times New Roman"/>
          <w:bCs w:val="0"/>
          <w:color w:val="auto"/>
          <w:sz w:val="24"/>
          <w:szCs w:val="24"/>
        </w:rPr>
        <w:t xml:space="preserve">Система </w:t>
      </w:r>
      <w:r w:rsidRPr="008F2B06">
        <w:rPr>
          <w:rFonts w:ascii="Times New Roman" w:hAnsi="Times New Roman" w:cs="Times New Roman"/>
          <w:color w:val="auto"/>
          <w:sz w:val="24"/>
          <w:szCs w:val="24"/>
        </w:rPr>
        <w:t>работы с одаренными и талантли</w:t>
      </w:r>
      <w:r w:rsidR="006C0947" w:rsidRPr="008F2B06">
        <w:rPr>
          <w:rFonts w:ascii="Times New Roman" w:hAnsi="Times New Roman" w:cs="Times New Roman"/>
          <w:color w:val="auto"/>
          <w:sz w:val="24"/>
          <w:szCs w:val="24"/>
        </w:rPr>
        <w:t>выми детьми в  МБОУ «Школа № 26</w:t>
      </w:r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» имеет следующее содержание. 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Выявление   одаренных и  талантливых детей</w:t>
      </w:r>
      <w:r w:rsidRPr="008F2B06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921114" w:rsidRPr="008F2B06" w:rsidRDefault="00921114" w:rsidP="007800F2">
      <w:pPr>
        <w:pStyle w:val="af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анализ особых успехов и достижений ученика;</w:t>
      </w:r>
    </w:p>
    <w:p w:rsidR="00921114" w:rsidRPr="008F2B06" w:rsidRDefault="00921114" w:rsidP="007800F2">
      <w:pPr>
        <w:pStyle w:val="af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создание банка данных по талантливым и одаренным детям;</w:t>
      </w:r>
    </w:p>
    <w:p w:rsidR="00921114" w:rsidRPr="008F2B06" w:rsidRDefault="00921114" w:rsidP="007800F2">
      <w:pPr>
        <w:pStyle w:val="af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диагностика потенциальных возможностей детей;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 xml:space="preserve">Помощь </w:t>
      </w:r>
      <w:proofErr w:type="gramStart"/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одаренным</w:t>
      </w:r>
      <w:proofErr w:type="gramEnd"/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 xml:space="preserve"> обучающимся в самореализации их творческой направленности</w:t>
      </w:r>
      <w:r w:rsidRPr="008F2B06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921114" w:rsidRPr="008F2B06" w:rsidRDefault="00921114" w:rsidP="007800F2">
      <w:pPr>
        <w:pStyle w:val="af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создание для ученика ситуации успеха и уверенности через личностно-ориентированное обучение и воспитание;</w:t>
      </w:r>
    </w:p>
    <w:p w:rsidR="00921114" w:rsidRPr="008F2B06" w:rsidRDefault="00921114" w:rsidP="007800F2">
      <w:pPr>
        <w:pStyle w:val="af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организация и участие в научных конференциях, проектах, творческих конкурсах, предметных  олимпиадах.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Контроль над развитием познавательной деятельности одаренных школьников:</w:t>
      </w:r>
      <w:r w:rsidRPr="008F2B06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21114" w:rsidRPr="008F2B06" w:rsidRDefault="00921114" w:rsidP="007800F2">
      <w:pPr>
        <w:pStyle w:val="af4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тематический контроль знаний в рамках учебной деятельности;</w:t>
      </w:r>
    </w:p>
    <w:p w:rsidR="00921114" w:rsidRPr="008F2B06" w:rsidRDefault="00921114" w:rsidP="007800F2">
      <w:pPr>
        <w:pStyle w:val="af4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F2B06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F2B06">
        <w:rPr>
          <w:rFonts w:ascii="Times New Roman" w:hAnsi="Times New Roman" w:cs="Times New Roman"/>
          <w:color w:val="auto"/>
          <w:sz w:val="24"/>
          <w:szCs w:val="24"/>
        </w:rPr>
        <w:t> обязательным участием одаренных и талантливых детей в олимпиадах и  конкурсах  разного уровня.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Поощрение одаренных детей</w:t>
      </w:r>
      <w:r w:rsidRPr="008F2B06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921114" w:rsidRPr="008F2B06" w:rsidRDefault="00921114" w:rsidP="007800F2">
      <w:pPr>
        <w:pStyle w:val="af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награждение грамотами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Работа с родителями одаренных детей</w:t>
      </w:r>
      <w:r w:rsidRPr="008F2B06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921114" w:rsidRPr="008F2B06" w:rsidRDefault="00921114" w:rsidP="007800F2">
      <w:pPr>
        <w:pStyle w:val="af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совместная практическая деятельность одаренного ребенка и родителей.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Style w:val="af5"/>
          <w:rFonts w:ascii="Times New Roman" w:hAnsi="Times New Roman" w:cs="Times New Roman"/>
          <w:color w:val="auto"/>
          <w:sz w:val="24"/>
          <w:szCs w:val="24"/>
        </w:rPr>
        <w:t>Работа с педагогами:</w:t>
      </w:r>
    </w:p>
    <w:p w:rsidR="00921114" w:rsidRPr="008F2B06" w:rsidRDefault="00921114" w:rsidP="007800F2">
      <w:pPr>
        <w:pStyle w:val="af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повышение профессионального мастерства через курсовую подготовку и аттестацию;</w:t>
      </w:r>
    </w:p>
    <w:p w:rsidR="00921114" w:rsidRPr="008F2B06" w:rsidRDefault="00921114" w:rsidP="007800F2">
      <w:pPr>
        <w:pStyle w:val="af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стимулирование работы с одарёнными детьми.</w:t>
      </w:r>
    </w:p>
    <w:p w:rsidR="00921114" w:rsidRPr="008F2B06" w:rsidRDefault="00921114" w:rsidP="00921114">
      <w:pPr>
        <w:pStyle w:val="af4"/>
        <w:spacing w:before="0" w:beforeAutospacing="0" w:after="0" w:afterAutospacing="0" w:line="276" w:lineRule="auto"/>
        <w:jc w:val="both"/>
        <w:rPr>
          <w:rStyle w:val="FontStyle15"/>
          <w:i/>
          <w:color w:val="auto"/>
          <w:sz w:val="24"/>
          <w:szCs w:val="24"/>
        </w:rPr>
      </w:pPr>
      <w:r w:rsidRPr="008F2B06">
        <w:rPr>
          <w:rStyle w:val="FontStyle15"/>
          <w:i/>
          <w:color w:val="auto"/>
          <w:sz w:val="24"/>
          <w:szCs w:val="24"/>
        </w:rPr>
        <w:t>Организация психолого-педагогического сопровождения одаренных детей:</w:t>
      </w:r>
    </w:p>
    <w:p w:rsidR="00921114" w:rsidRPr="008F2B06" w:rsidRDefault="00921114" w:rsidP="009211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F2B06">
        <w:rPr>
          <w:rStyle w:val="FontStyle15"/>
          <w:color w:val="auto"/>
          <w:sz w:val="24"/>
          <w:szCs w:val="24"/>
        </w:rPr>
        <w:t>Педагог</w:t>
      </w:r>
      <w:r w:rsidR="009B7D73" w:rsidRPr="008F2B06">
        <w:rPr>
          <w:rStyle w:val="FontStyle15"/>
          <w:color w:val="auto"/>
          <w:sz w:val="24"/>
          <w:szCs w:val="24"/>
        </w:rPr>
        <w:t>-пси</w:t>
      </w:r>
      <w:r w:rsidR="00C746D5" w:rsidRPr="008F2B06">
        <w:rPr>
          <w:rStyle w:val="FontStyle15"/>
          <w:color w:val="auto"/>
          <w:sz w:val="24"/>
          <w:szCs w:val="24"/>
        </w:rPr>
        <w:t>холог школы Антонова Е.А.</w:t>
      </w:r>
      <w:r w:rsidRPr="008F2B06">
        <w:rPr>
          <w:rStyle w:val="FontStyle15"/>
          <w:color w:val="auto"/>
          <w:sz w:val="24"/>
          <w:szCs w:val="24"/>
        </w:rPr>
        <w:t xml:space="preserve"> осуществляет диагностику одаренных детей, проводит занятия по психологической подготовке этих обучающихся.</w:t>
      </w:r>
      <w:r w:rsidRPr="008F2B06">
        <w:rPr>
          <w:sz w:val="24"/>
          <w:szCs w:val="24"/>
          <w:lang w:eastAsia="ar-SA"/>
        </w:rPr>
        <w:t xml:space="preserve"> </w:t>
      </w:r>
    </w:p>
    <w:p w:rsidR="00921114" w:rsidRPr="008F2B06" w:rsidRDefault="00921114" w:rsidP="00921114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F2B06">
        <w:rPr>
          <w:sz w:val="24"/>
          <w:szCs w:val="24"/>
          <w:lang w:eastAsia="ar-SA"/>
        </w:rPr>
        <w:t>В рамках программы была продолжена работа по организации поисково-исследовательской деятельности и проектной работы через организацию деятельности детей в различных  школьных объединениях:</w:t>
      </w:r>
    </w:p>
    <w:p w:rsidR="00921114" w:rsidRPr="008F2B06" w:rsidRDefault="00F23130" w:rsidP="00921114">
      <w:pPr>
        <w:suppressAutoHyphens/>
        <w:ind w:firstLine="708"/>
        <w:jc w:val="both"/>
        <w:rPr>
          <w:lang w:eastAsia="ar-SA"/>
        </w:rPr>
      </w:pPr>
      <w:r w:rsidRPr="008F2B06">
        <w:rPr>
          <w:noProof/>
        </w:rPr>
        <w:lastRenderedPageBreak/>
        <mc:AlternateContent>
          <mc:Choice Requires="wpg">
            <w:drawing>
              <wp:inline distT="0" distB="0" distL="0" distR="0" wp14:anchorId="68DEA69E" wp14:editId="40AADC0E">
                <wp:extent cx="5942965" cy="3274695"/>
                <wp:effectExtent l="0" t="1270" r="2540" b="635"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274695"/>
                          <a:chOff x="0" y="0"/>
                          <a:chExt cx="8639" cy="341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9" cy="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1394"/>
                        <wps:cNvCnPr/>
                        <wps:spPr bwMode="auto">
                          <a:xfrm flipH="1" flipV="1">
                            <a:off x="2542" y="1302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58"/>
                            <a:ext cx="2339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</w:pPr>
                            </w:p>
                            <w:p w:rsidR="00EA4B2A" w:rsidRDefault="00EA4B2A" w:rsidP="00921114">
                              <w:pPr>
                                <w:jc w:val="center"/>
                              </w:pPr>
                            </w:p>
                            <w:p w:rsidR="00EA4B2A" w:rsidRPr="00E20FCC" w:rsidRDefault="00EA4B2A" w:rsidP="00921114">
                              <w:pPr>
                                <w:jc w:val="center"/>
                              </w:pPr>
                              <w:r>
                                <w:t>«Краеведение</w:t>
                              </w:r>
                              <w:r w:rsidRPr="00E20FCC"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_s1392"/>
                        <wps:cNvCnPr/>
                        <wps:spPr bwMode="auto">
                          <a:xfrm flipH="1">
                            <a:off x="2542" y="191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12"/>
                            <a:ext cx="2321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</w:pPr>
                            </w:p>
                            <w:p w:rsidR="00EA4B2A" w:rsidRDefault="00EA4B2A" w:rsidP="00921114">
                              <w:pPr>
                                <w:jc w:val="center"/>
                              </w:pPr>
                            </w:p>
                            <w:p w:rsidR="00EA4B2A" w:rsidRDefault="00EA4B2A" w:rsidP="00921114">
                              <w:pPr>
                                <w:jc w:val="center"/>
                              </w:pPr>
                              <w:r>
                                <w:t xml:space="preserve">Программы </w:t>
                              </w:r>
                            </w:p>
                            <w:p w:rsidR="00EA4B2A" w:rsidRPr="00E20FCC" w:rsidRDefault="00EA4B2A" w:rsidP="00921114">
                              <w:pPr>
                                <w:jc w:val="center"/>
                              </w:pPr>
                              <w:r>
                                <w:t>внеурочной 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_s1390"/>
                        <wps:cNvCnPr/>
                        <wps:spPr bwMode="auto">
                          <a:xfrm>
                            <a:off x="4320" y="211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2340"/>
                            <a:ext cx="2105" cy="99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5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Pr="00E20FCC" w:rsidRDefault="00EA4B2A" w:rsidP="00921114">
                              <w:pPr>
                                <w:jc w:val="center"/>
                              </w:pPr>
                              <w:r>
                                <w:t xml:space="preserve"> Исследовательскую</w:t>
                              </w:r>
                              <w:r w:rsidRPr="00E20FCC">
                                <w:t xml:space="preserve"> деятельность</w:t>
                              </w:r>
                              <w:r>
                                <w:t xml:space="preserve">  на уроке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_s1388"/>
                        <wps:cNvCnPr/>
                        <wps:spPr bwMode="auto">
                          <a:xfrm>
                            <a:off x="5208" y="191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1912"/>
                            <a:ext cx="2140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6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</w:pPr>
                              <w:r>
                                <w:t>Кружки</w:t>
                              </w:r>
                            </w:p>
                            <w:p w:rsidR="00EA4B2A" w:rsidRDefault="00EA4B2A" w:rsidP="00921114">
                              <w:pPr>
                                <w:jc w:val="center"/>
                              </w:pPr>
                              <w:r>
                                <w:t>(доп. образование)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_s1386"/>
                        <wps:cNvCnPr/>
                        <wps:spPr bwMode="auto">
                          <a:xfrm flipV="1">
                            <a:off x="5208" y="1303"/>
                            <a:ext cx="888" cy="20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358"/>
                            <a:ext cx="2320" cy="114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333399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</w:pPr>
                              <w:r>
                                <w:t>Проектная деятельность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_s1384"/>
                        <wps:cNvCnPr/>
                        <wps:spPr bwMode="auto">
                          <a:xfrm flipV="1">
                            <a:off x="4320" y="89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79"/>
                            <a:ext cx="2339" cy="89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</w:pPr>
                            </w:p>
                            <w:p w:rsidR="00EA4B2A" w:rsidRDefault="00EA4B2A" w:rsidP="00921114">
                              <w:pPr>
                                <w:jc w:val="center"/>
                              </w:pPr>
                              <w:r w:rsidRPr="00E20FCC">
                                <w:t>Олимпиады</w:t>
                              </w:r>
                              <w:r>
                                <w:t>,</w:t>
                              </w:r>
                            </w:p>
                            <w:p w:rsidR="00EA4B2A" w:rsidRPr="00E20FCC" w:rsidRDefault="00EA4B2A" w:rsidP="00921114">
                              <w:pPr>
                                <w:jc w:val="center"/>
                              </w:pPr>
                              <w:r>
                                <w:t>конкурсы, конференции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304"/>
                            <a:ext cx="2051" cy="81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7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99CC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4B2A" w:rsidRDefault="00EA4B2A" w:rsidP="009211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A4B2A" w:rsidRPr="00E20FCC" w:rsidRDefault="00EA4B2A" w:rsidP="009211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Организация работы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через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7.95pt;height:257.85pt;mso-position-horizontal-relative:char;mso-position-vertical-relative:line" coordsize="8639,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">
                <v:rect id="Rectangle 5" o:spid="_x0000_s1027" style="position:absolute;width:8639;height:34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v:line id="_s1394" o:spid="_x0000_s1028" style="position:absolute;flip:x y;visibility:visible;mso-wrap-style:square" from="2542,1302" to="3430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hhL0AAADaAAAADwAAAGRycy9kb3ducmV2LnhtbESPzQrCMBCE74LvEFbwpqniH9UoKgri&#10;zZ8HWJq1LTabkkStb28EweMwM98wi1VjKvEk50vLCgb9BARxZnXJuYLrZd+bgfABWWNlmRS8ycNq&#10;2W4tMNX2xSd6nkMuIoR9igqKEOpUSp8VZND3bU0cvZt1BkOULpfa4SvCTSWHSTKRBkuOCwXWtC0o&#10;u58fRsFmPZ04h7vsUD30eLd5Xy/HMlGq22nWcxCBmvAP/9oHrWAE3yvx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94YS9AAAA2gAAAA8AAAAAAAAAAAAAAAAAoQIA&#10;AGRycy9kb3ducmV2LnhtbFBLBQYAAAAABAAEAPkAAACLAwAAAAA=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40;top:358;width:2339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jacEA&#10;AADaAAAADwAAAGRycy9kb3ducmV2LnhtbESP0YrCMBRE3wX/IVzBN01dcYnVKCKIPiyK1Q+4NNe2&#10;2NyUJqv17zeCsI/DzJxhluvO1uJBra8ca5iMExDEuTMVFxqul91IgfAB2WDtmDS8yMN61e8tMTXu&#10;yWd6ZKEQEcI+RQ1lCE0qpc9LsujHriGO3s21FkOUbSFNi88It7X8SpJvabHiuFBiQ9uS8nv2azXM&#10;dz/7s9+q7NLR9GjUXp1OUmk9HHSbBYhAXfgPf9oHo2EG7y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Jo2nBAAAA2gAAAA8AAAAAAAAAAAAAAAAAmAIAAGRycy9kb3du&#10;cmV2LnhtbFBLBQYAAAAABAAEAPUAAACGAwAAAAA=&#10;" strokeweight=".26mm">
                  <v:fill r:id="rId28" o:title="" recolor="t" type="frame"/>
                  <v:shadow on="t" color="#339" opacity=".5" offset="6pt,-6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</w:pPr>
                      </w:p>
                      <w:p w:rsidR="00EA4B2A" w:rsidRDefault="00EA4B2A" w:rsidP="00921114">
                        <w:pPr>
                          <w:jc w:val="center"/>
                        </w:pPr>
                      </w:p>
                      <w:p w:rsidR="00EA4B2A" w:rsidRPr="00E20FCC" w:rsidRDefault="00EA4B2A" w:rsidP="00921114">
                        <w:pPr>
                          <w:jc w:val="center"/>
                        </w:pPr>
                        <w:r>
                          <w:t>«Краеведение</w:t>
                        </w:r>
                        <w:r w:rsidRPr="00E20FCC">
                          <w:t>»</w:t>
                        </w:r>
                      </w:p>
                    </w:txbxContent>
                  </v:textbox>
                </v:shape>
                <v:line id="_s1392" o:spid="_x0000_s1030" style="position:absolute;flip:x;visibility:visible;mso-wrap-style:square" from="2542,1913" to="3430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XDMEAAADaAAAADwAAAGRycy9kb3ducmV2LnhtbESPzYrCMBSF94LvEK7gTlNHRqQaRR0E&#10;Vw51RFxemmtbbW5qE2vn7SeCMMvD+fk482VrStFQ7QrLCkbDCARxanXBmYLjz3YwBeE8ssbSMin4&#10;JQfLRbczx1jbJyfUHHwmwgi7GBXk3lexlC7NyaAb2oo4eBdbG/RB1pnUNT7DuCnlRxRNpMGCAyHH&#10;ijY5pbfDwwTI+JvOtL5Ok9KebsnX/p40n3el+r12NQPhqfX/4Xd7pxVM4HUl3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NcMwQAAANoAAAAPAAAAAAAAAAAAAAAA&#10;AKECAABkcnMvZG93bnJldi54bWxQSwUGAAAAAAQABAD5AAAAjwMAAAAA&#10;" strokecolor="gray" strokeweight=".79mm">
                  <v:stroke joinstyle="miter"/>
                </v:line>
                <v:shape id="Text Box 9" o:spid="_x0000_s1031" type="#_x0000_t202" style="position:absolute;left:360;top:1912;width:2321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YhcEA&#10;AADaAAAADwAAAGRycy9kb3ducmV2LnhtbESP0YrCMBRE3wX/IVzBN01dwY3VKCKIPiyK1Q+4NNe2&#10;2NyUJqv17zeCsI/DzJxhluvO1uJBra8ca5iMExDEuTMVFxqul91IgfAB2WDtmDS8yMN61e8tMTXu&#10;yWd6ZKEQEcI+RQ1lCE0qpc9LsujHriGO3s21FkOUbSFNi88It7X8SpKZtFhxXCixoW1J+T37tRrm&#10;u5/92W9VduloejRqr04nqbQeDrrNAkSgLvyHP+2D0fAN7y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XmIXBAAAA2gAAAA8AAAAAAAAAAAAAAAAAmAIAAGRycy9kb3du&#10;cmV2LnhtbFBLBQYAAAAABAAEAPUAAACGAwAAAAA=&#10;" strokeweight=".26mm">
                  <v:fill r:id="rId28" o:title="" recolor="t" type="frame"/>
                  <v:shadow on="t" color="#339" opacity=".5" offset="6pt,-6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</w:pPr>
                      </w:p>
                      <w:p w:rsidR="00EA4B2A" w:rsidRDefault="00EA4B2A" w:rsidP="00921114">
                        <w:pPr>
                          <w:jc w:val="center"/>
                        </w:pPr>
                      </w:p>
                      <w:p w:rsidR="00EA4B2A" w:rsidRDefault="00EA4B2A" w:rsidP="00921114">
                        <w:pPr>
                          <w:jc w:val="center"/>
                        </w:pPr>
                        <w:r>
                          <w:t xml:space="preserve">Программы </w:t>
                        </w:r>
                      </w:p>
                      <w:p w:rsidR="00EA4B2A" w:rsidRPr="00E20FCC" w:rsidRDefault="00EA4B2A" w:rsidP="00921114">
                        <w:pPr>
                          <w:jc w:val="center"/>
                        </w:pPr>
                        <w:r>
                          <w:t>внеурочной деятельности</w:t>
                        </w:r>
                      </w:p>
                    </w:txbxContent>
                  </v:textbox>
                </v:shape>
                <v:line id="_s1390" o:spid="_x0000_s1032" style="position:absolute;visibility:visible;mso-wrap-style:square" from="4320,2116" to="4320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YVL4AAADaAAAADwAAAGRycy9kb3ducmV2LnhtbERPTYvCMBC9C/6HMMLeNNGDK9UoIgqL&#10;N7tb8Tg0Y1tsJqXJtl1//eYgeHy8781usLXoqPWVYw3zmQJBnDtTcaHh5/s0XYHwAdlg7Zg0/JGH&#10;3XY82mBiXM8X6tJQiBjCPkENZQhNIqXPS7LoZ64hjtzdtRZDhG0hTYt9DLe1XCi1lBYrjg0lNnQo&#10;KX+kv1ZD9jTnLq2OxdVlnN+6Xq2un0rrj8mwX4MINIS3+OX+Mhri1ngl3gC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1dhUvgAAANoAAAAPAAAAAAAAAAAAAAAAAKEC&#10;AABkcnMvZG93bnJldi54bWxQSwUGAAAAAAQABAD5AAAAjAMAAAAA&#10;" strokecolor="gray" strokeweight=".79mm">
                  <v:stroke joinstyle="miter"/>
                </v:line>
                <v:shape id="Text Box 11" o:spid="_x0000_s1033" type="#_x0000_t202" style="position:absolute;left:3294;top:2340;width:2105;height: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2fsAA&#10;AADaAAAADwAAAGRycy9kb3ducmV2LnhtbESP0YrCMBRE3wX/IVxh3zTZRcTtGqUuiPsiaO0HXJpr&#10;W7a5qU3U+vdGEHwcZuYMs1j1thFX6nztWMPnRIEgLpypudSQHzfjOQgfkA02jknDnTyslsPBAhPj&#10;bnygaxZKESHsE9RQhdAmUvqiIot+4lri6J1cZzFE2ZXSdHiLcNvIL6Vm0mLNcaHCln4rKv6zi9Uw&#10;3eNpu0vxzDI/GLXO/V2lXuuPUZ/+gAjUh3f41f4zGr7heS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M2fsAAAADaAAAADwAAAAAAAAAAAAAAAACYAgAAZHJzL2Rvd25y&#10;ZXYueG1sUEsFBgAAAAAEAAQA9QAAAIUDAAAAAA==&#10;" strokeweight=".26mm">
                  <v:fill r:id="rId29" o:title="" recolor="t" type="frame"/>
                  <v:shadow on="t" color="#339" opacity=".5" offset="6pt,-6pt"/>
                  <v:textbox inset="0,0,0,0">
                    <w:txbxContent>
                      <w:p w:rsidR="00EA4B2A" w:rsidRPr="00E20FCC" w:rsidRDefault="00EA4B2A" w:rsidP="00921114">
                        <w:pPr>
                          <w:jc w:val="center"/>
                        </w:pPr>
                        <w:r>
                          <w:t xml:space="preserve"> Исследовательскую</w:t>
                        </w:r>
                        <w:r w:rsidRPr="00E20FCC">
                          <w:t xml:space="preserve"> деятельность</w:t>
                        </w:r>
                        <w:r>
                          <w:t xml:space="preserve">  на уроке </w:t>
                        </w:r>
                      </w:p>
                    </w:txbxContent>
                  </v:textbox>
                </v:shape>
                <v:line id="_s1388" o:spid="_x0000_s1034" style="position:absolute;visibility:visible;mso-wrap-style:square" from="5208,1913" to="6096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QdcMAAADbAAAADwAAAGRycy9kb3ducmV2LnhtbESPQWvCQBCF7wX/wzJCb3XXHqykriJi&#10;oXgzrdLjkB2TYHY2ZLdJ6q/vHARvM7w3732z2oy+UT11sQ5sYT4zoIiL4GouLXx/fbwsQcWE7LAJ&#10;TBb+KMJmPXlaYebCwEfq81QqCeGYoYUqpTbTOhYVeYyz0BKLdgmdxyRrV2rX4SDhvtGvxiy0x5ql&#10;ocKWdhUV1/zXWzjd3KHP6315DicufvrBLM9vxtrn6bh9B5VoTA/z/frTCb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+kHXDAAAA2wAAAA8AAAAAAAAAAAAA&#10;AAAAoQIAAGRycy9kb3ducmV2LnhtbFBLBQYAAAAABAAEAPkAAACRAwAAAAA=&#10;" strokecolor="gray" strokeweight=".79mm">
                  <v:stroke joinstyle="miter"/>
                </v:line>
                <v:shape id="Text Box 13" o:spid="_x0000_s1035" type="#_x0000_t202" style="position:absolute;left:5958;top:1912;width:2140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kGMIA&#10;AADbAAAADwAAAGRycy9kb3ducmV2LnhtbERPTWvCQBC9F/wPyxR6azYaqCVmFVEKBanFVO9jdkxC&#10;s7Mhuyapv94tFHqbx/ucbDWaRvTUudqygmkUgyAurK65VHD8ent+BeE8ssbGMin4IQer5eQhw1Tb&#10;gQ/U574UIYRdigoq79tUSldUZNBFtiUO3MV2Bn2AXSl1h0MIN42cxfGLNFhzaKiwpU1FxXd+NQoS&#10;n8yv522/vn183nan+U4au78o9fQ4rhcgPI3+X/znftdh/hR+fw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CQYwgAAANsAAAAPAAAAAAAAAAAAAAAAAJgCAABkcnMvZG93&#10;bnJldi54bWxQSwUGAAAAAAQABAD1AAAAhwMAAAAA&#10;" strokeweight=".26mm">
                  <v:fill r:id="rId30" o:title="" recolor="t" type="frame"/>
                  <v:shadow on="t" color="#339" opacity=".5" offset="6pt,-6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</w:pPr>
                        <w:r>
                          <w:t>Кружки</w:t>
                        </w:r>
                      </w:p>
                      <w:p w:rsidR="00EA4B2A" w:rsidRDefault="00EA4B2A" w:rsidP="00921114">
                        <w:pPr>
                          <w:jc w:val="center"/>
                        </w:pPr>
                        <w:r>
                          <w:t>(доп. образование)</w:t>
                        </w:r>
                      </w:p>
                    </w:txbxContent>
                  </v:textbox>
                </v:shape>
                <v:line id="_s1386" o:spid="_x0000_s1036" style="position:absolute;flip:y;visibility:visible;mso-wrap-style:square" from="5208,1303" to="6096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4ZMUAAADbAAAADwAAAGRycy9kb3ducmV2LnhtbESPzWrDMBCE74W+g9hCb40cl4bgRAn5&#10;IdBTg91Sclysre3GWtmWajtvHwUCve0ys/PNLtejqUVPnassK5hOIhDEudUVFwq+Pg8vcxDOI2us&#10;LZOCCzlYrx4flphoO3BKfeYLEULYJaig9L5JpHR5SQbdxDbEQfuxnUEf1q6QusMhhJtaxlE0kwYr&#10;DoQSG9qVlJ+zPxMgr0c60fZ3ntb2+5zuP9q0f2uVen4aNwsQnkb/b75fv+tQP4bbL2E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d4ZMUAAADbAAAADwAAAAAAAAAA&#10;AAAAAAChAgAAZHJzL2Rvd25yZXYueG1sUEsFBgAAAAAEAAQA+QAAAJMDAAAAAA==&#10;" strokecolor="gray" strokeweight=".79mm">
                  <v:stroke joinstyle="miter"/>
                </v:line>
                <v:shape id="Text Box 15" o:spid="_x0000_s1037" type="#_x0000_t202" style="position:absolute;left:5958;top:358;width:2320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pSb4A&#10;AADbAAAADwAAAGRycy9kb3ducmV2LnhtbERPzYrCMBC+L/gOYQRva6qCxGoUEUQPi2L1AYZmbIvN&#10;pDRR69ubBcHbfHy/s1h1thYPan3lWMNomIAgzp2puNBwOW9/FQgfkA3WjknDizyslr2fBabGPflE&#10;jywUIoawT1FDGUKTSunzkiz6oWuII3d1rcUQYVtI0+IzhttajpNkKi1WHBtKbGhTUn7L7lbDbPu3&#10;O/mNys4dTQ5G7dTxKJXWg363noMI1IWv+OPemzh/Av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sqUm+AAAA2wAAAA8AAAAAAAAAAAAAAAAAmAIAAGRycy9kb3ducmV2&#10;LnhtbFBLBQYAAAAABAAEAPUAAACDAwAAAAA=&#10;" strokeweight=".26mm">
                  <v:fill r:id="rId28" o:title="" recolor="t" type="frame"/>
                  <v:shadow on="t" color="#339" opacity=".5" offset="6pt,-6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</w:pPr>
                        <w:r>
                          <w:t>Проектная деятельность</w:t>
                        </w:r>
                      </w:p>
                    </w:txbxContent>
                  </v:textbox>
                </v:shape>
                <v:line id="_s1384" o:spid="_x0000_s1038" style="position:absolute;flip:y;visibility:visible;mso-wrap-style:square" from="4320,897" to="4320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Fi8QAAADbAAAADwAAAGRycy9kb3ducmV2LnhtbESPQWvCQBCF74X+h2UEb83GqkWiq7SK&#10;4EmJLcXjkJ0mqdnZmF1j/PeuIHib4b1535vZojOVaKlxpWUFgygGQZxZXXKu4Od7/TYB4Tyyxsoy&#10;KbiSg8X89WWGibYXTqnd+1yEEHYJKii8rxMpXVaQQRfZmjhof7Yx6MPa5FI3eAnhppLvcfwhDZYc&#10;CAXWtCwoO+7PJkCGOzrQ1/8krezvMV1tT2k7PinV73WfUxCeOv80P643OtQfwf2XMI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kWLxAAAANsAAAAPAAAAAAAAAAAA&#10;AAAAAKECAABkcnMvZG93bnJldi54bWxQSwUGAAAAAAQABAD5AAAAkgMAAAAA&#10;" strokecolor="gray" strokeweight=".79mm">
                  <v:stroke joinstyle="miter"/>
                </v:line>
                <v:shape id="Text Box 17" o:spid="_x0000_s1039" type="#_x0000_t202" style="position:absolute;left:3240;top:179;width:2339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G7cAA&#10;AADbAAAADwAAAGRycy9kb3ducmV2LnhtbERPS4vCMBC+L/gfwgjeNFXwVY0iLmUXL+IDvI7N2Bab&#10;SbfJ2vrvN4Kwt/n4nrNct6YUD6pdYVnBcBCBIE6tLjhTcD4l/RkI55E1lpZJwZMcrFedjyXG2jZ8&#10;oMfRZyKEsItRQe59FUvp0pwMuoGtiAN3s7VBH2CdSV1jE8JNKUdRNJEGCw4NOVa0zSm9H3+Ngmb/&#10;tNc5kUw+s2T4RdOf5rKbKNXrtpsFCE+t/xe/3d86zB/D65dw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iG7cAAAADbAAAADwAAAAAAAAAAAAAAAACYAgAAZHJzL2Rvd25y&#10;ZXYueG1sUEsFBgAAAAAEAAQA9QAAAIUDAAAAAA==&#10;" fillcolor="#4f81bd" strokecolor="#f2f2f2" strokeweight="3pt">
                  <v:shadow on="t" color="#243f60" opacity=".5" offset="1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</w:pPr>
                      </w:p>
                      <w:p w:rsidR="00EA4B2A" w:rsidRDefault="00EA4B2A" w:rsidP="00921114">
                        <w:pPr>
                          <w:jc w:val="center"/>
                        </w:pPr>
                        <w:r w:rsidRPr="00E20FCC">
                          <w:t>Олимпиады</w:t>
                        </w:r>
                        <w:r>
                          <w:t>,</w:t>
                        </w:r>
                      </w:p>
                      <w:p w:rsidR="00EA4B2A" w:rsidRPr="00E20FCC" w:rsidRDefault="00EA4B2A" w:rsidP="00921114">
                        <w:pPr>
                          <w:jc w:val="center"/>
                        </w:pPr>
                        <w:r>
                          <w:t>конкурсы, конференции</w:t>
                        </w:r>
                      </w:p>
                    </w:txbxContent>
                  </v:textbox>
                </v:shape>
                <v:shape id="Text Box 18" o:spid="_x0000_s1040" type="#_x0000_t202" style="position:absolute;left:3294;top:1304;width:2051;height: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GQr0A&#10;AADbAAAADwAAAGRycy9kb3ducmV2LnhtbERPzYrCMBC+C/sOYRa8abp7KFKNIgtCYU/+PMDYzDZd&#10;m0lJYo1vbwTB23x8v7PaJNuLkXzoHCv4mhcgiBunO24VnI672QJEiMgae8ek4E4BNuuPyQor7W68&#10;p/EQW5FDOFSowMQ4VFKGxpDFMHcDceb+nLcYM/St1B5vOdz28rsoSmmx49xgcKAfQ83lcLUK0n8a&#10;F7VtvSmsKa+sz2O9+1Vq+pm2SxCRUnyLX+5a5/klPH/JB8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QGQr0AAADbAAAADwAAAAAAAAAAAAAAAACYAgAAZHJzL2Rvd25yZXYu&#10;eG1sUEsFBgAAAAAEAAQA9QAAAIIDAAAAAA==&#10;" strokeweight=".26mm">
                  <v:fill r:id="rId31" o:title="" recolor="t" type="frame"/>
                  <v:shadow on="t" color="#9c0" opacity=".5" offset="6pt,-6pt"/>
                  <v:textbox inset="0,0,0,0">
                    <w:txbxContent>
                      <w:p w:rsidR="00EA4B2A" w:rsidRDefault="00EA4B2A" w:rsidP="0092111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A4B2A" w:rsidRPr="00E20FCC" w:rsidRDefault="00EA4B2A" w:rsidP="009211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Организация работы </w:t>
                        </w:r>
                        <w:proofErr w:type="gramStart"/>
                        <w:r>
                          <w:rPr>
                            <w:b/>
                          </w:rPr>
                          <w:t>через</w:t>
                        </w:r>
                        <w:proofErr w:type="gramEnd"/>
                        <w:r>
                          <w:rPr>
                            <w:b/>
                          </w:rPr>
                          <w:t xml:space="preserve">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3DA7" w:rsidRPr="008F2B06" w:rsidRDefault="004A3DA7" w:rsidP="00424423">
      <w:pPr>
        <w:jc w:val="both"/>
        <w:rPr>
          <w:color w:val="00B050"/>
          <w:sz w:val="24"/>
          <w:szCs w:val="24"/>
        </w:rPr>
      </w:pPr>
    </w:p>
    <w:p w:rsidR="00E04048" w:rsidRPr="008F2B06" w:rsidRDefault="00FA38FB" w:rsidP="00FA38F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4.</w:t>
      </w:r>
      <w:r w:rsidR="001754C3" w:rsidRPr="008F2B06">
        <w:rPr>
          <w:b/>
          <w:sz w:val="24"/>
          <w:szCs w:val="24"/>
        </w:rPr>
        <w:t>5</w:t>
      </w:r>
      <w:r w:rsidRPr="008F2B06">
        <w:rPr>
          <w:b/>
          <w:sz w:val="24"/>
          <w:szCs w:val="24"/>
        </w:rPr>
        <w:t xml:space="preserve">. </w:t>
      </w:r>
      <w:r w:rsidR="00E04048" w:rsidRPr="008F2B06">
        <w:rPr>
          <w:b/>
          <w:sz w:val="24"/>
          <w:szCs w:val="24"/>
        </w:rPr>
        <w:t>Данные о поступлении в учреждения профессионального образования.</w:t>
      </w:r>
    </w:p>
    <w:p w:rsidR="00E66E34" w:rsidRPr="008F2B06" w:rsidRDefault="00E66E34" w:rsidP="00E66E34">
      <w:pPr>
        <w:shd w:val="clear" w:color="auto" w:fill="FFFFFF"/>
        <w:spacing w:line="274" w:lineRule="exact"/>
        <w:jc w:val="both"/>
        <w:rPr>
          <w:b/>
          <w:sz w:val="24"/>
          <w:szCs w:val="24"/>
          <w:highlight w:val="yellow"/>
        </w:rPr>
      </w:pPr>
    </w:p>
    <w:p w:rsidR="00E04048" w:rsidRPr="008F2B06" w:rsidRDefault="00E04048" w:rsidP="00E04048">
      <w:pPr>
        <w:ind w:firstLine="709"/>
        <w:jc w:val="both"/>
        <w:rPr>
          <w:sz w:val="24"/>
          <w:szCs w:val="24"/>
        </w:rPr>
      </w:pPr>
      <w:r w:rsidRPr="008F2B06">
        <w:t xml:space="preserve"> </w:t>
      </w:r>
      <w:r w:rsidRPr="008F2B06">
        <w:rPr>
          <w:sz w:val="24"/>
          <w:szCs w:val="24"/>
        </w:rPr>
        <w:t>Результаты социального тр</w:t>
      </w:r>
      <w:r w:rsidR="00D34DEC" w:rsidRPr="008F2B06">
        <w:rPr>
          <w:sz w:val="24"/>
          <w:szCs w:val="24"/>
        </w:rPr>
        <w:t>удоустройства выпускников 9-</w:t>
      </w:r>
      <w:r w:rsidRPr="008F2B06">
        <w:rPr>
          <w:sz w:val="24"/>
          <w:szCs w:val="24"/>
        </w:rPr>
        <w:t xml:space="preserve">х классов МБОУ </w:t>
      </w:r>
      <w:r w:rsidR="00E66E34" w:rsidRPr="008F2B06">
        <w:rPr>
          <w:sz w:val="24"/>
          <w:szCs w:val="24"/>
        </w:rPr>
        <w:t>«</w:t>
      </w:r>
      <w:r w:rsidRPr="008F2B06">
        <w:rPr>
          <w:sz w:val="24"/>
          <w:szCs w:val="24"/>
        </w:rPr>
        <w:t>Ш</w:t>
      </w:r>
      <w:r w:rsidR="00E66E34" w:rsidRPr="008F2B06">
        <w:rPr>
          <w:sz w:val="24"/>
          <w:szCs w:val="24"/>
        </w:rPr>
        <w:t>кола</w:t>
      </w:r>
      <w:r w:rsidRPr="008F2B06">
        <w:rPr>
          <w:sz w:val="24"/>
          <w:szCs w:val="24"/>
        </w:rPr>
        <w:t xml:space="preserve"> №</w:t>
      </w:r>
      <w:r w:rsidR="00E66E34" w:rsidRPr="008F2B06">
        <w:rPr>
          <w:sz w:val="24"/>
          <w:szCs w:val="24"/>
        </w:rPr>
        <w:t xml:space="preserve"> </w:t>
      </w:r>
      <w:r w:rsidR="00D732A9" w:rsidRPr="008F2B06">
        <w:rPr>
          <w:sz w:val="24"/>
          <w:szCs w:val="24"/>
        </w:rPr>
        <w:t>26</w:t>
      </w:r>
      <w:r w:rsidR="00E66E34" w:rsidRPr="008F2B06">
        <w:rPr>
          <w:sz w:val="24"/>
          <w:szCs w:val="24"/>
        </w:rPr>
        <w:t>»</w:t>
      </w:r>
      <w:r w:rsidR="00C746D5" w:rsidRPr="008F2B06">
        <w:rPr>
          <w:sz w:val="24"/>
          <w:szCs w:val="24"/>
        </w:rPr>
        <w:t xml:space="preserve"> в 2020</w:t>
      </w:r>
      <w:r w:rsidRPr="008F2B06">
        <w:rPr>
          <w:sz w:val="24"/>
          <w:szCs w:val="24"/>
        </w:rPr>
        <w:t xml:space="preserve"> году свидетельствуют о целенаправленной работе педагогического коллектива по профориентации обучающихся выпускных классов в течение учебного года. Среди основных мероприятий, проводимых школой в ходе </w:t>
      </w:r>
      <w:proofErr w:type="spellStart"/>
      <w:r w:rsidRPr="008F2B06">
        <w:rPr>
          <w:sz w:val="24"/>
          <w:szCs w:val="24"/>
        </w:rPr>
        <w:t>профориен</w:t>
      </w:r>
      <w:r w:rsidR="00D34DEC" w:rsidRPr="008F2B06">
        <w:rPr>
          <w:sz w:val="24"/>
          <w:szCs w:val="24"/>
        </w:rPr>
        <w:t>т</w:t>
      </w:r>
      <w:r w:rsidRPr="008F2B06">
        <w:rPr>
          <w:sz w:val="24"/>
          <w:szCs w:val="24"/>
        </w:rPr>
        <w:t>ационной</w:t>
      </w:r>
      <w:proofErr w:type="spellEnd"/>
      <w:r w:rsidRPr="008F2B06">
        <w:rPr>
          <w:sz w:val="24"/>
          <w:szCs w:val="24"/>
        </w:rPr>
        <w:t xml:space="preserve"> работы: экскурсии, проведение уроков занятости, тестирование выпускников, участие в конкурсах, проведение тематических родительских собраний и др.</w:t>
      </w:r>
    </w:p>
    <w:p w:rsidR="00FB3D05" w:rsidRPr="008F2B06" w:rsidRDefault="00FB3D05" w:rsidP="00E04048">
      <w:pPr>
        <w:ind w:firstLine="720"/>
        <w:jc w:val="center"/>
        <w:rPr>
          <w:color w:val="FF0000"/>
          <w:sz w:val="24"/>
          <w:szCs w:val="24"/>
          <w:highlight w:val="yellow"/>
        </w:rPr>
      </w:pPr>
    </w:p>
    <w:p w:rsidR="007E4EA9" w:rsidRPr="008F2B06" w:rsidRDefault="00E04048" w:rsidP="00E04048">
      <w:pPr>
        <w:ind w:firstLine="720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Итоги социального трудо</w:t>
      </w:r>
      <w:r w:rsidR="007E4EA9" w:rsidRPr="008F2B06">
        <w:rPr>
          <w:sz w:val="24"/>
          <w:szCs w:val="24"/>
        </w:rPr>
        <w:t xml:space="preserve">устройства выпускников 9 </w:t>
      </w:r>
      <w:r w:rsidRPr="008F2B06">
        <w:rPr>
          <w:sz w:val="24"/>
          <w:szCs w:val="24"/>
        </w:rPr>
        <w:t xml:space="preserve">классов  </w:t>
      </w:r>
    </w:p>
    <w:p w:rsidR="00E04048" w:rsidRPr="008F2B06" w:rsidRDefault="0044067A" w:rsidP="00E04048">
      <w:pPr>
        <w:ind w:firstLine="720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 xml:space="preserve"> </w:t>
      </w:r>
      <w:proofErr w:type="gramStart"/>
      <w:r w:rsidRPr="008F2B06">
        <w:rPr>
          <w:sz w:val="24"/>
          <w:szCs w:val="24"/>
        </w:rPr>
        <w:t>2018-2019</w:t>
      </w:r>
      <w:r w:rsidR="005A169C" w:rsidRPr="008F2B06">
        <w:rPr>
          <w:sz w:val="24"/>
          <w:szCs w:val="24"/>
        </w:rPr>
        <w:t>, 2019-2020</w:t>
      </w:r>
      <w:r w:rsidR="00424423" w:rsidRPr="008F2B06">
        <w:rPr>
          <w:sz w:val="24"/>
          <w:szCs w:val="24"/>
        </w:rPr>
        <w:t xml:space="preserve">, 2020-2021 учебном </w:t>
      </w:r>
      <w:r w:rsidR="00E04048" w:rsidRPr="008F2B06">
        <w:rPr>
          <w:sz w:val="24"/>
          <w:szCs w:val="24"/>
        </w:rPr>
        <w:t xml:space="preserve"> году</w:t>
      </w:r>
      <w:proofErr w:type="gramEnd"/>
    </w:p>
    <w:p w:rsidR="00E04048" w:rsidRPr="008F2B06" w:rsidRDefault="00E04048" w:rsidP="00E04048">
      <w:pPr>
        <w:jc w:val="both"/>
        <w:rPr>
          <w:b/>
        </w:rPr>
      </w:pPr>
      <w:r w:rsidRPr="008F2B06">
        <w:rPr>
          <w:b/>
        </w:rPr>
        <w:t xml:space="preserve">9 классы: </w:t>
      </w: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417"/>
        <w:gridCol w:w="961"/>
        <w:gridCol w:w="1024"/>
        <w:gridCol w:w="955"/>
        <w:gridCol w:w="864"/>
        <w:gridCol w:w="1184"/>
        <w:gridCol w:w="1487"/>
      </w:tblGrid>
      <w:tr w:rsidR="00424423" w:rsidRPr="008F2B06" w:rsidTr="00E04048">
        <w:tc>
          <w:tcPr>
            <w:tcW w:w="1277" w:type="dxa"/>
            <w:vMerge w:val="restart"/>
            <w:shd w:val="clear" w:color="auto" w:fill="auto"/>
          </w:tcPr>
          <w:p w:rsidR="00E04048" w:rsidRPr="008F2B06" w:rsidRDefault="00E04048" w:rsidP="00E04048">
            <w:pPr>
              <w:rPr>
                <w:sz w:val="24"/>
                <w:szCs w:val="24"/>
              </w:rPr>
            </w:pPr>
          </w:p>
          <w:p w:rsidR="00E04048" w:rsidRPr="008F2B06" w:rsidRDefault="00E04048" w:rsidP="00E04048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048" w:rsidRPr="008F2B06" w:rsidRDefault="00E04048" w:rsidP="00E04048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Всего </w:t>
            </w:r>
            <w:proofErr w:type="gramStart"/>
            <w:r w:rsidRPr="008F2B06">
              <w:rPr>
                <w:sz w:val="24"/>
                <w:szCs w:val="24"/>
              </w:rPr>
              <w:t>выпуск-</w:t>
            </w:r>
            <w:proofErr w:type="spellStart"/>
            <w:r w:rsidRPr="008F2B06">
              <w:rPr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4357" w:type="dxa"/>
            <w:gridSpan w:val="4"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Обучаются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2B06">
              <w:rPr>
                <w:sz w:val="24"/>
                <w:szCs w:val="24"/>
              </w:rPr>
              <w:t>Рабо</w:t>
            </w:r>
            <w:proofErr w:type="spellEnd"/>
            <w:r w:rsidRPr="008F2B06">
              <w:rPr>
                <w:sz w:val="24"/>
                <w:szCs w:val="24"/>
              </w:rPr>
              <w:t>-тают</w:t>
            </w:r>
            <w:proofErr w:type="gramEnd"/>
          </w:p>
        </w:tc>
        <w:tc>
          <w:tcPr>
            <w:tcW w:w="1184" w:type="dxa"/>
            <w:vMerge w:val="restart"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F2B06">
              <w:rPr>
                <w:sz w:val="24"/>
                <w:szCs w:val="24"/>
              </w:rPr>
              <w:t>трудо</w:t>
            </w:r>
            <w:proofErr w:type="spellEnd"/>
            <w:r w:rsidRPr="008F2B06">
              <w:rPr>
                <w:sz w:val="24"/>
                <w:szCs w:val="24"/>
              </w:rPr>
              <w:t>-устроены</w:t>
            </w:r>
            <w:proofErr w:type="gramEnd"/>
          </w:p>
        </w:tc>
        <w:tc>
          <w:tcPr>
            <w:tcW w:w="1487" w:type="dxa"/>
            <w:vMerge w:val="restart"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  <w:p w:rsidR="00E04048" w:rsidRPr="008F2B06" w:rsidRDefault="000F7F9B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Другое</w:t>
            </w:r>
          </w:p>
        </w:tc>
      </w:tr>
      <w:tr w:rsidR="00E04048" w:rsidRPr="008F2B06" w:rsidTr="00F16BFF">
        <w:tc>
          <w:tcPr>
            <w:tcW w:w="1277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в 10 классе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E04048" w:rsidRPr="008F2B06" w:rsidRDefault="00F16BFF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СПО: техникумы, </w:t>
            </w:r>
            <w:proofErr w:type="spellStart"/>
            <w:r w:rsidRPr="008F2B06">
              <w:rPr>
                <w:sz w:val="24"/>
                <w:szCs w:val="24"/>
              </w:rPr>
              <w:t>коллиджы</w:t>
            </w:r>
            <w:proofErr w:type="spellEnd"/>
          </w:p>
        </w:tc>
        <w:tc>
          <w:tcPr>
            <w:tcW w:w="955" w:type="dxa"/>
            <w:vMerge w:val="restart"/>
            <w:shd w:val="clear" w:color="auto" w:fill="auto"/>
          </w:tcPr>
          <w:p w:rsidR="00E04048" w:rsidRPr="008F2B06" w:rsidRDefault="00F16BFF" w:rsidP="00F16BFF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ПТУ</w:t>
            </w:r>
          </w:p>
        </w:tc>
        <w:tc>
          <w:tcPr>
            <w:tcW w:w="864" w:type="dxa"/>
            <w:vMerge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04048" w:rsidRPr="008F2B06" w:rsidRDefault="00E04048" w:rsidP="00F16BFF">
            <w:pPr>
              <w:jc w:val="center"/>
              <w:rPr>
                <w:sz w:val="24"/>
                <w:szCs w:val="24"/>
              </w:rPr>
            </w:pPr>
          </w:p>
        </w:tc>
      </w:tr>
      <w:tr w:rsidR="00E04048" w:rsidRPr="008F2B06" w:rsidTr="00F16BFF">
        <w:tc>
          <w:tcPr>
            <w:tcW w:w="1277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4048" w:rsidRPr="008F2B06" w:rsidRDefault="00E04048" w:rsidP="00AB1DB9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МОУ СОШ </w:t>
            </w:r>
            <w:r w:rsidR="00AB1DB9" w:rsidRPr="008F2B06">
              <w:rPr>
                <w:sz w:val="24"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Других школ</w:t>
            </w:r>
          </w:p>
        </w:tc>
        <w:tc>
          <w:tcPr>
            <w:tcW w:w="1024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04048" w:rsidRPr="008F2B06" w:rsidRDefault="00E04048" w:rsidP="00E04048">
            <w:pPr>
              <w:jc w:val="both"/>
              <w:rPr>
                <w:sz w:val="24"/>
                <w:szCs w:val="24"/>
              </w:rPr>
            </w:pPr>
          </w:p>
        </w:tc>
      </w:tr>
      <w:tr w:rsidR="0044067A" w:rsidRPr="008F2B06" w:rsidTr="00F16BFF">
        <w:tc>
          <w:tcPr>
            <w:tcW w:w="1277" w:type="dxa"/>
            <w:shd w:val="clear" w:color="auto" w:fill="auto"/>
          </w:tcPr>
          <w:p w:rsidR="0044067A" w:rsidRPr="008F2B06" w:rsidRDefault="0044067A" w:rsidP="00AB1DB9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  <w:shd w:val="clear" w:color="auto" w:fill="auto"/>
          </w:tcPr>
          <w:p w:rsidR="0044067A" w:rsidRPr="008F2B06" w:rsidRDefault="0044067A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44067A" w:rsidRPr="008F2B06" w:rsidRDefault="0044067A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44067A" w:rsidRPr="008F2B06" w:rsidRDefault="0044067A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44067A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5" w:type="dxa"/>
            <w:shd w:val="clear" w:color="auto" w:fill="auto"/>
          </w:tcPr>
          <w:p w:rsidR="0044067A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44067A" w:rsidRPr="008F2B06" w:rsidRDefault="0044067A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44067A" w:rsidRPr="008F2B06" w:rsidRDefault="0044067A" w:rsidP="000F7F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87" w:type="dxa"/>
            <w:shd w:val="clear" w:color="auto" w:fill="auto"/>
          </w:tcPr>
          <w:p w:rsidR="0044067A" w:rsidRPr="008F2B06" w:rsidRDefault="0044067A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-</w:t>
            </w:r>
          </w:p>
        </w:tc>
      </w:tr>
      <w:tr w:rsidR="00424423" w:rsidRPr="008F2B06" w:rsidTr="00F16BFF">
        <w:tc>
          <w:tcPr>
            <w:tcW w:w="1277" w:type="dxa"/>
            <w:shd w:val="clear" w:color="auto" w:fill="auto"/>
          </w:tcPr>
          <w:p w:rsidR="00C746D5" w:rsidRPr="008F2B06" w:rsidRDefault="00C746D5" w:rsidP="00C746D5">
            <w:pPr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  <w:shd w:val="clear" w:color="auto" w:fill="auto"/>
          </w:tcPr>
          <w:p w:rsidR="00C746D5" w:rsidRPr="008F2B06" w:rsidRDefault="00C746D5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4</w:t>
            </w:r>
            <w:r w:rsidR="009C1F47" w:rsidRPr="008F2B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55" w:type="dxa"/>
            <w:shd w:val="clear" w:color="auto" w:fill="auto"/>
          </w:tcPr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</w:tcPr>
          <w:p w:rsidR="00C746D5" w:rsidRPr="008F2B06" w:rsidRDefault="00F16BFF" w:rsidP="000F7F9B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F16BFF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 xml:space="preserve">1 </w:t>
            </w:r>
          </w:p>
          <w:p w:rsidR="00C746D5" w:rsidRPr="008F2B06" w:rsidRDefault="00F16BFF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(выезд из страны)</w:t>
            </w:r>
          </w:p>
        </w:tc>
      </w:tr>
      <w:tr w:rsidR="00424423" w:rsidRPr="008F2B06" w:rsidTr="00F16BFF">
        <w:tc>
          <w:tcPr>
            <w:tcW w:w="1277" w:type="dxa"/>
            <w:shd w:val="clear" w:color="auto" w:fill="auto"/>
          </w:tcPr>
          <w:p w:rsidR="00424423" w:rsidRPr="008F2B06" w:rsidRDefault="00424423" w:rsidP="00C746D5">
            <w:pPr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424423" w:rsidRPr="008F2B06" w:rsidRDefault="00424423" w:rsidP="00E04048">
            <w:pPr>
              <w:jc w:val="center"/>
              <w:rPr>
                <w:b/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5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424423" w:rsidRPr="008F2B06" w:rsidRDefault="006437A1" w:rsidP="000F7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24423" w:rsidRPr="008F2B06" w:rsidRDefault="006437A1" w:rsidP="00E0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04C23" w:rsidRPr="008F2B06" w:rsidRDefault="00A04C23" w:rsidP="0044067A">
      <w:pPr>
        <w:jc w:val="both"/>
        <w:rPr>
          <w:color w:val="FF0000"/>
          <w:sz w:val="24"/>
          <w:szCs w:val="24"/>
          <w:highlight w:val="yellow"/>
        </w:rPr>
      </w:pPr>
    </w:p>
    <w:p w:rsidR="00611A95" w:rsidRPr="008F2B06" w:rsidRDefault="00A04C23" w:rsidP="002A2FEF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Большая часть </w:t>
      </w:r>
      <w:r w:rsidR="0044067A" w:rsidRPr="008F2B06">
        <w:rPr>
          <w:sz w:val="24"/>
          <w:szCs w:val="24"/>
        </w:rPr>
        <w:t xml:space="preserve"> выпускников</w:t>
      </w:r>
      <w:r w:rsidR="003413E5" w:rsidRPr="008F2B06">
        <w:rPr>
          <w:sz w:val="24"/>
          <w:szCs w:val="24"/>
        </w:rPr>
        <w:t xml:space="preserve"> </w:t>
      </w:r>
      <w:r w:rsidR="003413E5" w:rsidRPr="008F2B06">
        <w:rPr>
          <w:b/>
          <w:sz w:val="24"/>
          <w:szCs w:val="24"/>
        </w:rPr>
        <w:t>9</w:t>
      </w:r>
      <w:r w:rsidR="002A2FEF" w:rsidRPr="008F2B06">
        <w:rPr>
          <w:b/>
          <w:sz w:val="24"/>
          <w:szCs w:val="24"/>
        </w:rPr>
        <w:t>-х</w:t>
      </w:r>
      <w:r w:rsidR="003413E5" w:rsidRPr="008F2B06">
        <w:rPr>
          <w:b/>
          <w:sz w:val="24"/>
          <w:szCs w:val="24"/>
        </w:rPr>
        <w:t xml:space="preserve"> классов</w:t>
      </w:r>
      <w:r w:rsidR="003413E5" w:rsidRPr="008F2B06">
        <w:rPr>
          <w:sz w:val="24"/>
          <w:szCs w:val="24"/>
        </w:rPr>
        <w:t xml:space="preserve"> </w:t>
      </w:r>
      <w:r w:rsidR="00E04048" w:rsidRPr="008F2B06">
        <w:rPr>
          <w:sz w:val="24"/>
          <w:szCs w:val="24"/>
        </w:rPr>
        <w:t xml:space="preserve"> </w:t>
      </w:r>
      <w:r w:rsidR="00424423" w:rsidRPr="008F2B06">
        <w:rPr>
          <w:sz w:val="24"/>
          <w:szCs w:val="24"/>
        </w:rPr>
        <w:t>2020-2021</w:t>
      </w:r>
      <w:r w:rsidR="0044067A" w:rsidRPr="008F2B06">
        <w:rPr>
          <w:sz w:val="24"/>
          <w:szCs w:val="24"/>
        </w:rPr>
        <w:t xml:space="preserve"> учебного года </w:t>
      </w:r>
      <w:r w:rsidR="002A2FEF" w:rsidRPr="008F2B06">
        <w:rPr>
          <w:sz w:val="24"/>
          <w:szCs w:val="24"/>
        </w:rPr>
        <w:t xml:space="preserve"> (из 39 человек) </w:t>
      </w:r>
      <w:r w:rsidR="00E04048" w:rsidRPr="008F2B06">
        <w:rPr>
          <w:sz w:val="24"/>
          <w:szCs w:val="24"/>
        </w:rPr>
        <w:t>продолжили обучение, осваивая программы среднего (полного) общего, начального и среднего професс</w:t>
      </w:r>
      <w:r w:rsidR="006437A1">
        <w:rPr>
          <w:sz w:val="24"/>
          <w:szCs w:val="24"/>
        </w:rPr>
        <w:t>ионального  образования, 21</w:t>
      </w:r>
      <w:r w:rsidR="002A2FEF" w:rsidRPr="008F2B06">
        <w:rPr>
          <w:sz w:val="24"/>
          <w:szCs w:val="24"/>
        </w:rPr>
        <w:t xml:space="preserve"> человека-</w:t>
      </w:r>
      <w:r w:rsidR="00E04048" w:rsidRPr="008F2B06">
        <w:rPr>
          <w:sz w:val="24"/>
          <w:szCs w:val="24"/>
        </w:rPr>
        <w:t>в средних ОУ.</w:t>
      </w:r>
      <w:r w:rsidR="002A2FEF" w:rsidRPr="008F2B06">
        <w:rPr>
          <w:sz w:val="24"/>
          <w:szCs w:val="24"/>
        </w:rPr>
        <w:t xml:space="preserve"> Про</w:t>
      </w:r>
      <w:r w:rsidR="006437A1">
        <w:rPr>
          <w:sz w:val="24"/>
          <w:szCs w:val="24"/>
        </w:rPr>
        <w:t>должили обучение в 10 классе- 16</w:t>
      </w:r>
      <w:r w:rsidR="002A2FEF" w:rsidRPr="008F2B06">
        <w:rPr>
          <w:sz w:val="24"/>
          <w:szCs w:val="24"/>
        </w:rPr>
        <w:t xml:space="preserve"> человек. Другое (курсы, временное трудоустройство- 2 человека).</w:t>
      </w:r>
    </w:p>
    <w:p w:rsidR="0044067A" w:rsidRPr="008F2B06" w:rsidRDefault="002A2FEF" w:rsidP="0044067A">
      <w:pPr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Выпускники </w:t>
      </w:r>
      <w:r w:rsidR="0044067A" w:rsidRPr="008F2B06">
        <w:rPr>
          <w:b/>
          <w:sz w:val="24"/>
          <w:szCs w:val="24"/>
        </w:rPr>
        <w:t>11</w:t>
      </w:r>
      <w:r w:rsidRPr="008F2B06">
        <w:rPr>
          <w:b/>
          <w:sz w:val="24"/>
          <w:szCs w:val="24"/>
        </w:rPr>
        <w:t>а</w:t>
      </w:r>
      <w:r w:rsidR="0044067A" w:rsidRPr="008F2B06">
        <w:rPr>
          <w:b/>
          <w:sz w:val="24"/>
          <w:szCs w:val="24"/>
        </w:rPr>
        <w:t xml:space="preserve"> класс</w:t>
      </w:r>
      <w:r w:rsidRPr="008F2B06">
        <w:rPr>
          <w:b/>
          <w:sz w:val="24"/>
          <w:szCs w:val="24"/>
        </w:rPr>
        <w:t>а</w:t>
      </w:r>
      <w:r w:rsidR="0044067A" w:rsidRPr="008F2B06">
        <w:rPr>
          <w:b/>
          <w:sz w:val="24"/>
          <w:szCs w:val="24"/>
        </w:rPr>
        <w:t>:</w:t>
      </w:r>
    </w:p>
    <w:p w:rsidR="0044067A" w:rsidRPr="008F2B06" w:rsidRDefault="00F97497" w:rsidP="0044067A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</w:t>
      </w:r>
      <w:r w:rsidR="002A2FEF" w:rsidRPr="008F2B06">
        <w:rPr>
          <w:sz w:val="24"/>
          <w:szCs w:val="24"/>
        </w:rPr>
        <w:t>оступили в ВУЗы- 6  человек.</w:t>
      </w:r>
    </w:p>
    <w:p w:rsidR="0044067A" w:rsidRPr="008F2B06" w:rsidRDefault="00F97497" w:rsidP="0044067A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Поступили в СУЗЫ-  </w:t>
      </w:r>
      <w:r w:rsidR="0044067A" w:rsidRPr="008F2B06">
        <w:rPr>
          <w:sz w:val="24"/>
          <w:szCs w:val="24"/>
        </w:rPr>
        <w:t xml:space="preserve"> </w:t>
      </w:r>
      <w:r w:rsidR="00C71C9B" w:rsidRPr="008F2B06">
        <w:rPr>
          <w:sz w:val="24"/>
          <w:szCs w:val="24"/>
        </w:rPr>
        <w:t>6</w:t>
      </w:r>
      <w:r w:rsidRPr="008F2B06">
        <w:rPr>
          <w:sz w:val="24"/>
          <w:szCs w:val="24"/>
        </w:rPr>
        <w:t xml:space="preserve"> </w:t>
      </w:r>
      <w:r w:rsidR="0044067A" w:rsidRPr="008F2B06">
        <w:rPr>
          <w:sz w:val="24"/>
          <w:szCs w:val="24"/>
        </w:rPr>
        <w:t>человек</w:t>
      </w:r>
    </w:p>
    <w:p w:rsidR="002A2FEF" w:rsidRPr="008F2B06" w:rsidRDefault="002A2FEF" w:rsidP="0044067A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Работают (или курсы)</w:t>
      </w:r>
      <w:r w:rsidR="00F97497" w:rsidRPr="008F2B06">
        <w:rPr>
          <w:sz w:val="24"/>
          <w:szCs w:val="24"/>
        </w:rPr>
        <w:t xml:space="preserve">- </w:t>
      </w:r>
      <w:r w:rsidRPr="008F2B06">
        <w:rPr>
          <w:sz w:val="24"/>
          <w:szCs w:val="24"/>
        </w:rPr>
        <w:t>4</w:t>
      </w:r>
      <w:r w:rsidR="00C71C9B" w:rsidRPr="008F2B06">
        <w:rPr>
          <w:sz w:val="24"/>
          <w:szCs w:val="24"/>
        </w:rPr>
        <w:t xml:space="preserve"> </w:t>
      </w:r>
      <w:r w:rsidR="00F97497" w:rsidRPr="008F2B06">
        <w:rPr>
          <w:sz w:val="24"/>
          <w:szCs w:val="24"/>
        </w:rPr>
        <w:t>человек</w:t>
      </w:r>
      <w:r w:rsidRPr="008F2B06">
        <w:rPr>
          <w:sz w:val="24"/>
          <w:szCs w:val="24"/>
        </w:rPr>
        <w:t>а</w:t>
      </w:r>
      <w:r w:rsidR="00F97497" w:rsidRPr="008F2B06">
        <w:rPr>
          <w:sz w:val="24"/>
          <w:szCs w:val="24"/>
        </w:rPr>
        <w:t xml:space="preserve">  </w:t>
      </w:r>
    </w:p>
    <w:p w:rsidR="00C71C9B" w:rsidRPr="008F2B06" w:rsidRDefault="002A2FEF" w:rsidP="003413E5">
      <w:pPr>
        <w:jc w:val="both"/>
        <w:rPr>
          <w:color w:val="FF0000"/>
          <w:sz w:val="24"/>
          <w:szCs w:val="24"/>
        </w:rPr>
      </w:pPr>
      <w:r w:rsidRPr="008F2B06">
        <w:rPr>
          <w:color w:val="FF0000"/>
          <w:sz w:val="24"/>
          <w:szCs w:val="24"/>
        </w:rPr>
        <w:t xml:space="preserve">       </w:t>
      </w:r>
    </w:p>
    <w:p w:rsidR="003413E5" w:rsidRPr="008F2B06" w:rsidRDefault="003413E5" w:rsidP="003413E5">
      <w:pPr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lastRenderedPageBreak/>
        <w:t>4.6.</w:t>
      </w:r>
      <w:r w:rsidRPr="008F2B06">
        <w:rPr>
          <w:sz w:val="28"/>
          <w:szCs w:val="28"/>
        </w:rPr>
        <w:t xml:space="preserve"> </w:t>
      </w:r>
      <w:r w:rsidRPr="008F2B06">
        <w:rPr>
          <w:b/>
          <w:sz w:val="24"/>
          <w:szCs w:val="24"/>
        </w:rPr>
        <w:t>Данные о достижениях и проблемах социализации обучающихся (правонарушения, поведенческие риски).</w:t>
      </w:r>
    </w:p>
    <w:p w:rsidR="003413E5" w:rsidRPr="008F2B06" w:rsidRDefault="003413E5" w:rsidP="003413E5">
      <w:pPr>
        <w:jc w:val="center"/>
        <w:rPr>
          <w:b/>
          <w:sz w:val="24"/>
          <w:szCs w:val="24"/>
        </w:rPr>
      </w:pPr>
    </w:p>
    <w:p w:rsidR="003413E5" w:rsidRPr="008F2B06" w:rsidRDefault="003413E5" w:rsidP="003413E5">
      <w:pPr>
        <w:ind w:firstLine="709"/>
        <w:jc w:val="both"/>
        <w:rPr>
          <w:sz w:val="24"/>
          <w:szCs w:val="24"/>
        </w:rPr>
      </w:pPr>
      <w:r w:rsidRPr="008F2B06">
        <w:rPr>
          <w:bCs/>
          <w:sz w:val="24"/>
          <w:szCs w:val="24"/>
        </w:rPr>
        <w:t xml:space="preserve">Система работы по </w:t>
      </w:r>
      <w:r w:rsidRPr="008F2B06">
        <w:rPr>
          <w:sz w:val="24"/>
          <w:szCs w:val="24"/>
        </w:rPr>
        <w:t xml:space="preserve">профилактике </w:t>
      </w:r>
      <w:r w:rsidRPr="008F2B06">
        <w:rPr>
          <w:kern w:val="36"/>
          <w:sz w:val="24"/>
          <w:szCs w:val="24"/>
        </w:rPr>
        <w:t>безнадзорности и правонарушений, самовольных уходов несовершеннолетних, семейного неблагополучия, жестокого обращения и насилия в отношении несовершеннолетних</w:t>
      </w:r>
      <w:r w:rsidRPr="008F2B06">
        <w:rPr>
          <w:sz w:val="24"/>
          <w:szCs w:val="24"/>
        </w:rPr>
        <w:t xml:space="preserve"> школы представляет собой совокупность мероприятий, обеспечивающих профилактическую работу среди несовершеннолетних.</w:t>
      </w:r>
    </w:p>
    <w:p w:rsidR="003413E5" w:rsidRPr="008F2B06" w:rsidRDefault="003413E5" w:rsidP="003413E5">
      <w:pPr>
        <w:ind w:firstLine="708"/>
        <w:jc w:val="both"/>
        <w:rPr>
          <w:sz w:val="24"/>
          <w:szCs w:val="24"/>
        </w:rPr>
      </w:pPr>
      <w:r w:rsidRPr="008F2B06">
        <w:rPr>
          <w:b/>
          <w:sz w:val="24"/>
          <w:szCs w:val="24"/>
        </w:rPr>
        <w:t>Основная цель</w:t>
      </w:r>
      <w:r w:rsidRPr="008F2B06">
        <w:rPr>
          <w:sz w:val="24"/>
          <w:szCs w:val="24"/>
        </w:rPr>
        <w:t xml:space="preserve"> работы школы по этому направлению среди обучающихся - повышение уровня </w:t>
      </w:r>
      <w:proofErr w:type="spellStart"/>
      <w:r w:rsidRPr="008F2B06">
        <w:rPr>
          <w:sz w:val="24"/>
          <w:szCs w:val="24"/>
        </w:rPr>
        <w:t>воспитательно</w:t>
      </w:r>
      <w:proofErr w:type="spellEnd"/>
      <w:r w:rsidRPr="008F2B06">
        <w:rPr>
          <w:sz w:val="24"/>
          <w:szCs w:val="24"/>
        </w:rPr>
        <w:t>-профилактической работы с подростками  и привлечение самих обучающихся к укреплению правопорядка в школе.</w:t>
      </w:r>
    </w:p>
    <w:p w:rsidR="003413E5" w:rsidRPr="008F2B06" w:rsidRDefault="003413E5" w:rsidP="003413E5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Традиционно основными направлениями в работе школы по социализации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 xml:space="preserve">  являются:</w:t>
      </w:r>
    </w:p>
    <w:p w:rsidR="003413E5" w:rsidRPr="008F2B06" w:rsidRDefault="003413E5" w:rsidP="007800F2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Информационно-пропагандистское</w:t>
      </w:r>
    </w:p>
    <w:p w:rsidR="003413E5" w:rsidRPr="008F2B06" w:rsidRDefault="003413E5" w:rsidP="007800F2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Социально-педагогическое</w:t>
      </w:r>
    </w:p>
    <w:p w:rsidR="003413E5" w:rsidRPr="008F2B06" w:rsidRDefault="003413E5" w:rsidP="007800F2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Коррекционно-психологическое</w:t>
      </w:r>
    </w:p>
    <w:p w:rsidR="003413E5" w:rsidRPr="008F2B06" w:rsidRDefault="003413E5" w:rsidP="007800F2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Внеурочная занятость</w:t>
      </w:r>
    </w:p>
    <w:p w:rsidR="003413E5" w:rsidRPr="008F2B06" w:rsidRDefault="00F043FC" w:rsidP="003413E5">
      <w:pPr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 начало 2020-2021</w:t>
      </w:r>
      <w:r w:rsidR="003413E5" w:rsidRPr="008F2B06">
        <w:rPr>
          <w:sz w:val="24"/>
          <w:szCs w:val="24"/>
        </w:rPr>
        <w:t xml:space="preserve"> учебного года  на внутришкольном учете  </w:t>
      </w:r>
      <w:r w:rsidRPr="008F2B06">
        <w:rPr>
          <w:sz w:val="24"/>
          <w:szCs w:val="24"/>
        </w:rPr>
        <w:t>состоял 3 человек</w:t>
      </w:r>
      <w:r w:rsidR="008F2B06" w:rsidRPr="008F2B06">
        <w:rPr>
          <w:sz w:val="24"/>
          <w:szCs w:val="24"/>
        </w:rPr>
        <w:t>а</w:t>
      </w:r>
      <w:r w:rsidRPr="008F2B06">
        <w:rPr>
          <w:sz w:val="24"/>
          <w:szCs w:val="24"/>
        </w:rPr>
        <w:t xml:space="preserve">. </w:t>
      </w:r>
      <w:proofErr w:type="gramStart"/>
      <w:r w:rsidRPr="008F2B06">
        <w:rPr>
          <w:sz w:val="24"/>
          <w:szCs w:val="24"/>
        </w:rPr>
        <w:t>На конец</w:t>
      </w:r>
      <w:proofErr w:type="gramEnd"/>
      <w:r w:rsidRPr="008F2B06">
        <w:rPr>
          <w:sz w:val="24"/>
          <w:szCs w:val="24"/>
        </w:rPr>
        <w:t xml:space="preserve"> 2020-2021 учебного года - 4</w:t>
      </w:r>
      <w:r w:rsidR="003413E5" w:rsidRPr="008F2B06">
        <w:rPr>
          <w:sz w:val="24"/>
          <w:szCs w:val="24"/>
        </w:rPr>
        <w:t xml:space="preserve"> человек</w:t>
      </w:r>
      <w:r w:rsidR="008F2B06" w:rsidRPr="008F2B06">
        <w:rPr>
          <w:sz w:val="24"/>
          <w:szCs w:val="24"/>
        </w:rPr>
        <w:t>а</w:t>
      </w:r>
      <w:r w:rsidR="003413E5" w:rsidRPr="008F2B06">
        <w:rPr>
          <w:sz w:val="24"/>
          <w:szCs w:val="24"/>
        </w:rPr>
        <w:t>.</w:t>
      </w:r>
    </w:p>
    <w:p w:rsidR="003413E5" w:rsidRPr="008F2B06" w:rsidRDefault="003413E5" w:rsidP="003413E5">
      <w:pPr>
        <w:ind w:firstLine="709"/>
        <w:jc w:val="both"/>
        <w:rPr>
          <w:sz w:val="24"/>
          <w:szCs w:val="24"/>
        </w:rPr>
      </w:pPr>
    </w:p>
    <w:p w:rsidR="003413E5" w:rsidRPr="008F2B06" w:rsidRDefault="003413E5" w:rsidP="003413E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F2B06">
        <w:rPr>
          <w:rFonts w:ascii="Times New Roman" w:hAnsi="Times New Roman"/>
          <w:b/>
          <w:sz w:val="24"/>
          <w:szCs w:val="24"/>
        </w:rPr>
        <w:t>Аналитическая справка о состоянии правопорядка в школе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938"/>
        <w:gridCol w:w="2189"/>
        <w:gridCol w:w="2000"/>
        <w:gridCol w:w="2005"/>
        <w:gridCol w:w="2005"/>
      </w:tblGrid>
      <w:tr w:rsidR="00A840CE" w:rsidRPr="008F2B06" w:rsidTr="00A840C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Год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Кол-во </w:t>
            </w:r>
            <w:proofErr w:type="gramStart"/>
            <w:r w:rsidRPr="008F2B06">
              <w:rPr>
                <w:sz w:val="24"/>
                <w:szCs w:val="24"/>
              </w:rPr>
              <w:t>обучающихся</w:t>
            </w:r>
            <w:proofErr w:type="gramEnd"/>
            <w:r w:rsidRPr="008F2B06">
              <w:rPr>
                <w:sz w:val="24"/>
                <w:szCs w:val="24"/>
              </w:rPr>
              <w:t>, стоящих на учете в ОППН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Кол-во </w:t>
            </w:r>
            <w:proofErr w:type="gramStart"/>
            <w:r w:rsidRPr="008F2B06">
              <w:rPr>
                <w:sz w:val="24"/>
                <w:szCs w:val="24"/>
              </w:rPr>
              <w:t>обучающихся</w:t>
            </w:r>
            <w:proofErr w:type="gramEnd"/>
            <w:r w:rsidRPr="008F2B06">
              <w:rPr>
                <w:sz w:val="24"/>
                <w:szCs w:val="24"/>
              </w:rPr>
              <w:t>, снятых с учета в ОППН</w:t>
            </w:r>
          </w:p>
        </w:tc>
      </w:tr>
      <w:tr w:rsidR="00A840CE" w:rsidRPr="008F2B06" w:rsidTr="00A840C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2019-2020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</w:tr>
      <w:tr w:rsidR="00A840CE" w:rsidRPr="008F2B06" w:rsidTr="00A840C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2020-2021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CE" w:rsidRPr="008F2B06" w:rsidRDefault="00A840CE" w:rsidP="00A840CE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</w:tr>
    </w:tbl>
    <w:p w:rsidR="003413E5" w:rsidRPr="008F2B06" w:rsidRDefault="003413E5" w:rsidP="003413E5">
      <w:pPr>
        <w:ind w:left="720"/>
        <w:jc w:val="both"/>
        <w:rPr>
          <w:b/>
          <w:sz w:val="24"/>
          <w:szCs w:val="24"/>
        </w:rPr>
      </w:pPr>
    </w:p>
    <w:p w:rsidR="003413E5" w:rsidRPr="008F2B06" w:rsidRDefault="003413E5" w:rsidP="003413E5">
      <w:pPr>
        <w:ind w:left="720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Правонарушения были совершены по следующим статьям:</w:t>
      </w:r>
    </w:p>
    <w:p w:rsidR="003413E5" w:rsidRPr="008F2B06" w:rsidRDefault="003413E5" w:rsidP="007800F2">
      <w:pPr>
        <w:numPr>
          <w:ilvl w:val="0"/>
          <w:numId w:val="10"/>
        </w:num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Ст. 6.24. КоАП РФ (ку</w:t>
      </w:r>
      <w:r w:rsidR="00F043FC" w:rsidRPr="008F2B06">
        <w:rPr>
          <w:sz w:val="24"/>
          <w:szCs w:val="24"/>
        </w:rPr>
        <w:t>рение в неположенном месте) -  3</w:t>
      </w:r>
      <w:r w:rsidRPr="008F2B06">
        <w:rPr>
          <w:sz w:val="24"/>
          <w:szCs w:val="24"/>
        </w:rPr>
        <w:t xml:space="preserve"> чел.</w:t>
      </w:r>
    </w:p>
    <w:p w:rsidR="003413E5" w:rsidRPr="008F2B06" w:rsidRDefault="003413E5" w:rsidP="003413E5">
      <w:pPr>
        <w:pStyle w:val="af2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. На учете у нарколога никто не состоял.</w:t>
      </w:r>
    </w:p>
    <w:p w:rsidR="003413E5" w:rsidRPr="008F2B06" w:rsidRDefault="003413E5" w:rsidP="003413E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 xml:space="preserve">В МБОУ «Школа № 26» проводится работа по профилактике безнадзорности и  правонарушений несовершеннолетних: разработан план воспитательной работы школы, планы работы по профилактике безнадзорности, правонарушений несовершеннолетних, Положение о внутришкольном учете обучающихся и семей, находящихся в социально опасном положении, Положение о школьном Совете профилактики. Ведется </w:t>
      </w:r>
      <w:proofErr w:type="spellStart"/>
      <w:r w:rsidRPr="008F2B0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F2B06">
        <w:rPr>
          <w:rFonts w:ascii="Times New Roman" w:hAnsi="Times New Roman"/>
          <w:sz w:val="24"/>
          <w:szCs w:val="24"/>
        </w:rPr>
        <w:t xml:space="preserve"> учет обучающихся, находящихся в социально опасном </w:t>
      </w:r>
      <w:proofErr w:type="gramStart"/>
      <w:r w:rsidRPr="008F2B06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, вступивших в конфликт с законом, проводятся массовые профилактические мероприятия, просветительская работа среди участников образовательного процесса. В МБОУ «Школа № 26» эффективно работает психолого-педагогическая служба, осуществляющая психолого-педагогическое сопровождение всех участников образовательного процесса (обучающихся, учителей, администрации школы, родителей (законных представителей)). </w:t>
      </w:r>
    </w:p>
    <w:p w:rsidR="003413E5" w:rsidRPr="008F2B06" w:rsidRDefault="003413E5" w:rsidP="003413E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В школе функционирует школьный Совет профилактики правонарушений и преступлений среди обучающихся, деятельность</w:t>
      </w:r>
      <w:r w:rsidR="008F2B06" w:rsidRPr="008F2B06">
        <w:rPr>
          <w:rFonts w:ascii="Times New Roman" w:hAnsi="Times New Roman"/>
          <w:sz w:val="24"/>
          <w:szCs w:val="24"/>
        </w:rPr>
        <w:t>,</w:t>
      </w:r>
      <w:r w:rsidRPr="008F2B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2B06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документально регламентирована: имеется приказ о создании и персональном составе, разработано и утверждено  Положение, утвержден планы работы на учебный год. Согласно плану работы Совета Профилактики на ежемесячных заседаниях рассматриваются как общие вопросы профилактики безнадзорности, правонарушений, семейного неблагополучия, так и случаи совершения обучающимися </w:t>
      </w:r>
      <w:r w:rsidRPr="008F2B06">
        <w:rPr>
          <w:rFonts w:ascii="Times New Roman" w:hAnsi="Times New Roman"/>
          <w:sz w:val="24"/>
          <w:szCs w:val="24"/>
        </w:rPr>
        <w:lastRenderedPageBreak/>
        <w:t>правонарушений, нарушений школьной дисциплины, неисполнения родителями обязанностей по воспитанию, образованию и содержанию детей и т.п. Секретарем ведутся протоколы заседания Совета по профилактики правонарушений преступлений.</w:t>
      </w:r>
    </w:p>
    <w:p w:rsidR="003413E5" w:rsidRPr="008F2B06" w:rsidRDefault="003413E5" w:rsidP="003413E5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B06">
        <w:rPr>
          <w:rFonts w:ascii="Times New Roman" w:hAnsi="Times New Roman"/>
          <w:sz w:val="24"/>
          <w:szCs w:val="24"/>
        </w:rPr>
        <w:t>С целью выявления и изучения интересов, потребностей, трудностей и оказания помощи   подросткам, состоящим на внутришкольном учете и в ИПДН ОП № 7,  организована система взаимодействия с КДН и ЗП Администрации Пролетарского района, ИПДН ОП № 7 Пролетарского района,   органами опеки и попечительства Пролетарского района Ростова-на-Дону. Составлены и утверждены совместные планы работы, в течени</w:t>
      </w:r>
      <w:proofErr w:type="gramStart"/>
      <w:r w:rsidRPr="008F2B06">
        <w:rPr>
          <w:rFonts w:ascii="Times New Roman" w:hAnsi="Times New Roman"/>
          <w:sz w:val="24"/>
          <w:szCs w:val="24"/>
        </w:rPr>
        <w:t>и</w:t>
      </w:r>
      <w:proofErr w:type="gramEnd"/>
      <w:r w:rsidRPr="008F2B06">
        <w:rPr>
          <w:rFonts w:ascii="Times New Roman" w:hAnsi="Times New Roman"/>
          <w:sz w:val="24"/>
          <w:szCs w:val="24"/>
        </w:rPr>
        <w:t xml:space="preserve"> года проводятся совместные профилактические мероприятия,  осуществляется ежемесячная сверка (ведется журнал учета и сверки с ОПДН № 7 административных правонарушений совершенных обучающимися МБОУ «Школа № 26»).</w:t>
      </w:r>
    </w:p>
    <w:p w:rsidR="00133D7E" w:rsidRPr="00A840CE" w:rsidRDefault="003413E5" w:rsidP="00A840CE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F2B06">
        <w:rPr>
          <w:rStyle w:val="FontStyle58"/>
          <w:color w:val="auto"/>
          <w:sz w:val="24"/>
          <w:szCs w:val="24"/>
        </w:rPr>
        <w:t xml:space="preserve">Администрацией школы усилен </w:t>
      </w:r>
      <w:proofErr w:type="gramStart"/>
      <w:r w:rsidRPr="008F2B06">
        <w:rPr>
          <w:rStyle w:val="FontStyle58"/>
          <w:color w:val="auto"/>
          <w:sz w:val="24"/>
          <w:szCs w:val="24"/>
        </w:rPr>
        <w:t>контроль за</w:t>
      </w:r>
      <w:proofErr w:type="gramEnd"/>
      <w:r w:rsidRPr="008F2B06">
        <w:rPr>
          <w:rStyle w:val="FontStyle58"/>
          <w:color w:val="auto"/>
          <w:sz w:val="24"/>
          <w:szCs w:val="24"/>
        </w:rPr>
        <w:t xml:space="preserve"> организацией и проведением работы, направленной на раннее выявление семей, находящихся в социально-опасном положении</w:t>
      </w:r>
    </w:p>
    <w:p w:rsidR="003413E5" w:rsidRPr="008F2B06" w:rsidRDefault="003413E5" w:rsidP="003413E5">
      <w:pPr>
        <w:pStyle w:val="Style36"/>
        <w:widowControl/>
        <w:spacing w:line="240" w:lineRule="atLeast"/>
        <w:ind w:firstLine="0"/>
        <w:contextualSpacing/>
        <w:jc w:val="both"/>
        <w:rPr>
          <w:rStyle w:val="FontStyle56"/>
          <w:color w:val="auto"/>
          <w:sz w:val="24"/>
          <w:szCs w:val="24"/>
        </w:rPr>
      </w:pP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Профилактическая работа с детьми и родителями по соблюдению Областного закона № 346-ЗС от 16.12.2009г. (информация размещена на сайте школы);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Уполномоченный по правам ребенка Штоль Н.А. в течение учебного года присутствовала на всех мероприятиях.</w:t>
      </w:r>
    </w:p>
    <w:p w:rsidR="003413E5" w:rsidRPr="008F2B06" w:rsidRDefault="003413E5" w:rsidP="003413E5">
      <w:pPr>
        <w:pStyle w:val="Style33"/>
        <w:widowControl/>
        <w:tabs>
          <w:tab w:val="left" w:pos="2213"/>
        </w:tabs>
        <w:spacing w:line="240" w:lineRule="auto"/>
        <w:ind w:right="10" w:firstLine="0"/>
        <w:jc w:val="both"/>
        <w:rPr>
          <w:rStyle w:val="FontStyle58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 xml:space="preserve">            В школе работает Почта доверия.</w:t>
      </w:r>
    </w:p>
    <w:p w:rsidR="003413E5" w:rsidRPr="008F2B06" w:rsidRDefault="003413E5" w:rsidP="003413E5">
      <w:pPr>
        <w:pStyle w:val="Style32"/>
        <w:widowControl/>
        <w:spacing w:line="240" w:lineRule="auto"/>
        <w:rPr>
          <w:rStyle w:val="FontStyle57"/>
          <w:b w:val="0"/>
          <w:bCs w:val="0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>В школе создана и работает социально-психологическая служба по оказанию обучающимся и их родителям информационно-правовой помощи: в школе оформлен стенд «Я выбираю жизнь!» со сменными рубриками: «Ты это должен знать!», «Здоровые советы», «Подросток и закон», «Как сказать НЕТ!», «Остановись – подумай», «Подросток и закон».</w:t>
      </w:r>
    </w:p>
    <w:p w:rsidR="003413E5" w:rsidRPr="008F2B06" w:rsidRDefault="008F2B06" w:rsidP="003413E5">
      <w:pPr>
        <w:pStyle w:val="Style8"/>
        <w:widowControl/>
        <w:spacing w:line="240" w:lineRule="auto"/>
        <w:ind w:firstLine="715"/>
        <w:jc w:val="both"/>
        <w:rPr>
          <w:rStyle w:val="FontStyle18"/>
          <w:color w:val="auto"/>
          <w:sz w:val="24"/>
          <w:szCs w:val="24"/>
        </w:rPr>
      </w:pPr>
      <w:r w:rsidRPr="008F2B06">
        <w:rPr>
          <w:rStyle w:val="FontStyle18"/>
          <w:color w:val="auto"/>
          <w:sz w:val="24"/>
          <w:szCs w:val="24"/>
        </w:rPr>
        <w:t>В 2020-2021</w:t>
      </w:r>
      <w:r w:rsidR="003413E5" w:rsidRPr="008F2B06">
        <w:rPr>
          <w:rStyle w:val="FontStyle18"/>
          <w:color w:val="auto"/>
          <w:sz w:val="24"/>
          <w:szCs w:val="24"/>
        </w:rPr>
        <w:t xml:space="preserve"> учебном году на родительских собраниях классными руководителями систематически обсуждались вопросы профилактической работы с детьми и родителями.</w:t>
      </w:r>
    </w:p>
    <w:p w:rsidR="003413E5" w:rsidRPr="008F2B06" w:rsidRDefault="003413E5" w:rsidP="003413E5">
      <w:pPr>
        <w:pStyle w:val="Style6"/>
        <w:widowControl/>
        <w:spacing w:line="240" w:lineRule="auto"/>
        <w:ind w:right="-164" w:firstLine="709"/>
        <w:rPr>
          <w:rStyle w:val="FontStyle58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>Школьной службой Медиации, состоящей из обучающихся 8-11-х классов, педагогов и родителей были проведены лекционные заседания по изучению форм и методов разрешения конфликтных ситуаций между сверстниками, а также между взрослыми и детьми</w:t>
      </w:r>
      <w:r w:rsidRPr="008F2B06">
        <w:t>.</w:t>
      </w:r>
      <w:r w:rsidRPr="008F2B06">
        <w:rPr>
          <w:rStyle w:val="FontStyle58"/>
          <w:color w:val="auto"/>
          <w:sz w:val="24"/>
          <w:szCs w:val="24"/>
        </w:rPr>
        <w:t xml:space="preserve"> </w:t>
      </w:r>
    </w:p>
    <w:p w:rsidR="003413E5" w:rsidRPr="008F2B06" w:rsidRDefault="003413E5" w:rsidP="003413E5">
      <w:pPr>
        <w:ind w:left="58" w:firstLine="226"/>
        <w:jc w:val="center"/>
        <w:rPr>
          <w:b/>
          <w:color w:val="0070C0"/>
          <w:sz w:val="24"/>
          <w:szCs w:val="24"/>
        </w:rPr>
      </w:pPr>
    </w:p>
    <w:p w:rsidR="003413E5" w:rsidRPr="008F2B06" w:rsidRDefault="003413E5" w:rsidP="003413E5">
      <w:pPr>
        <w:ind w:left="58" w:firstLine="226"/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Взаимодействие педагогического коллектива с </w:t>
      </w:r>
      <w:proofErr w:type="gramStart"/>
      <w:r w:rsidRPr="008F2B06">
        <w:rPr>
          <w:b/>
          <w:sz w:val="24"/>
          <w:szCs w:val="24"/>
        </w:rPr>
        <w:t>обучающимися</w:t>
      </w:r>
      <w:proofErr w:type="gramEnd"/>
    </w:p>
    <w:p w:rsidR="003413E5" w:rsidRPr="008F2B06" w:rsidRDefault="003413E5" w:rsidP="003413E5">
      <w:pPr>
        <w:ind w:left="58" w:firstLine="226"/>
        <w:jc w:val="center"/>
        <w:rPr>
          <w:b/>
          <w:sz w:val="24"/>
          <w:szCs w:val="24"/>
        </w:rPr>
      </w:pPr>
      <w:proofErr w:type="gramStart"/>
      <w:r w:rsidRPr="008F2B06">
        <w:rPr>
          <w:b/>
          <w:sz w:val="24"/>
          <w:szCs w:val="24"/>
        </w:rPr>
        <w:t>находящимися</w:t>
      </w:r>
      <w:proofErr w:type="gramEnd"/>
      <w:r w:rsidRPr="008F2B06">
        <w:rPr>
          <w:b/>
          <w:sz w:val="24"/>
          <w:szCs w:val="24"/>
        </w:rPr>
        <w:t xml:space="preserve"> в трудной жизненной ситуации.</w:t>
      </w:r>
    </w:p>
    <w:p w:rsidR="003413E5" w:rsidRPr="008F2B06" w:rsidRDefault="003413E5" w:rsidP="003413E5">
      <w:pPr>
        <w:ind w:left="58" w:firstLine="226"/>
        <w:jc w:val="center"/>
        <w:rPr>
          <w:sz w:val="24"/>
          <w:szCs w:val="24"/>
        </w:rPr>
      </w:pP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Классные руководители  планируют индивидуальную работу с  детьми " группы риска" и их семьями и включают план мероприятий в воспитательную работу. Учителя используют приемы, формы и методы индивидуальной работы на уроке. 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Родители со своей стороны заботятся о рационально организованном порядке жизни в семье, о выполнении ребенком режима дня. Создают условия для чтения книг, занятий спортом. Оберегают ребенка от нежелательных контактов во дворе, не допускают бесконтрольного пребывания на улице. 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Всем вновь поступившим обучающимся и родителям (законным представителям) рекомендуется консультация у педагога-психолога. Психолог после согласия родителей работает со всеми обучающимися находящимися в трудной жизненной ситуации.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Педагог-психолог строит свою работу с детьми находящимися в трудной жизненной ситуации по следующим направлениям: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-проводит диагностические беседы с обучающимися и родителями</w:t>
      </w:r>
      <w:r w:rsidR="005A169C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(законными представителями);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-проводит консультации родителей и обучающихся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-проводит коррекционно-развивающую работу 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проводит консультации классных руководителей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Внештатный инспектор по опеке и попечительству строит свою работу по следующим направлениям: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проводит сверки опекаемых детей, ведет учет вновь прибывших и оформление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необходимых документов на них.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>- проводит контрольное обследование жилищно-бытовых условий опекаемых обучающихся, сопровождающееся составлением актов.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осуществляет контроль  за обеспечением </w:t>
      </w:r>
      <w:proofErr w:type="gramStart"/>
      <w:r w:rsidRPr="008F2B06">
        <w:rPr>
          <w:sz w:val="24"/>
          <w:szCs w:val="24"/>
        </w:rPr>
        <w:t>опекаемых</w:t>
      </w:r>
      <w:proofErr w:type="gramEnd"/>
      <w:r w:rsidRPr="008F2B06">
        <w:rPr>
          <w:sz w:val="24"/>
          <w:szCs w:val="24"/>
        </w:rPr>
        <w:t xml:space="preserve"> учебниками, имеющимися в библиотеке.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-проводит  индивидуальные беседы с опекаемыми подростками и опекунами с целью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моральной поддержки, консультации по вопросам воспитания.</w:t>
      </w:r>
    </w:p>
    <w:p w:rsidR="005A169C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посещает уроки в классе, где учатся опекаемые, ведет </w:t>
      </w:r>
      <w:proofErr w:type="gramStart"/>
      <w:r w:rsidRPr="008F2B06">
        <w:rPr>
          <w:sz w:val="24"/>
          <w:szCs w:val="24"/>
        </w:rPr>
        <w:t>контроль за</w:t>
      </w:r>
      <w:proofErr w:type="gramEnd"/>
      <w:r w:rsidRPr="008F2B06">
        <w:rPr>
          <w:sz w:val="24"/>
          <w:szCs w:val="24"/>
        </w:rPr>
        <w:t xml:space="preserve"> их успеваемостью </w:t>
      </w:r>
    </w:p>
    <w:p w:rsidR="003413E5" w:rsidRPr="008F2B06" w:rsidRDefault="005A169C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(</w:t>
      </w:r>
      <w:r w:rsidR="003413E5" w:rsidRPr="008F2B06">
        <w:rPr>
          <w:sz w:val="24"/>
          <w:szCs w:val="24"/>
        </w:rPr>
        <w:t>составляет табель успеваемости)</w:t>
      </w:r>
      <w:proofErr w:type="gramStart"/>
      <w:r w:rsidR="003413E5" w:rsidRPr="008F2B06">
        <w:rPr>
          <w:sz w:val="24"/>
          <w:szCs w:val="24"/>
        </w:rPr>
        <w:t>,п</w:t>
      </w:r>
      <w:proofErr w:type="gramEnd"/>
      <w:r w:rsidR="003413E5" w:rsidRPr="008F2B06">
        <w:rPr>
          <w:sz w:val="24"/>
          <w:szCs w:val="24"/>
        </w:rPr>
        <w:t>осещением их учебных занятий, дисциплиной.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-подготавливает отчет о работе с опекаемыми детьми и семьями на педсовете.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-ведет работу по вовлечению опекаемых обучающихся к участию в общешкольных мероприятиях, дополнительном образовании.</w:t>
      </w:r>
      <w:proofErr w:type="gramEnd"/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-оказывает помощь в организации их отдыха в летних оздоровительных лагерях.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Социальный педагог совместно с классными руководителями проводит в течение года классные часы, индивидуальные консультации. Социальный педагог составляет план работы с неблагополучными семьями, ведёт их учёт,  с комиссией посещает на дому.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течение учебного года проводятся мероприятия, направленные на обеспечение сохранности жизни и здоровья детей (декада по профилактике СПИДа и наркомании,  классные часы и беседы о безопасном пользовании сети Интернет, о правах ребёнка, взаимоотношениях с родителями, день позитива).  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Классные руководители проводили классные часы, посвященные насущной проблеме профилактики наркомании, </w:t>
      </w:r>
      <w:proofErr w:type="spellStart"/>
      <w:r w:rsidRPr="008F2B06">
        <w:rPr>
          <w:sz w:val="24"/>
          <w:szCs w:val="24"/>
        </w:rPr>
        <w:t>табакокурения</w:t>
      </w:r>
      <w:proofErr w:type="spellEnd"/>
      <w:r w:rsidRPr="008F2B06">
        <w:rPr>
          <w:sz w:val="24"/>
          <w:szCs w:val="24"/>
        </w:rPr>
        <w:t>, алкоголизма и других вредных привычек среди подростков. В доступной и увлекательной форме учили старшеклассников вести здоровый образ жизни, подкрепляя уроки примерами из исторических и современных нормативно-правовых документов. Проводятся анкеты и мониторинги. Вовлекают детей в общешкольные мероприятия.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Проводятся просветительские беседы на актуальные темы: вопросы гигиены у старших школьников, о вреде вредных привычек, о нахождении совершеннолетних на улицах в неположенное время.</w:t>
      </w:r>
    </w:p>
    <w:p w:rsidR="003413E5" w:rsidRPr="008F2B06" w:rsidRDefault="003413E5" w:rsidP="003413E5">
      <w:pPr>
        <w:ind w:left="58" w:firstLine="2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течение года  проводились индивидуальные встречи с родителями для разъяснения требований выполнения законодательства Российской Федерации.</w:t>
      </w:r>
    </w:p>
    <w:p w:rsidR="003413E5" w:rsidRPr="008F2B06" w:rsidRDefault="003413E5" w:rsidP="003413E5">
      <w:pPr>
        <w:pStyle w:val="Style6"/>
        <w:widowControl/>
        <w:spacing w:line="240" w:lineRule="auto"/>
        <w:ind w:right="-164" w:firstLine="709"/>
      </w:pPr>
    </w:p>
    <w:p w:rsidR="003413E5" w:rsidRPr="008F2B06" w:rsidRDefault="003413E5" w:rsidP="003413E5">
      <w:pPr>
        <w:pStyle w:val="Style22"/>
        <w:widowControl/>
        <w:spacing w:line="240" w:lineRule="auto"/>
        <w:ind w:firstLine="701"/>
        <w:jc w:val="both"/>
        <w:rPr>
          <w:rStyle w:val="FontStyle58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 xml:space="preserve">Показателем результативности профилактической работы по предупреждению асоциального поведения </w:t>
      </w:r>
      <w:proofErr w:type="gramStart"/>
      <w:r w:rsidRPr="008F2B06">
        <w:rPr>
          <w:rStyle w:val="FontStyle58"/>
          <w:color w:val="auto"/>
          <w:sz w:val="24"/>
          <w:szCs w:val="24"/>
        </w:rPr>
        <w:t>обучающихся</w:t>
      </w:r>
      <w:proofErr w:type="gramEnd"/>
      <w:r w:rsidRPr="008F2B06">
        <w:rPr>
          <w:rStyle w:val="FontStyle58"/>
          <w:color w:val="auto"/>
          <w:sz w:val="24"/>
          <w:szCs w:val="24"/>
        </w:rPr>
        <w:t>, можно считать следующее:</w:t>
      </w:r>
    </w:p>
    <w:p w:rsidR="003413E5" w:rsidRPr="008F2B06" w:rsidRDefault="003413E5" w:rsidP="007800F2">
      <w:pPr>
        <w:pStyle w:val="Style8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ind w:firstLine="374"/>
        <w:jc w:val="both"/>
        <w:rPr>
          <w:rStyle w:val="FontStyle58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>в школе нет семей, состоящих на профилактических учётах в органах опеки и попечительства;</w:t>
      </w:r>
    </w:p>
    <w:p w:rsidR="003413E5" w:rsidRPr="008F2B06" w:rsidRDefault="003413E5" w:rsidP="007800F2">
      <w:pPr>
        <w:pStyle w:val="Style8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ind w:firstLine="374"/>
        <w:jc w:val="both"/>
      </w:pPr>
      <w:r w:rsidRPr="008F2B06">
        <w:rPr>
          <w:bCs/>
        </w:rPr>
        <w:t xml:space="preserve">снижение количества правонарушений, совершаемых </w:t>
      </w:r>
      <w:proofErr w:type="gramStart"/>
      <w:r w:rsidRPr="008F2B06">
        <w:rPr>
          <w:bCs/>
        </w:rPr>
        <w:t>обучающимися</w:t>
      </w:r>
      <w:proofErr w:type="gramEnd"/>
      <w:r w:rsidRPr="008F2B06">
        <w:rPr>
          <w:bCs/>
        </w:rPr>
        <w:t xml:space="preserve"> школы во внеурочное время;</w:t>
      </w:r>
    </w:p>
    <w:p w:rsidR="003413E5" w:rsidRPr="008F2B06" w:rsidRDefault="003413E5" w:rsidP="007800F2">
      <w:pPr>
        <w:pStyle w:val="Style8"/>
        <w:widowControl/>
        <w:numPr>
          <w:ilvl w:val="0"/>
          <w:numId w:val="15"/>
        </w:numPr>
        <w:tabs>
          <w:tab w:val="left" w:pos="0"/>
        </w:tabs>
        <w:spacing w:before="19" w:line="240" w:lineRule="auto"/>
        <w:ind w:firstLine="374"/>
        <w:jc w:val="both"/>
        <w:rPr>
          <w:rStyle w:val="FontStyle58"/>
          <w:color w:val="auto"/>
          <w:sz w:val="24"/>
          <w:szCs w:val="24"/>
        </w:rPr>
      </w:pPr>
      <w:r w:rsidRPr="008F2B06">
        <w:rPr>
          <w:rStyle w:val="FontStyle58"/>
          <w:color w:val="auto"/>
          <w:sz w:val="24"/>
          <w:szCs w:val="24"/>
        </w:rPr>
        <w:t>созданы условия для реализации воспитательных программ и определения перспектив развития воспитательной системы школы;</w:t>
      </w:r>
    </w:p>
    <w:p w:rsidR="003413E5" w:rsidRPr="008F2B06" w:rsidRDefault="003413E5" w:rsidP="003413E5">
      <w:pPr>
        <w:pStyle w:val="Style6"/>
        <w:widowControl/>
        <w:spacing w:line="240" w:lineRule="auto"/>
        <w:ind w:right="-164" w:firstLine="360"/>
        <w:rPr>
          <w:rStyle w:val="FontStyle58"/>
          <w:color w:val="auto"/>
          <w:sz w:val="24"/>
          <w:szCs w:val="24"/>
        </w:rPr>
      </w:pPr>
      <w:r w:rsidRPr="008F2B06">
        <w:t xml:space="preserve">Таким образом, работа по </w:t>
      </w:r>
      <w:r w:rsidRPr="008F2B06">
        <w:rPr>
          <w:kern w:val="36"/>
        </w:rPr>
        <w:t>профилактике безнадзорности и правонарушений, самовольных уходов несовершеннолетних, семейного неблагополучия, жестокого обращения и насилия в отношении несовершеннолетних в МБОУ «Школу № 26»</w:t>
      </w:r>
      <w:r w:rsidRPr="008F2B06">
        <w:rPr>
          <w:rStyle w:val="FontStyle58"/>
          <w:color w:val="auto"/>
          <w:sz w:val="24"/>
          <w:szCs w:val="24"/>
        </w:rPr>
        <w:t xml:space="preserve"> скоординирована и носит целенаправленный, системный и комплексный характер.</w:t>
      </w:r>
    </w:p>
    <w:p w:rsidR="003413E5" w:rsidRPr="008F2B06" w:rsidRDefault="003413E5" w:rsidP="003413E5">
      <w:pPr>
        <w:jc w:val="both"/>
        <w:rPr>
          <w:color w:val="0070C0"/>
          <w:sz w:val="24"/>
          <w:szCs w:val="24"/>
        </w:rPr>
      </w:pPr>
    </w:p>
    <w:p w:rsidR="003413E5" w:rsidRPr="008F2B06" w:rsidRDefault="003413E5" w:rsidP="003413E5">
      <w:pPr>
        <w:ind w:left="360"/>
        <w:jc w:val="center"/>
        <w:rPr>
          <w:b/>
          <w:sz w:val="24"/>
          <w:szCs w:val="24"/>
          <w:u w:val="single"/>
        </w:rPr>
      </w:pPr>
      <w:r w:rsidRPr="008F2B06">
        <w:rPr>
          <w:b/>
          <w:sz w:val="24"/>
          <w:szCs w:val="24"/>
          <w:u w:val="single"/>
        </w:rPr>
        <w:t xml:space="preserve">4.7. </w:t>
      </w:r>
      <w:proofErr w:type="gramStart"/>
      <w:r w:rsidRPr="008F2B06">
        <w:rPr>
          <w:b/>
          <w:sz w:val="24"/>
          <w:szCs w:val="24"/>
          <w:u w:val="single"/>
        </w:rPr>
        <w:t>Данные о состоянии здоровья обучающихся, занимающихся в различных физкульт</w:t>
      </w:r>
      <w:r w:rsidR="00CD4B55">
        <w:rPr>
          <w:b/>
          <w:sz w:val="24"/>
          <w:szCs w:val="24"/>
          <w:u w:val="single"/>
        </w:rPr>
        <w:t>урных группах за 2020-2021</w:t>
      </w:r>
      <w:r w:rsidRPr="008F2B06">
        <w:rPr>
          <w:b/>
          <w:sz w:val="24"/>
          <w:szCs w:val="24"/>
          <w:u w:val="single"/>
        </w:rPr>
        <w:t xml:space="preserve"> учебный год</w:t>
      </w:r>
      <w:proofErr w:type="gramEnd"/>
    </w:p>
    <w:p w:rsidR="003413E5" w:rsidRPr="008F2B06" w:rsidRDefault="003413E5" w:rsidP="003413E5">
      <w:pPr>
        <w:spacing w:before="240"/>
        <w:jc w:val="both"/>
        <w:rPr>
          <w:bCs/>
          <w:sz w:val="28"/>
          <w:szCs w:val="24"/>
        </w:rPr>
      </w:pPr>
      <w:r w:rsidRPr="008F2B06">
        <w:rPr>
          <w:rFonts w:eastAsia="Calibri"/>
          <w:sz w:val="24"/>
          <w:szCs w:val="24"/>
          <w:shd w:val="clear" w:color="auto" w:fill="FFFFFF"/>
          <w:lang w:eastAsia="en-US"/>
        </w:rPr>
        <w:t xml:space="preserve">Школа тесно сотрудничает с Детской городской поликлиникой № 1  города Ростова-на-Дону по вопросам реабилитации и сохранения здоровья </w:t>
      </w:r>
      <w:proofErr w:type="gramStart"/>
      <w:r w:rsidRPr="008F2B06">
        <w:rPr>
          <w:rFonts w:eastAsia="Calibri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8F2B06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3413E5" w:rsidRPr="008F2B06" w:rsidRDefault="003413E5" w:rsidP="003413E5">
      <w:pPr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В школе на каждого обучающегося заведена личная медицинская карта, в которую заносятся сведения о прививках, о перенесенных заболеваниях, о результатах диагностических обследований. </w:t>
      </w:r>
    </w:p>
    <w:p w:rsidR="003413E5" w:rsidRPr="008F2B06" w:rsidRDefault="003413E5" w:rsidP="008F2B06">
      <w:pPr>
        <w:spacing w:after="100" w:afterAutospacing="1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lastRenderedPageBreak/>
        <w:t xml:space="preserve">В каждом электронном журнале ведётся «Листок здоровья», который заполняет медсестра совместно с классным руководителем. На основании данных о здоровье детей комплектуются группы для занятий физической культурой. </w:t>
      </w:r>
    </w:p>
    <w:p w:rsidR="003413E5" w:rsidRPr="008F2B06" w:rsidRDefault="003413E5" w:rsidP="003413E5">
      <w:pPr>
        <w:jc w:val="both"/>
        <w:rPr>
          <w:b/>
          <w:sz w:val="24"/>
          <w:szCs w:val="24"/>
        </w:rPr>
      </w:pPr>
    </w:p>
    <w:p w:rsidR="003413E5" w:rsidRPr="008F2B06" w:rsidRDefault="003413E5" w:rsidP="003413E5">
      <w:pPr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4.8. Достижения обучающихся и их коллективов (объединений, команд) в районных, областных, федеральных конкурсах, соревнованиях и т.п.</w:t>
      </w:r>
    </w:p>
    <w:p w:rsidR="003413E5" w:rsidRPr="008F2B06" w:rsidRDefault="003413E5" w:rsidP="003413E5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413E5" w:rsidRPr="008F2B06" w:rsidRDefault="003413E5" w:rsidP="003413E5">
      <w:pPr>
        <w:pStyle w:val="af4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За п</w:t>
      </w:r>
      <w:r w:rsidR="008F2B06" w:rsidRPr="008F2B06">
        <w:rPr>
          <w:rFonts w:ascii="Times New Roman" w:hAnsi="Times New Roman" w:cs="Times New Roman"/>
          <w:color w:val="auto"/>
          <w:sz w:val="24"/>
          <w:szCs w:val="24"/>
        </w:rPr>
        <w:t>ериод с сентября 2020 по июль 2021</w:t>
      </w:r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 года педагогический коллектив школы стремился реализовать намеченные планы, решать поставленные перед ним задачи. </w:t>
      </w:r>
    </w:p>
    <w:p w:rsidR="003413E5" w:rsidRPr="008F2B06" w:rsidRDefault="003413E5" w:rsidP="003413E5">
      <w:pPr>
        <w:pStyle w:val="af4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Для изучения результатов и эффективности мероприятий, направленных на воспитание и становление личности обучающихся, использовались следующие  способы:</w:t>
      </w:r>
    </w:p>
    <w:p w:rsidR="003413E5" w:rsidRPr="008F2B06" w:rsidRDefault="003413E5" w:rsidP="007800F2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наблюдение за поведением учащихся в процессе подготовки и проведения мероприятия, когда предоставляется возможность фиксировать позицию каждого ребенка по определенным показателям;</w:t>
      </w:r>
    </w:p>
    <w:p w:rsidR="003413E5" w:rsidRPr="008F2B06" w:rsidRDefault="003413E5" w:rsidP="007800F2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>наблюдение за поведением обучающихся, их отношениями после проведения мероприятия (если после завершения разговора по какой-либо теме на классном часе учащиеся продолжают обсуждать затронутую проблему, можно предположить, что классный час в определенной мере достиг своей цели);</w:t>
      </w:r>
    </w:p>
    <w:p w:rsidR="003413E5" w:rsidRPr="008F2B06" w:rsidRDefault="003413E5" w:rsidP="007800F2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символическая оценка настроения после мероприятия (например, после завершения мероприятия, предлагается зафиксировать свое настроение, опустив жетон в один из пакетов с надписью и рисунком, отражающим внутреннее состояние - </w:t>
      </w:r>
      <w:proofErr w:type="gramStart"/>
      <w:r w:rsidRPr="008F2B06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8F2B06">
        <w:rPr>
          <w:rFonts w:ascii="Times New Roman" w:hAnsi="Times New Roman" w:cs="Times New Roman"/>
          <w:color w:val="auto"/>
          <w:sz w:val="24"/>
          <w:szCs w:val="24"/>
        </w:rPr>
        <w:t xml:space="preserve"> хорошего до плохого).</w:t>
      </w:r>
    </w:p>
    <w:p w:rsidR="003413E5" w:rsidRPr="008F2B06" w:rsidRDefault="003413E5" w:rsidP="003413E5">
      <w:pPr>
        <w:pStyle w:val="af4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2B06">
        <w:rPr>
          <w:rFonts w:ascii="Times New Roman" w:hAnsi="Times New Roman" w:cs="Times New Roman"/>
          <w:b/>
          <w:color w:val="auto"/>
          <w:sz w:val="24"/>
          <w:szCs w:val="24"/>
        </w:rPr>
        <w:t>Главный критерий воспитанности школьников – это их дела, поступки, мотивы, которыми они руководствуются.</w:t>
      </w:r>
    </w:p>
    <w:p w:rsidR="008F2B06" w:rsidRPr="008F2B06" w:rsidRDefault="008F2B06" w:rsidP="008F2B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B06" w:rsidRPr="008F2B06" w:rsidRDefault="008F2B06" w:rsidP="008F2B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Проведенные мероприятия школьным ученическим самоуправлением:</w:t>
      </w:r>
    </w:p>
    <w:p w:rsidR="008F2B06" w:rsidRPr="008F2B06" w:rsidRDefault="008F2B06" w:rsidP="008F2B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2B06" w:rsidRPr="008F2B06" w:rsidRDefault="008F2B06" w:rsidP="008F2B06">
      <w:pPr>
        <w:spacing w:after="200" w:line="276" w:lineRule="auto"/>
        <w:ind w:left="324"/>
        <w:jc w:val="center"/>
        <w:rPr>
          <w:sz w:val="28"/>
          <w:szCs w:val="28"/>
        </w:rPr>
      </w:pPr>
      <w:r w:rsidRPr="008F2B06">
        <w:rPr>
          <w:sz w:val="28"/>
          <w:szCs w:val="28"/>
        </w:rPr>
        <w:t>Перечень проектов, реализованных в 2020-2021 учебном году</w:t>
      </w:r>
    </w:p>
    <w:tbl>
      <w:tblPr>
        <w:tblStyle w:val="ac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4"/>
        <w:gridCol w:w="1393"/>
        <w:gridCol w:w="1722"/>
        <w:gridCol w:w="1699"/>
        <w:gridCol w:w="1419"/>
      </w:tblGrid>
      <w:tr w:rsidR="008F2B06" w:rsidRPr="008F2B06" w:rsidTr="008F2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 xml:space="preserve">№ </w:t>
            </w:r>
            <w:proofErr w:type="gramStart"/>
            <w:r w:rsidRPr="008F2B06">
              <w:rPr>
                <w:szCs w:val="24"/>
              </w:rPr>
              <w:t>п</w:t>
            </w:r>
            <w:proofErr w:type="gramEnd"/>
            <w:r w:rsidRPr="008F2B06">
              <w:rPr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Сроки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Объем и источники финансирования проекта</w:t>
            </w:r>
          </w:p>
        </w:tc>
      </w:tr>
      <w:tr w:rsidR="008F2B06" w:rsidRPr="008F2B06" w:rsidTr="008F2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Проект развитие школьных объединений «Разновозрастное содружество». Цель проекта: Создание благоприятных условий для самореализации и развития творческих способностей детей и подростков, развитие форм и методов социально-значимой деятельности, формирование у них активной жизненной позиции.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tabs>
                <w:tab w:val="left" w:pos="415"/>
                <w:tab w:val="center" w:pos="982"/>
              </w:tabs>
              <w:jc w:val="center"/>
            </w:pPr>
            <w:r w:rsidRPr="008F2B06">
              <w:t>-</w:t>
            </w:r>
          </w:p>
        </w:tc>
      </w:tr>
      <w:tr w:rsidR="008F2B06" w:rsidRPr="008F2B06" w:rsidTr="008F2B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Проект «Я и моё завтра»</w:t>
            </w:r>
          </w:p>
          <w:p w:rsidR="008F2B06" w:rsidRPr="008F2B06" w:rsidRDefault="008F2B06" w:rsidP="008F2B06">
            <w:pPr>
              <w:jc w:val="center"/>
            </w:pPr>
            <w:r w:rsidRPr="008F2B06">
              <w:t>повышение правовой грамотности обучающихся и родителей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92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tabs>
                <w:tab w:val="left" w:pos="415"/>
                <w:tab w:val="center" w:pos="982"/>
              </w:tabs>
              <w:jc w:val="center"/>
            </w:pPr>
            <w:r w:rsidRPr="008F2B06">
              <w:t>-</w:t>
            </w:r>
          </w:p>
        </w:tc>
      </w:tr>
    </w:tbl>
    <w:p w:rsidR="008F2B06" w:rsidRPr="008F2B06" w:rsidRDefault="008F2B06" w:rsidP="008F2B06">
      <w:pPr>
        <w:spacing w:after="200"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6437A1" w:rsidRDefault="006437A1" w:rsidP="008F2B06">
      <w:pPr>
        <w:spacing w:line="276" w:lineRule="auto"/>
        <w:ind w:left="324"/>
        <w:jc w:val="center"/>
        <w:rPr>
          <w:sz w:val="28"/>
          <w:szCs w:val="28"/>
        </w:rPr>
      </w:pPr>
    </w:p>
    <w:p w:rsidR="008F2B06" w:rsidRPr="008F2B06" w:rsidRDefault="008F2B06" w:rsidP="008F2B06">
      <w:pPr>
        <w:spacing w:line="276" w:lineRule="auto"/>
        <w:ind w:left="324"/>
        <w:jc w:val="center"/>
        <w:rPr>
          <w:sz w:val="28"/>
          <w:szCs w:val="28"/>
        </w:rPr>
      </w:pPr>
      <w:r w:rsidRPr="008F2B06">
        <w:rPr>
          <w:sz w:val="28"/>
          <w:szCs w:val="28"/>
        </w:rPr>
        <w:t xml:space="preserve">Перечень мероприятий, </w:t>
      </w:r>
    </w:p>
    <w:p w:rsidR="008F2B06" w:rsidRPr="008F2B06" w:rsidRDefault="008F2B06" w:rsidP="008F2B06">
      <w:pPr>
        <w:spacing w:line="276" w:lineRule="auto"/>
        <w:ind w:left="324"/>
        <w:jc w:val="center"/>
        <w:rPr>
          <w:sz w:val="28"/>
          <w:szCs w:val="28"/>
        </w:rPr>
      </w:pPr>
      <w:proofErr w:type="gramStart"/>
      <w:r w:rsidRPr="008F2B06">
        <w:rPr>
          <w:sz w:val="28"/>
          <w:szCs w:val="28"/>
        </w:rPr>
        <w:t>проведенных</w:t>
      </w:r>
      <w:proofErr w:type="gramEnd"/>
      <w:r w:rsidRPr="008F2B06">
        <w:rPr>
          <w:sz w:val="28"/>
          <w:szCs w:val="28"/>
        </w:rPr>
        <w:t xml:space="preserve"> детским объединением в 2020 – 2021 учебном году </w:t>
      </w:r>
    </w:p>
    <w:p w:rsidR="008F2B06" w:rsidRPr="008F2B06" w:rsidRDefault="008F2B06" w:rsidP="008F2B06">
      <w:pPr>
        <w:spacing w:line="276" w:lineRule="auto"/>
        <w:ind w:left="324"/>
        <w:jc w:val="center"/>
        <w:rPr>
          <w:sz w:val="28"/>
          <w:szCs w:val="28"/>
        </w:rPr>
      </w:pPr>
    </w:p>
    <w:tbl>
      <w:tblPr>
        <w:tblStyle w:val="ac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7"/>
        <w:gridCol w:w="1932"/>
        <w:gridCol w:w="2320"/>
        <w:gridCol w:w="1417"/>
        <w:gridCol w:w="1418"/>
      </w:tblGrid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№ </w:t>
            </w:r>
            <w:proofErr w:type="gramStart"/>
            <w:r w:rsidRPr="008F2B06">
              <w:t>п</w:t>
            </w:r>
            <w:proofErr w:type="gramEnd"/>
            <w:r w:rsidRPr="008F2B06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Название мероприятия и главная цель его проведения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Статус мероприятия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Дата 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Общее число участников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Объем и источники финансирования мероприятия</w:t>
            </w:r>
          </w:p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«Здравствуй, школа!». «1 сентября - День знаний».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roofErr w:type="spellStart"/>
            <w:r w:rsidRPr="008F2B06">
              <w:t>Квест</w:t>
            </w:r>
            <w:proofErr w:type="spellEnd"/>
            <w:r w:rsidRPr="008F2B06">
              <w:t xml:space="preserve"> «Освобождение города Ростова - на - Дону»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«День города, 269-я годовщина со дня основания».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Всероссийский день единых </w:t>
            </w:r>
            <w:proofErr w:type="gramStart"/>
            <w:r w:rsidRPr="008F2B06">
              <w:t>действий</w:t>
            </w:r>
            <w:proofErr w:type="gramEnd"/>
            <w:r w:rsidRPr="008F2B06">
              <w:t xml:space="preserve"> посвященный Дню знаний «Урок мира».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1 сентября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Концерт </w:t>
            </w:r>
            <w:proofErr w:type="spellStart"/>
            <w:r w:rsidRPr="008F2B06">
              <w:t>посв</w:t>
            </w:r>
            <w:proofErr w:type="spellEnd"/>
            <w:r w:rsidRPr="008F2B06">
              <w:t xml:space="preserve">. Дню учителя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roofErr w:type="gramStart"/>
            <w:r w:rsidRPr="008F2B06">
              <w:t>Общешкольная</w:t>
            </w:r>
            <w:proofErr w:type="gramEnd"/>
            <w:r w:rsidRPr="008F2B06">
              <w:t xml:space="preserve"> «</w:t>
            </w:r>
            <w:proofErr w:type="spellStart"/>
            <w:r w:rsidRPr="008F2B06">
              <w:t>Экодежурный</w:t>
            </w:r>
            <w:proofErr w:type="spellEnd"/>
            <w:r w:rsidRPr="008F2B06">
              <w:t xml:space="preserve"> по стране»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общероссийское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Урок памяти «мы не забудем тебя </w:t>
            </w:r>
            <w:proofErr w:type="spellStart"/>
            <w:r w:rsidRPr="008F2B06">
              <w:t>Бослан</w:t>
            </w:r>
            <w:proofErr w:type="spellEnd"/>
            <w:r w:rsidRPr="008F2B06"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  <w:lang w:val="en-US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  <w:lang w:val="en-US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rPr>
                <w:lang w:val="en-US"/>
              </w:rPr>
            </w:pPr>
          </w:p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Единый день «Помним, любим, скорбим» </w:t>
            </w:r>
            <w:proofErr w:type="spellStart"/>
            <w:r w:rsidRPr="008F2B06">
              <w:t>посв</w:t>
            </w:r>
            <w:proofErr w:type="spellEnd"/>
            <w:r w:rsidRPr="008F2B06">
              <w:t>. Дню солидарности и борьбе с терроризмом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школьное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Сентябрь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безопасности «Внимание дети»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«Живые родники России»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Проведение дня дублера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Юнармейские старты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городское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День Единых действий РДШ посвященный международному Дню Учителя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«Большая уборка»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Городского социально-профилактического</w:t>
            </w:r>
          </w:p>
          <w:p w:rsidR="008F2B06" w:rsidRPr="008F2B06" w:rsidRDefault="008F2B06" w:rsidP="008F2B06">
            <w:r w:rsidRPr="008F2B06">
              <w:t>проекта «Танцуй ради жизни»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 «Согрей теплом своей души»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акция, посвященная Дню матери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Проведение акции Спорт – для всех.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фестиваль дворовых игр «Игры бабушки моей»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Оформление выставки «Государственные символы в судьбе России»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«Есть такая профессия офицер»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Международная акция по </w:t>
            </w:r>
            <w:proofErr w:type="spellStart"/>
            <w:r w:rsidRPr="008F2B06">
              <w:t>роуп-скиппингу</w:t>
            </w:r>
            <w:proofErr w:type="spellEnd"/>
            <w:r w:rsidRPr="008F2B06">
              <w:t xml:space="preserve"> «На спорте!»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международная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октябрь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концерта </w:t>
            </w:r>
            <w:proofErr w:type="spellStart"/>
            <w:r w:rsidRPr="008F2B06">
              <w:t>посв</w:t>
            </w:r>
            <w:proofErr w:type="spellEnd"/>
            <w:r w:rsidRPr="008F2B06">
              <w:t>. Дню матери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«Всей семьей в школьный музей»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Всероссийский конкурс юных фотографов «Первозданная Россия»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«Письмо неизвестному солдату»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Открытое мероприятие «День народного единства»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акции «Неделя семьи»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Организация концерта в Патриотическом центре Победа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Этнографический фестиваль  музыки и танцев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Выпуск буклетов «Мы против насилия»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Районная акция Память жива»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Районное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ноябрь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акции «День борьбы с курением»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Организация и проведение школьной лиги КВН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Организация акции « Мы против наркотиков»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патриотической акции «День неизвестного солдата»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«Сказочный серпантин 2019»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акции «Чистая школа»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Эко Новый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Подготовка творческих работ «След войны в моем доме»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фотовыставки «Зимние красоты»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Рождественский перезвон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«Новогодние окна»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декабрь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roofErr w:type="gramStart"/>
            <w:r w:rsidRPr="008F2B06">
              <w:t>«Я - гражданин России» (</w:t>
            </w:r>
            <w:proofErr w:type="spellStart"/>
            <w:r w:rsidRPr="008F2B06">
              <w:t>посв</w:t>
            </w:r>
            <w:proofErr w:type="spellEnd"/>
            <w:r w:rsidRPr="008F2B06">
              <w:t>. годовщине освобождения</w:t>
            </w:r>
            <w:proofErr w:type="gramEnd"/>
          </w:p>
          <w:p w:rsidR="008F2B06" w:rsidRPr="008F2B06" w:rsidRDefault="008F2B06" w:rsidP="008F2B06">
            <w:proofErr w:type="gramStart"/>
            <w:r w:rsidRPr="008F2B06">
              <w:t>Ростова-на-Дону посвящается»)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Январь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Информационная встреча </w:t>
            </w:r>
            <w:r w:rsidRPr="008F2B06">
              <w:rPr>
                <w:color w:val="000000"/>
                <w:shd w:val="clear" w:color="auto" w:fill="FFFFFF"/>
              </w:rPr>
              <w:t>«За безопасность детей на дорогах»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Январь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 «Блокадный хлеб»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Январь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Фотовыставка «Зимние красоты»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Январь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Литературная гостиная «Поэты отечественной войны 1812 года»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праздника «Масленица» для младших школьников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«Фронтовое письмо нашим героям»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tabs>
                <w:tab w:val="left" w:pos="1302"/>
              </w:tabs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 «Армейский чемоданчик»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спортивных мероприятий «Вперед, </w:t>
            </w:r>
            <w:r w:rsidRPr="008F2B06">
              <w:lastRenderedPageBreak/>
              <w:t>мальчишки»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lastRenderedPageBreak/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lastRenderedPageBreak/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«Подари книгу» </w:t>
            </w:r>
            <w:proofErr w:type="spellStart"/>
            <w:r w:rsidRPr="008F2B06">
              <w:t>посв</w:t>
            </w:r>
            <w:proofErr w:type="spellEnd"/>
            <w:r w:rsidRPr="008F2B06">
              <w:t xml:space="preserve">. Дню </w:t>
            </w:r>
            <w:proofErr w:type="spellStart"/>
            <w:r w:rsidRPr="008F2B06">
              <w:t>книгодарения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Проведение антинаркотической акции «Остановись и подумай»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сочинений «Великая Отечественная война в истории моей семьи»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Возложение цветов к памятникам советским </w:t>
            </w:r>
            <w:proofErr w:type="gramStart"/>
            <w:r w:rsidRPr="008F2B06">
              <w:t>войнам</w:t>
            </w:r>
            <w:proofErr w:type="gramEnd"/>
            <w:r w:rsidRPr="008F2B06">
              <w:t xml:space="preserve"> погибшим в годы </w:t>
            </w:r>
            <w:proofErr w:type="spellStart"/>
            <w:r w:rsidRPr="008F2B06">
              <w:t>ВОв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февраль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 </w:t>
            </w:r>
            <w:proofErr w:type="spellStart"/>
            <w:r w:rsidRPr="008F2B06">
              <w:t>посв</w:t>
            </w:r>
            <w:proofErr w:type="spellEnd"/>
            <w:r w:rsidRPr="008F2B06">
              <w:t xml:space="preserve">. Воссоединению Крыма с Россией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патриотической акции « Мы поздравляем женщину Ветерана»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«Мой друг книга»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tabs>
                <w:tab w:val="left" w:pos="277"/>
              </w:tabs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День Единых действий РДШ посвященный Международному женскому дню. Акция «портрет в весенних тонах»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спортивного праздника «А ну-ка девочки»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«День счастья»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Всероссийское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«Безопасные каникулы»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«Почта радости»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Всероссийское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Организация концерта «Посвящается женщине»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Проведение акции « Чистая школа»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Подготовка и проведение Дня дублера.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март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«Здоровье – главная ценность»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Всероссийская акция  «Будь здоров»  приуроченный </w:t>
            </w:r>
            <w:proofErr w:type="gramStart"/>
            <w:r w:rsidRPr="008F2B06">
              <w:t>ко</w:t>
            </w:r>
            <w:proofErr w:type="gramEnd"/>
            <w:r w:rsidRPr="008F2B06">
              <w:t xml:space="preserve"> всемирному Дню Здоровья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«Весенняя неделя Добра»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 «Окна победы»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 «Наследники победы»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«Вкусно и красиво»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Всероссийский конкурс </w:t>
            </w:r>
            <w:r w:rsidRPr="008F2B06">
              <w:lastRenderedPageBreak/>
              <w:t>Безопасное колесо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lastRenderedPageBreak/>
              <w:t>городское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lastRenderedPageBreak/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«ЗОЖ основа национальных целей развития»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Городское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Общешкольная акция к 60-летию полета в космос Ю.А. Гагарина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12.04.2021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Конкурс рисунков и плакатов, </w:t>
            </w:r>
            <w:proofErr w:type="spellStart"/>
            <w:r w:rsidRPr="008F2B06">
              <w:t>посв</w:t>
            </w:r>
            <w:proofErr w:type="spellEnd"/>
            <w:r w:rsidRPr="008F2B06">
              <w:t>. Дню Космонавтики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12.04.2021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Всероссийская акция «Я помню, я горжусь»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апрель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День славянской письменности и культуры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Праздник улицы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Районное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Последний звонок онлайн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r w:rsidRPr="008F2B06">
              <w:t>День рождения РДШ</w:t>
            </w:r>
          </w:p>
          <w:p w:rsidR="008F2B06" w:rsidRPr="008F2B06" w:rsidRDefault="008F2B06" w:rsidP="008F2B06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«Читаем детям о войне»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«Свеча памяти»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«Письмо в Бессмертный полк»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«Удели внимание ветерану»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городское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Диктант Победы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«Окна Победы»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Всероссийская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Акция, посвященная Всемирному дню без табачного дыма.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Мероприятие </w:t>
            </w:r>
            <w:proofErr w:type="spellStart"/>
            <w:r w:rsidRPr="008F2B06">
              <w:t>посв</w:t>
            </w:r>
            <w:proofErr w:type="spellEnd"/>
            <w:r w:rsidRPr="008F2B06">
              <w:t>. Международному Дню защиты детей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школьное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Июнь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  <w:tr w:rsidR="008F2B06" w:rsidRPr="008F2B06" w:rsidTr="006437A1"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1"/>
              </w:numPr>
              <w:spacing w:after="200" w:line="276" w:lineRule="auto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Выставка «</w:t>
            </w:r>
            <w:proofErr w:type="gramStart"/>
            <w:r w:rsidRPr="008F2B06">
              <w:t>Страна</w:t>
            </w:r>
            <w:proofErr w:type="gramEnd"/>
            <w:r w:rsidRPr="008F2B06">
              <w:t xml:space="preserve"> в которой правит детство»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proofErr w:type="spellStart"/>
            <w:r w:rsidRPr="008F2B06">
              <w:rPr>
                <w:sz w:val="18"/>
              </w:rPr>
              <w:t>райнное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 xml:space="preserve">Май </w:t>
            </w:r>
          </w:p>
          <w:p w:rsidR="008F2B06" w:rsidRPr="008F2B06" w:rsidRDefault="008F2B06" w:rsidP="008F2B06">
            <w:pPr>
              <w:jc w:val="center"/>
              <w:rPr>
                <w:sz w:val="18"/>
              </w:rPr>
            </w:pPr>
            <w:r w:rsidRPr="008F2B06">
              <w:rPr>
                <w:sz w:val="18"/>
              </w:rPr>
              <w:t>МБОУ «Школа № 26»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/>
        </w:tc>
      </w:tr>
    </w:tbl>
    <w:p w:rsidR="008F2B06" w:rsidRPr="008F2B06" w:rsidRDefault="008F2B06" w:rsidP="008F2B06">
      <w:pPr>
        <w:rPr>
          <w:sz w:val="28"/>
          <w:szCs w:val="28"/>
        </w:rPr>
      </w:pPr>
    </w:p>
    <w:p w:rsidR="008F2B06" w:rsidRPr="008F2B06" w:rsidRDefault="008F2B06" w:rsidP="008F2B06">
      <w:pPr>
        <w:ind w:left="324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 xml:space="preserve">Перечень международных, всероссийских, областных, городских и районных мероприятий, в которых приняло участие </w:t>
      </w:r>
    </w:p>
    <w:p w:rsidR="008F2B06" w:rsidRPr="008F2B06" w:rsidRDefault="008F2B06" w:rsidP="008F2B06">
      <w:pPr>
        <w:ind w:left="324"/>
        <w:jc w:val="center"/>
        <w:rPr>
          <w:sz w:val="24"/>
          <w:szCs w:val="24"/>
        </w:rPr>
      </w:pPr>
      <w:r w:rsidRPr="008F2B06">
        <w:rPr>
          <w:sz w:val="24"/>
          <w:szCs w:val="24"/>
        </w:rPr>
        <w:t>детское объединение в 2020 – 2021 учебном году</w:t>
      </w:r>
    </w:p>
    <w:p w:rsidR="008F2B06" w:rsidRPr="008F2B06" w:rsidRDefault="008F2B06" w:rsidP="008F2B06">
      <w:pPr>
        <w:ind w:left="324"/>
        <w:jc w:val="center"/>
        <w:rPr>
          <w:sz w:val="28"/>
          <w:szCs w:val="28"/>
        </w:rPr>
      </w:pPr>
    </w:p>
    <w:tbl>
      <w:tblPr>
        <w:tblStyle w:val="ac"/>
        <w:tblW w:w="10092" w:type="dxa"/>
        <w:jc w:val="center"/>
        <w:tblInd w:w="-5828" w:type="dxa"/>
        <w:tblLook w:val="04A0" w:firstRow="1" w:lastRow="0" w:firstColumn="1" w:lastColumn="0" w:noHBand="0" w:noVBand="1"/>
      </w:tblPr>
      <w:tblGrid>
        <w:gridCol w:w="945"/>
        <w:gridCol w:w="3489"/>
        <w:gridCol w:w="2178"/>
        <w:gridCol w:w="1914"/>
        <w:gridCol w:w="1566"/>
      </w:tblGrid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№ </w:t>
            </w:r>
            <w:proofErr w:type="gramStart"/>
            <w:r w:rsidRPr="008F2B06">
              <w:t>п</w:t>
            </w:r>
            <w:proofErr w:type="gramEnd"/>
            <w:r w:rsidRPr="008F2B06">
              <w:t>/п</w:t>
            </w:r>
          </w:p>
          <w:p w:rsidR="008F2B06" w:rsidRPr="008F2B06" w:rsidRDefault="008F2B06" w:rsidP="008F2B06"/>
          <w:p w:rsidR="008F2B06" w:rsidRPr="008F2B06" w:rsidRDefault="008F2B06" w:rsidP="008F2B06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Название мероприятия, его тематика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Статус </w:t>
            </w:r>
          </w:p>
          <w:p w:rsidR="008F2B06" w:rsidRPr="008F2B06" w:rsidRDefault="008F2B06" w:rsidP="008F2B06">
            <w:pPr>
              <w:jc w:val="center"/>
            </w:pPr>
            <w:r w:rsidRPr="008F2B06">
              <w:t>мероприятия</w:t>
            </w:r>
          </w:p>
          <w:p w:rsidR="008F2B06" w:rsidRPr="008F2B06" w:rsidRDefault="008F2B06" w:rsidP="008F2B06">
            <w:pPr>
              <w:jc w:val="center"/>
            </w:pPr>
            <w:r w:rsidRPr="008F2B06">
              <w:t>(городское, областное, Всероссийское, международное)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Дата и место 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Число участников мероприятия от объединения</w:t>
            </w:r>
          </w:p>
        </w:tc>
      </w:tr>
      <w:tr w:rsidR="008F2B06" w:rsidRPr="008F2B06" w:rsidTr="008F2B06">
        <w:trPr>
          <w:trHeight w:val="35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Районный (заочного)</w:t>
            </w:r>
          </w:p>
          <w:p w:rsidR="008F2B06" w:rsidRPr="008F2B06" w:rsidRDefault="008F2B06" w:rsidP="008F2B06">
            <w:r w:rsidRPr="008F2B06">
              <w:t>этапа VII (заочного) Городского конкурса</w:t>
            </w:r>
          </w:p>
          <w:p w:rsidR="008F2B06" w:rsidRPr="008F2B06" w:rsidRDefault="008F2B06" w:rsidP="008F2B06">
            <w:r w:rsidRPr="008F2B06">
              <w:t>детского творчества «Воспевая край донской»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35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Краеведческий конкурса детского литературного творчества «Воспевая край Донской»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</w:pP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</w:t>
            </w:r>
          </w:p>
          <w:p w:rsidR="008F2B06" w:rsidRPr="008F2B06" w:rsidRDefault="008F2B06" w:rsidP="008F2B06">
            <w:r w:rsidRPr="008F2B06">
              <w:t>детского творчества «Этих дней не</w:t>
            </w:r>
          </w:p>
          <w:p w:rsidR="008F2B06" w:rsidRPr="008F2B06" w:rsidRDefault="008F2B06" w:rsidP="008F2B06">
            <w:r w:rsidRPr="008F2B06">
              <w:t>смолкнет слава»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Районный проект «Память жива»,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Праздник «Земля – наш общий дом»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Районная игра «Стражи Грамматики»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газет «Учителями славится Россия, ученики приносят славу 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«Мой любимый город»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конкурса фотографий</w:t>
            </w:r>
          </w:p>
          <w:p w:rsidR="008F2B06" w:rsidRPr="008F2B06" w:rsidRDefault="008F2B06" w:rsidP="008F2B06">
            <w:r w:rsidRPr="008F2B06">
              <w:t xml:space="preserve">«В </w:t>
            </w:r>
            <w:proofErr w:type="gramStart"/>
            <w:r w:rsidRPr="008F2B06">
              <w:t>объективе-родная</w:t>
            </w:r>
            <w:proofErr w:type="gramEnd"/>
            <w:r w:rsidRPr="008F2B06">
              <w:t xml:space="preserve"> природа»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Районный конкурс </w:t>
            </w:r>
            <w:proofErr w:type="gramStart"/>
            <w:r w:rsidRPr="008F2B06">
              <w:t>военно-патриотической</w:t>
            </w:r>
            <w:proofErr w:type="gramEnd"/>
          </w:p>
          <w:p w:rsidR="008F2B06" w:rsidRPr="008F2B06" w:rsidRDefault="008F2B06" w:rsidP="008F2B06">
            <w:r w:rsidRPr="008F2B06">
              <w:t>Песни 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авторских стихотворений «Память поколений»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Районный этап Всероссийского конкурса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«Мой друг-книга»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Лидер года - 2021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Творческий конкурс «Символы моей Родины»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Выставка </w:t>
            </w:r>
            <w:proofErr w:type="gramStart"/>
            <w:r w:rsidRPr="008F2B06">
              <w:t>детского</w:t>
            </w:r>
            <w:proofErr w:type="gramEnd"/>
          </w:p>
          <w:p w:rsidR="008F2B06" w:rsidRPr="008F2B06" w:rsidRDefault="008F2B06" w:rsidP="008F2B06">
            <w:r w:rsidRPr="008F2B06">
              <w:t>технического и декоративно-прикладного</w:t>
            </w:r>
          </w:p>
          <w:p w:rsidR="008F2B06" w:rsidRPr="008F2B06" w:rsidRDefault="008F2B06" w:rsidP="008F2B06">
            <w:r w:rsidRPr="008F2B06">
              <w:t>творчества «Страна, в которой правит детство!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школьных электронных газет</w:t>
            </w:r>
          </w:p>
          <w:p w:rsidR="008F2B06" w:rsidRPr="008F2B06" w:rsidRDefault="008F2B06" w:rsidP="008F2B06">
            <w:r w:rsidRPr="008F2B06">
              <w:t>«Этих дней не смолкнет слава!»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Городской конкурс «Птицы символы мира»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районный/городской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Экология Весна-2021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«</w:t>
            </w:r>
            <w:proofErr w:type="gramStart"/>
            <w:r w:rsidRPr="008F2B06">
              <w:t>Умные</w:t>
            </w:r>
            <w:proofErr w:type="gramEnd"/>
            <w:r w:rsidRPr="008F2B06">
              <w:t xml:space="preserve"> и талантливые»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Фотоконкурс «Природа Донского края»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областной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Городской этнографический фестиваль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Мы рисуем народы Дона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r w:rsidRPr="008F2B06">
              <w:t>«Звёздный час»</w:t>
            </w:r>
          </w:p>
          <w:p w:rsidR="008F2B06" w:rsidRPr="008F2B06" w:rsidRDefault="008F2B06" w:rsidP="008F2B06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Ветер успеха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Международное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«Рождественский перезвон»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  <w:p w:rsidR="008F2B06" w:rsidRPr="008F2B06" w:rsidRDefault="008F2B06" w:rsidP="008F2B06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160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«В добрые руки»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Март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70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«Весенняя неделя добра»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</w:pPr>
            <w:r w:rsidRPr="008F2B06">
              <w:t>Апрель</w:t>
            </w:r>
          </w:p>
          <w:p w:rsidR="008F2B06" w:rsidRPr="008F2B06" w:rsidRDefault="008F2B06" w:rsidP="008F2B06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для добровольческих отрядов «Добро не уходит на каникулы»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Май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Фотоконкурс «Территория добра»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Всероссийский\ 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Апрель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стенгазет, плакатов, буклетов «Спеши делать добро»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Всероссийский\ 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Май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Фотоконкурс «Марафон добрых дел»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Всероссийский\ 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Май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Фотоконкурс «Маленькие добровольцы - большие дела»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Всероссийский\ 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zh-CN"/>
              </w:rPr>
            </w:pPr>
            <w:r w:rsidRPr="008F2B06">
              <w:rPr>
                <w:lang w:eastAsia="zh-CN"/>
              </w:rPr>
              <w:t>Май</w:t>
            </w:r>
          </w:p>
          <w:p w:rsidR="008F2B06" w:rsidRPr="008F2B06" w:rsidRDefault="008F2B06" w:rsidP="008F2B06">
            <w:pPr>
              <w:jc w:val="center"/>
            </w:pPr>
            <w:r w:rsidRPr="008F2B06">
              <w:rPr>
                <w:lang w:eastAsia="zh-CN"/>
              </w:rPr>
              <w:t>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06" w:rsidRPr="008F2B06" w:rsidRDefault="008F2B06" w:rsidP="008F2B06">
            <w:pPr>
              <w:jc w:val="both"/>
            </w:pPr>
            <w:r w:rsidRPr="008F2B06">
              <w:t>День Юнармейца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сентября Сквер им. М. Фрунзе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06" w:rsidRPr="008F2B06" w:rsidRDefault="008F2B06" w:rsidP="008F2B06">
            <w:pPr>
              <w:jc w:val="both"/>
            </w:pPr>
            <w:r w:rsidRPr="008F2B06">
              <w:t xml:space="preserve">Военно-спортивная игра 3«Большая </w:t>
            </w:r>
            <w:r w:rsidRPr="008F2B06">
              <w:lastRenderedPageBreak/>
              <w:t>Зарница»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tabs>
                <w:tab w:val="left" w:pos="299"/>
                <w:tab w:val="center" w:pos="955"/>
              </w:tabs>
              <w:jc w:val="center"/>
            </w:pPr>
            <w:r w:rsidRPr="008F2B06">
              <w:lastRenderedPageBreak/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сентября Сквер им. </w:t>
            </w:r>
            <w:r w:rsidRPr="008F2B06">
              <w:lastRenderedPageBreak/>
              <w:t>М. Фрунзе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lastRenderedPageBreak/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line="312" w:lineRule="auto"/>
              <w:rPr>
                <w:b/>
              </w:rPr>
            </w:pPr>
            <w:r w:rsidRPr="008F2B06">
              <w:t xml:space="preserve">Открытый молодёжный чемпионат по </w:t>
            </w:r>
            <w:proofErr w:type="spellStart"/>
            <w:r w:rsidRPr="008F2B06">
              <w:t>военн</w:t>
            </w:r>
            <w:proofErr w:type="spellEnd"/>
            <w:r w:rsidRPr="008F2B06">
              <w:t>-прикладным видам спорта «РАТНИК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color w:val="000000"/>
              </w:rPr>
              <w:t>соревнования школьников «Юнармейские старты»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color w:val="000000"/>
              </w:rPr>
              <w:t xml:space="preserve">Городская военизированная спартакиада юношей </w:t>
            </w:r>
            <w:r w:rsidRPr="008F2B06">
              <w:rPr>
                <w:color w:val="000000"/>
              </w:rPr>
              <w:br/>
              <w:t>«К защите Родины, готов!»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Районный этап Всероссийского конкурса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bCs/>
                <w:color w:val="000000"/>
                <w:kern w:val="2"/>
              </w:rPr>
              <w:t>Торжественное открытие городского Месячника оборонно-массовой работы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color w:val="000000"/>
              </w:rPr>
              <w:t>Военно-спортивные состязания «Юнармейцы вперед»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</w:tr>
      <w:tr w:rsidR="008F2B06" w:rsidRPr="008F2B06" w:rsidTr="008F2B06">
        <w:trPr>
          <w:trHeight w:val="76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color w:val="000000"/>
              </w:rPr>
              <w:t>Военно-тактическая игра «Юные защитники Отечества»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соревнования </w:t>
            </w:r>
            <w:r w:rsidRPr="008F2B06">
              <w:br/>
              <w:t>по стрельбе «Меткий стрелок»,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соревнования </w:t>
            </w:r>
            <w:r w:rsidRPr="008F2B06">
              <w:br/>
              <w:t>по стрельбе «Юный стрелок»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соревнования </w:t>
            </w:r>
            <w:r w:rsidRPr="008F2B06">
              <w:br/>
              <w:t>по стрельбе «Меткий стрелок»,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Акция Ростовчанин помнит эту дату.  Посвященная освобождению Ростова.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городской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rPr>
                <w:color w:val="000000"/>
                <w:kern w:val="2"/>
              </w:rPr>
              <w:t>Торжественное закрытие городского Месячника оборонно-массовой работы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Районный конкурс презентаций «Памяти павших будем достойны», </w:t>
            </w:r>
            <w:proofErr w:type="spellStart"/>
            <w:r w:rsidRPr="008F2B06">
              <w:t>посв</w:t>
            </w:r>
            <w:proofErr w:type="spellEnd"/>
            <w:r w:rsidRPr="008F2B06">
              <w:t>. памяти  погибших во всех войнах на Земле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«</w:t>
            </w:r>
            <w:proofErr w:type="spellStart"/>
            <w:r w:rsidRPr="008F2B06">
              <w:rPr>
                <w:rFonts w:eastAsia="SimSun"/>
                <w:color w:val="00000A"/>
              </w:rPr>
              <w:t>Экостарт</w:t>
            </w:r>
            <w:proofErr w:type="spellEnd"/>
            <w:proofErr w:type="gramStart"/>
            <w:r w:rsidRPr="008F2B06">
              <w:rPr>
                <w:rFonts w:eastAsia="SimSun"/>
                <w:color w:val="00000A"/>
              </w:rPr>
              <w:t>»-</w:t>
            </w:r>
            <w:proofErr w:type="gramEnd"/>
            <w:r w:rsidRPr="008F2B06">
              <w:rPr>
                <w:rFonts w:eastAsia="SimSun"/>
                <w:color w:val="00000A"/>
              </w:rPr>
              <w:t>смотр готовности экологических объединений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20.09.2019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Акция «Птичку жалко»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22.10-28.10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50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Городской этап Всероссийского конкурса исследовательских краеведческих работ учащихся «Отечество»</w:t>
            </w:r>
          </w:p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Большая уборка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сентябрь/октябрь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30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 xml:space="preserve">Городской слет лидеров школьного ученического самоуправления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По плану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Участие в фестивале энергосбережения #</w:t>
            </w:r>
            <w:proofErr w:type="spellStart"/>
            <w:r w:rsidRPr="008F2B06">
              <w:rPr>
                <w:rFonts w:eastAsia="SimSun"/>
                <w:color w:val="00000A"/>
              </w:rPr>
              <w:t>ВместеЯрче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03.09.2019 -01.10.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Акция «Не сжигайте, люди, листья»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Мастер – класс «Моя экологическая акция»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13.12.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 xml:space="preserve">Экологическая олимпиада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21.02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Всероссийский конкурс «На старт, эко-отряд»</w:t>
            </w:r>
          </w:p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«Круговорот знаний»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Международный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15.02.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«Историческое краеведение и этнография Юга России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06.12.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uppressAutoHyphens/>
              <w:jc w:val="center"/>
              <w:rPr>
                <w:rFonts w:eastAsia="SimSun"/>
                <w:color w:val="00000A"/>
              </w:rPr>
            </w:pPr>
            <w:r w:rsidRPr="008F2B06">
              <w:rPr>
                <w:rFonts w:eastAsia="SimSun"/>
                <w:color w:val="00000A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both"/>
              <w:rPr>
                <w:lang w:eastAsia="en-US"/>
              </w:rPr>
            </w:pPr>
            <w:r w:rsidRPr="008F2B06">
              <w:rPr>
                <w:lang w:eastAsia="en-US"/>
              </w:rPr>
              <w:t>Конкурс электронных презентаций «Память поколений»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октябрь ЦВР «Досуг»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both"/>
              <w:rPr>
                <w:lang w:eastAsia="en-US"/>
              </w:rPr>
            </w:pPr>
            <w:r w:rsidRPr="008F2B06">
              <w:rPr>
                <w:lang w:eastAsia="en-US"/>
              </w:rPr>
              <w:t>Акция «Образы и символы Отечества глазами детей»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октябрь 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18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both"/>
              <w:rPr>
                <w:lang w:eastAsia="en-US"/>
              </w:rPr>
            </w:pPr>
            <w:r w:rsidRPr="008F2B06">
              <w:rPr>
                <w:lang w:eastAsia="en-US"/>
              </w:rPr>
              <w:t>Конкурс патриотического рисунка «Мир моего дома»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Октябрь 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27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lang w:eastAsia="en-US"/>
              </w:rPr>
            </w:pPr>
            <w:r w:rsidRPr="008F2B06">
              <w:rPr>
                <w:lang w:eastAsia="en-US"/>
              </w:rPr>
              <w:t>Конкурс «Первый шаг в правоведение»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Октябрь 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both"/>
              <w:rPr>
                <w:lang w:eastAsia="en-US"/>
              </w:rPr>
            </w:pPr>
            <w:r w:rsidRPr="008F2B06">
              <w:rPr>
                <w:lang w:eastAsia="en-US"/>
              </w:rPr>
              <w:t>Конкурс чтецов «Этих дней не смолкнет слава»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ноябрь музей «Россия – моя история»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both"/>
              <w:rPr>
                <w:lang w:eastAsia="en-US"/>
              </w:rPr>
            </w:pPr>
            <w:r w:rsidRPr="008F2B06">
              <w:rPr>
                <w:lang w:eastAsia="en-US"/>
              </w:rPr>
              <w:t>Акция «Письмо в бессмертный полк»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ноябрь МБОУ «Школа № 26»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lang w:eastAsia="en-US"/>
              </w:rPr>
            </w:pPr>
            <w:r w:rsidRPr="008F2B06">
              <w:rPr>
                <w:lang w:eastAsia="en-US"/>
              </w:rPr>
              <w:t>24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Осенняя сессия ДАНЮИ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сентябрь 2020, онлайн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Операция «Обелиск»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сентябрь 2020, 13-я линия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Диктант Победы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03.09.2020, МБОУ «Школа № 26»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рисунков «Мой любимый город»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сентябрь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Всероссийский конкурс краеведческих работ «Отечество»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Районный этап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октябрь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  <w:lang w:val="en-US"/>
              </w:rPr>
              <w:t>XVII</w:t>
            </w:r>
            <w:r w:rsidRPr="008F2B06">
              <w:rPr>
                <w:szCs w:val="24"/>
              </w:rPr>
              <w:t xml:space="preserve"> дистанционный этнографический фестиваль музыки, танца, изобразительного и прикладного творчества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октябрь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Номинация «Стихотворения и песни» «Баллада о матери»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октябрь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творческих работ «Природа Донского края: путешествие юного краеведа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октябрь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Всероссийский конкурс краеведческих работ «Отечество»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Городской этап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Большой этнографический диктант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презентаций и видеороликов «Вечный огонь памяти»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Открытый урок по истории Родного края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Олимпиада по праву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январь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Всероссийский юридический (правовой) диктант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Муниципальный этап Всероссийского конкурса «Моя малая Родин</w:t>
            </w:r>
            <w:proofErr w:type="gramStart"/>
            <w:r w:rsidRPr="008F2B06">
              <w:rPr>
                <w:szCs w:val="24"/>
              </w:rPr>
              <w:t>а-</w:t>
            </w:r>
            <w:proofErr w:type="gramEnd"/>
            <w:r w:rsidRPr="008F2B06">
              <w:rPr>
                <w:szCs w:val="24"/>
              </w:rPr>
              <w:t xml:space="preserve"> природа, культура, этнос»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Муниципальный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Региональный этап Всероссийского конкурса «Моя малая Родин</w:t>
            </w:r>
            <w:proofErr w:type="gramStart"/>
            <w:r w:rsidRPr="008F2B06">
              <w:rPr>
                <w:szCs w:val="24"/>
              </w:rPr>
              <w:t>а-</w:t>
            </w:r>
            <w:proofErr w:type="gramEnd"/>
            <w:r w:rsidRPr="008F2B06">
              <w:rPr>
                <w:szCs w:val="24"/>
              </w:rPr>
              <w:t xml:space="preserve"> природа, культура, этнос»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 xml:space="preserve">Региональный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Проект «Новая школа – связь поколений»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09.12.2020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Научная конференция школьников с международным участием «Россия и мир сквозь века»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proofErr w:type="gramStart"/>
            <w:r w:rsidRPr="008F2B06">
              <w:rPr>
                <w:szCs w:val="24"/>
              </w:rPr>
              <w:t>Всероссийское</w:t>
            </w:r>
            <w:proofErr w:type="gramEnd"/>
            <w:r w:rsidRPr="008F2B06">
              <w:rPr>
                <w:szCs w:val="24"/>
              </w:rPr>
              <w:t xml:space="preserve"> (с международным участием)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12.12.2020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Всероссийская акция «Конституционный диктант»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12.12.2020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9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Проект «Память жива», районная программа «Россия – Родина моя»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 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Семинар «Основные принципы планирования и развития деятельности вновь образованных музеев. Методика проведения экскурсии в школьном музее»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</w:p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22.12.2020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Научно-практическая конференция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13.02.2021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Круглый стол «Сохранение исторической памяти в школьных музеях»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20.02.2021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«Защитник Отечества»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февраль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  <w:lang w:val="en-US"/>
              </w:rPr>
              <w:t>VIII</w:t>
            </w:r>
            <w:r w:rsidRPr="008F2B06">
              <w:rPr>
                <w:szCs w:val="24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февраль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«Самый интересный экспонат Вашего музея»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февраль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hd w:val="clear" w:color="auto" w:fill="FFFFFF"/>
              <w:rPr>
                <w:color w:val="000000"/>
                <w:szCs w:val="24"/>
              </w:rPr>
            </w:pPr>
            <w:proofErr w:type="gramStart"/>
            <w:r w:rsidRPr="008F2B06">
              <w:rPr>
                <w:color w:val="000000"/>
                <w:szCs w:val="24"/>
              </w:rPr>
              <w:t>Участие в городской онлайн-викторине «Ростов-на-Дону в годы Великой Отечественной войны»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13.02.2021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hd w:val="clear" w:color="auto" w:fill="FFFFFF"/>
              <w:rPr>
                <w:color w:val="000000"/>
                <w:szCs w:val="24"/>
              </w:rPr>
            </w:pPr>
            <w:r w:rsidRPr="008F2B06">
              <w:rPr>
                <w:color w:val="000000"/>
                <w:szCs w:val="24"/>
              </w:rPr>
              <w:t>Акция «А что ты знаешь о войне»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01.02-14.02.2021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hd w:val="clear" w:color="auto" w:fill="FFFFFF"/>
              <w:rPr>
                <w:color w:val="000000"/>
                <w:szCs w:val="24"/>
              </w:rPr>
            </w:pPr>
            <w:proofErr w:type="gramStart"/>
            <w:r w:rsidRPr="008F2B06">
              <w:rPr>
                <w:color w:val="000000"/>
                <w:szCs w:val="24"/>
              </w:rPr>
              <w:t>Всероссийский</w:t>
            </w:r>
            <w:proofErr w:type="gramEnd"/>
            <w:r w:rsidRPr="008F2B06">
              <w:rPr>
                <w:color w:val="000000"/>
                <w:szCs w:val="24"/>
              </w:rPr>
              <w:t xml:space="preserve"> онлайн-</w:t>
            </w:r>
            <w:proofErr w:type="spellStart"/>
            <w:r w:rsidRPr="008F2B06">
              <w:rPr>
                <w:color w:val="000000"/>
                <w:szCs w:val="24"/>
              </w:rPr>
              <w:t>квиз</w:t>
            </w:r>
            <w:proofErr w:type="spellEnd"/>
            <w:r w:rsidRPr="008F2B06">
              <w:rPr>
                <w:color w:val="000000"/>
                <w:szCs w:val="24"/>
              </w:rPr>
              <w:t>, посвященный женщинам героям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26.02-05.03.2021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экскурсоводов школьных музеев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Смотр школьных музеев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«Символы моей Родины»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Весенняя сессия конференции ДАНЮИ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26.03.2021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Региональный этап Всероссийского конкурса «Я – гражданин России»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экскурсоводов школьных музеев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Городское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20.04.2021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История России в школьных музеях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Всероссийский образовательный проект «По стопам истории»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сентябрь-апрель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Региональный конкурс короткометражных фильмов для школьников и студентов «Память в объективе»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апрель-май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Международный патриотический конкурс «Родник Памяти»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Международное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Акция «Письмо в Бессмертный полк»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апрель-май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Конкурс проектно-исследовательских работ «Малая академия юных исследователей»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09.03-06.04.2021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Всероссийская акция, посвященная Дню защиты исторических памятников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14.04.-25.04.2021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 xml:space="preserve">Конкурс презентаций «Великая Отечественная война в истории моей </w:t>
            </w:r>
            <w:r w:rsidRPr="008F2B06">
              <w:rPr>
                <w:szCs w:val="24"/>
              </w:rPr>
              <w:lastRenderedPageBreak/>
              <w:t>семьи»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lastRenderedPageBreak/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апрель-май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Акция «Бессмертный полк»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апрель-май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 xml:space="preserve">18, 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Диктант Победы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29.04.2021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30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Всероссийская акция «Окна Победы»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Акция «Несокрушимые герои»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май 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4"/>
              </w:rPr>
            </w:pPr>
            <w:r w:rsidRPr="008F2B06">
              <w:rPr>
                <w:szCs w:val="24"/>
              </w:rPr>
              <w:t>Проект «Школьный музей»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26.04.-30.05.2021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 xml:space="preserve">Конкурс «На старт, </w:t>
            </w:r>
            <w:proofErr w:type="spellStart"/>
            <w:r w:rsidRPr="008F2B06">
              <w:rPr>
                <w:bCs/>
                <w:szCs w:val="24"/>
                <w:lang w:eastAsia="en-US"/>
              </w:rPr>
              <w:t>экоотряд</w:t>
            </w:r>
            <w:proofErr w:type="spellEnd"/>
            <w:r w:rsidRPr="008F2B06">
              <w:rPr>
                <w:bCs/>
                <w:szCs w:val="24"/>
                <w:lang w:eastAsia="en-US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Сентябрь-август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Викторина ко Дню рождения РДШ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Октябрь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Акция, посвященная Дню матери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Конкурс «Викторина Победы»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19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«Новогодние окна»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26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color w:val="000000"/>
                <w:szCs w:val="24"/>
                <w:shd w:val="clear" w:color="auto" w:fill="FFFFFF"/>
              </w:rPr>
              <w:t>Акция «Имя твоё неизвестно, подвиг твой бессмертен!»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Декабрь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13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«Рождественский перезвон»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89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</w:t>
            </w:r>
            <w:proofErr w:type="spellStart"/>
            <w:r w:rsidRPr="008F2B06">
              <w:rPr>
                <w:bCs/>
                <w:szCs w:val="24"/>
                <w:lang w:eastAsia="en-US"/>
              </w:rPr>
              <w:t>Экодежурный</w:t>
            </w:r>
            <w:proofErr w:type="spellEnd"/>
            <w:r w:rsidRPr="008F2B06">
              <w:rPr>
                <w:bCs/>
                <w:szCs w:val="24"/>
                <w:lang w:eastAsia="en-US"/>
              </w:rPr>
              <w:t xml:space="preserve"> по стране»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Январь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38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«Армейский чемоданчик»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 xml:space="preserve">Акция, посвященная Дню </w:t>
            </w:r>
            <w:proofErr w:type="spellStart"/>
            <w:r w:rsidRPr="008F2B06">
              <w:rPr>
                <w:bCs/>
                <w:szCs w:val="24"/>
                <w:lang w:eastAsia="en-US"/>
              </w:rPr>
              <w:t>книгодарения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Февраль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«День счастья»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Акция, посвященная Дню историка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Фестиваль «Футбол в школе»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179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«Разделяй с РДШ»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67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proofErr w:type="gramStart"/>
            <w:r w:rsidRPr="008F2B06">
              <w:rPr>
                <w:bCs/>
                <w:szCs w:val="24"/>
                <w:lang w:eastAsia="en-US"/>
              </w:rPr>
              <w:t>Акция</w:t>
            </w:r>
            <w:proofErr w:type="gramEnd"/>
            <w:r w:rsidRPr="008F2B06">
              <w:rPr>
                <w:bCs/>
                <w:szCs w:val="24"/>
                <w:lang w:eastAsia="en-US"/>
              </w:rPr>
              <w:t xml:space="preserve"> посвященная Международному женскому дню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87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Конкурс «Добро не уходит на каникулы»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65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«Марафон здоровья»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Областное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74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 «День космонавтики»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46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Комплекс мероприятий по экологии для начальной школы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59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bCs/>
                <w:szCs w:val="24"/>
                <w:lang w:eastAsia="en-US"/>
              </w:rPr>
            </w:pPr>
            <w:r w:rsidRPr="008F2B06">
              <w:rPr>
                <w:bCs/>
                <w:szCs w:val="24"/>
                <w:lang w:eastAsia="en-US"/>
              </w:rPr>
              <w:t>Акция, посвященная Дню защиты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Всероссийское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Июнь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4"/>
              </w:rPr>
            </w:pPr>
            <w:r w:rsidRPr="008F2B06">
              <w:rPr>
                <w:szCs w:val="24"/>
              </w:rPr>
              <w:t>50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Городские слеты РДШ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Городское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Октябрь/март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Живые родники России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4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Улыбка мамочки моей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Ноябрь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Все профессии важны, все профессии нужны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Октябрь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Вечный огонь памяти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Сентябрь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 xml:space="preserve">Минута для </w:t>
            </w:r>
            <w:proofErr w:type="gramStart"/>
            <w:r w:rsidRPr="008F2B06">
              <w:t>бедующего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фотографий «Город в объективе»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Фестиваль школьного самоуправления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раздельный сбор ТБО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Апрель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30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Конкурс Эссе «Загрязнение водоемов»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Искусство воспитания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Январь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Городской проект «Время читать»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«Молодежь за ЗОЖ»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Сентябрь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15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Флора и фауна России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Март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10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Акция «Всей семьей в школьный музей»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районное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Апрель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50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r w:rsidRPr="008F2B06">
              <w:t>Мой прадед войн Победы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муниципальное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 xml:space="preserve">Май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</w:t>
            </w:r>
          </w:p>
        </w:tc>
      </w:tr>
      <w:tr w:rsidR="008F2B06" w:rsidRPr="008F2B06" w:rsidTr="008F2B06">
        <w:trPr>
          <w:trHeight w:val="14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2"/>
              </w:numPr>
              <w:spacing w:after="200" w:line="276" w:lineRule="auto"/>
              <w:contextualSpacing/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tabs>
                <w:tab w:val="left" w:pos="2062"/>
              </w:tabs>
            </w:pPr>
            <w:r w:rsidRPr="008F2B06">
              <w:t xml:space="preserve">Первомайская эстафета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муниципальное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май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</w:pPr>
            <w:r w:rsidRPr="008F2B06">
              <w:t>22</w:t>
            </w:r>
          </w:p>
        </w:tc>
      </w:tr>
    </w:tbl>
    <w:p w:rsidR="008F2B06" w:rsidRPr="008F2B06" w:rsidRDefault="008F2B06" w:rsidP="008F2B06">
      <w:pPr>
        <w:tabs>
          <w:tab w:val="left" w:pos="1048"/>
        </w:tabs>
        <w:spacing w:after="200" w:line="276" w:lineRule="auto"/>
        <w:rPr>
          <w:sz w:val="28"/>
          <w:szCs w:val="28"/>
        </w:rPr>
      </w:pPr>
    </w:p>
    <w:p w:rsidR="008F2B06" w:rsidRPr="008F2B06" w:rsidRDefault="008F2B06" w:rsidP="008F2B06">
      <w:pPr>
        <w:spacing w:after="200" w:line="276" w:lineRule="auto"/>
        <w:ind w:left="324"/>
        <w:jc w:val="center"/>
        <w:rPr>
          <w:sz w:val="28"/>
          <w:szCs w:val="28"/>
        </w:rPr>
      </w:pPr>
      <w:r w:rsidRPr="008F2B06">
        <w:rPr>
          <w:sz w:val="28"/>
          <w:szCs w:val="28"/>
        </w:rPr>
        <w:lastRenderedPageBreak/>
        <w:t xml:space="preserve">Перечень достижений детского объединения в 2020 – 2021 учебном году 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76"/>
        <w:gridCol w:w="2268"/>
        <w:gridCol w:w="2016"/>
        <w:gridCol w:w="1950"/>
      </w:tblGrid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№ </w:t>
            </w:r>
            <w:proofErr w:type="gramStart"/>
            <w:r w:rsidRPr="008F2B06">
              <w:rPr>
                <w:sz w:val="22"/>
                <w:szCs w:val="22"/>
              </w:rPr>
              <w:t>п</w:t>
            </w:r>
            <w:proofErr w:type="gramEnd"/>
            <w:r w:rsidRPr="008F2B06">
              <w:rPr>
                <w:sz w:val="22"/>
                <w:szCs w:val="22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Название мероприятия, 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Статус 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мероприятия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(районное, городское, областное, Всероссийское, международное)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Достижение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Научная конференция «Отечество»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Олимпиада «Историческое краеведение и этнография Юга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Олимпиада «Историческое краеведение и этнография Юга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«Моя малая Родина: природа, куль тура, этнос»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Олимпиада по праву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«Защитник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 и лауреат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Большой этнографический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рисунков «Мой 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сентябрь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«Символы моей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 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осенняя сессия ДАНЮИ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Областное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презентаций и видеороликов «Вечный огонь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Всероссийский конкурс краеведческих работ «Отечество»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Всероссийский юридический (правовой)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Проект «Новая школа –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Проект «Память жива», районная программа «Россия – </w:t>
            </w:r>
            <w:r w:rsidRPr="008F2B06">
              <w:rPr>
                <w:sz w:val="22"/>
                <w:szCs w:val="22"/>
              </w:rPr>
              <w:lastRenderedPageBreak/>
              <w:t>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lastRenderedPageBreak/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экскурсоводов школьных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02.03.2021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экскурсоводов школьных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20.04.2021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«Самый интересный экспонат Вашего музея»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Весенняя сессия конференции ДАНЮИ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26.03.2021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 смотр школьных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02.03.2021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творческих работ «Природа Донского края: путешествие юного краеведа»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 этап Всероссийского конкурса «Моя малая Родин</w:t>
            </w:r>
            <w:proofErr w:type="gramStart"/>
            <w:r w:rsidRPr="008F2B06">
              <w:rPr>
                <w:sz w:val="22"/>
                <w:szCs w:val="22"/>
              </w:rPr>
              <w:t>а-</w:t>
            </w:r>
            <w:proofErr w:type="gramEnd"/>
            <w:r w:rsidRPr="008F2B06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Региональный этап Всероссийского конкурса «Моя малая Родин</w:t>
            </w:r>
            <w:proofErr w:type="gramStart"/>
            <w:r w:rsidRPr="008F2B06">
              <w:rPr>
                <w:sz w:val="22"/>
                <w:szCs w:val="22"/>
              </w:rPr>
              <w:t>а-</w:t>
            </w:r>
            <w:proofErr w:type="gramEnd"/>
            <w:r w:rsidRPr="008F2B06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Номинация «Стихотворения и песни» «Баллада о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  <w:lang w:val="en-US"/>
              </w:rPr>
              <w:t>VIII</w:t>
            </w:r>
            <w:r w:rsidRPr="008F2B06">
              <w:rPr>
                <w:sz w:val="22"/>
                <w:szCs w:val="22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Олимпиада по праву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Городской этап конкурса экскурсоводов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грамота за активное участие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Всероссийская итоговая олимпиада по Географии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 2 степени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8F2B06">
              <w:rPr>
                <w:sz w:val="22"/>
                <w:szCs w:val="22"/>
              </w:rPr>
              <w:t>Умные</w:t>
            </w:r>
            <w:proofErr w:type="gramEnd"/>
            <w:r w:rsidRPr="008F2B06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Международный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Победитель, 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8F2B06">
              <w:rPr>
                <w:sz w:val="22"/>
                <w:szCs w:val="22"/>
              </w:rPr>
              <w:t>Умные</w:t>
            </w:r>
            <w:proofErr w:type="gramEnd"/>
            <w:r w:rsidRPr="008F2B06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Международный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Победитель 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8F2B06">
              <w:rPr>
                <w:sz w:val="22"/>
                <w:szCs w:val="22"/>
              </w:rPr>
              <w:t>Умные</w:t>
            </w:r>
            <w:proofErr w:type="gramEnd"/>
            <w:r w:rsidRPr="008F2B06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Международный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Победитель, 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по географии «Географические карты»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Международный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Победитель 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Викторина «Мировая география»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Диплом, 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Викторина «Страны и столицы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Диплом, 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 по географии «Атмосфера»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 победителя, 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Соревнования по 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Юный меткий стрелок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4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Юнармейцы вперед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 xml:space="preserve">Веселые старты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Юные защитники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А ну-ка парни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А ну-ка девушки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сертификат участника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«Природа Донского края: путешествие юного краеведа» Фото: «Растительный и животный мир Донского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Номинация «Стихотворения и песни» «Что мы Родиной зовем?»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«Парад снеговиков»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color w:val="000000"/>
                <w:sz w:val="22"/>
                <w:szCs w:val="22"/>
                <w:lang w:eastAsia="en-US"/>
              </w:rPr>
            </w:pPr>
            <w:r w:rsidRPr="008F2B06">
              <w:rPr>
                <w:color w:val="000000"/>
                <w:sz w:val="22"/>
                <w:szCs w:val="22"/>
              </w:rPr>
              <w:t>«Защитник Отечества» по номинации  «Защитник Отечества в рисунках»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Конкурс рисунков и плакатов «Вы защитили мир, мы защитим планету»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 xml:space="preserve">Районный конкурс, </w:t>
            </w:r>
            <w:proofErr w:type="spellStart"/>
            <w:r w:rsidRPr="008F2B06">
              <w:rPr>
                <w:sz w:val="22"/>
                <w:szCs w:val="22"/>
              </w:rPr>
              <w:t>посв</w:t>
            </w:r>
            <w:proofErr w:type="spellEnd"/>
            <w:r w:rsidRPr="008F2B06">
              <w:rPr>
                <w:sz w:val="22"/>
                <w:szCs w:val="22"/>
              </w:rPr>
              <w:t>. Дню матери в России. По номинации «Улыбка мамочки моей»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Конкурс рисунков «Праздничный альбом» в рамках творческого проекта «Мир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 xml:space="preserve">Диплом </w:t>
            </w:r>
            <w:r w:rsidRPr="008F2B06">
              <w:rPr>
                <w:sz w:val="22"/>
                <w:szCs w:val="22"/>
                <w:lang w:val="en-US"/>
              </w:rPr>
              <w:t xml:space="preserve">I </w:t>
            </w:r>
            <w:r w:rsidRPr="008F2B06">
              <w:rPr>
                <w:sz w:val="22"/>
                <w:szCs w:val="22"/>
              </w:rPr>
              <w:t>степени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Краеведческий творческий конкурс «Символы моей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val="en-US"/>
              </w:rPr>
              <w:t xml:space="preserve">2 </w:t>
            </w:r>
            <w:r w:rsidRPr="008F2B06">
              <w:rPr>
                <w:sz w:val="22"/>
                <w:szCs w:val="22"/>
              </w:rPr>
              <w:t>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 xml:space="preserve">Птицы Родного края, </w:t>
            </w:r>
            <w:proofErr w:type="spellStart"/>
            <w:r w:rsidRPr="008F2B06">
              <w:rPr>
                <w:sz w:val="22"/>
                <w:szCs w:val="22"/>
              </w:rPr>
              <w:t>посв</w:t>
            </w:r>
            <w:proofErr w:type="spellEnd"/>
            <w:r w:rsidRPr="008F2B06">
              <w:rPr>
                <w:sz w:val="22"/>
                <w:szCs w:val="22"/>
              </w:rPr>
              <w:t>. Международному Дню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  <w:lang w:eastAsia="en-US"/>
              </w:rPr>
              <w:t xml:space="preserve">2 и 3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Конкурс презентаций «Безопасные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  <w:lang w:eastAsia="en-US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Открытый муниципальный творческий конкурс рисунков «Природа Донского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Эко-живой символ малой Родины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Сертификат участника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 конкурс «Новогодний праздничный альбом -2020» в рамках городского творческого проекта «Мир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2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 этап Всероссийского конкурса «Моя малая Родин</w:t>
            </w:r>
            <w:proofErr w:type="gramStart"/>
            <w:r w:rsidRPr="008F2B06">
              <w:rPr>
                <w:sz w:val="22"/>
                <w:szCs w:val="22"/>
              </w:rPr>
              <w:t>а-</w:t>
            </w:r>
            <w:proofErr w:type="gramEnd"/>
            <w:r w:rsidRPr="008F2B06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Участие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      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Участие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Региональный этап </w:t>
            </w:r>
            <w:r w:rsidRPr="008F2B06">
              <w:rPr>
                <w:sz w:val="22"/>
                <w:szCs w:val="22"/>
                <w:lang w:val="en-US"/>
              </w:rPr>
              <w:t>XIX</w:t>
            </w:r>
            <w:r w:rsidRPr="008F2B06">
              <w:rPr>
                <w:sz w:val="22"/>
                <w:szCs w:val="22"/>
              </w:rPr>
              <w:t xml:space="preserve"> Всероссийского экологического форума «Зеленая планета 2021»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Дипломы 1 и 2 и 3 степени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 конкурс творческих работ «Символы моей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Городской конкурс «Город в объективе» </w:t>
            </w:r>
            <w:proofErr w:type="spellStart"/>
            <w:r w:rsidRPr="008F2B06">
              <w:rPr>
                <w:sz w:val="22"/>
                <w:szCs w:val="22"/>
              </w:rPr>
              <w:t>посв</w:t>
            </w:r>
            <w:proofErr w:type="spellEnd"/>
            <w:r w:rsidRPr="008F2B06">
              <w:rPr>
                <w:sz w:val="22"/>
                <w:szCs w:val="22"/>
              </w:rPr>
              <w:t>.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Всероссийская акция «Эко-дежурный по стране»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Дипломы победителей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Районный конкурс «Весь мир начинается с мамы»  </w:t>
            </w:r>
            <w:proofErr w:type="spellStart"/>
            <w:r w:rsidRPr="008F2B06">
              <w:rPr>
                <w:sz w:val="22"/>
                <w:szCs w:val="22"/>
              </w:rPr>
              <w:t>посв</w:t>
            </w:r>
            <w:proofErr w:type="spellEnd"/>
            <w:r w:rsidRPr="008F2B06">
              <w:rPr>
                <w:sz w:val="22"/>
                <w:szCs w:val="22"/>
              </w:rPr>
              <w:t>.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Районный конкурс «Улыбка мамочки моей»  </w:t>
            </w:r>
            <w:proofErr w:type="spellStart"/>
            <w:r w:rsidRPr="008F2B06">
              <w:rPr>
                <w:sz w:val="22"/>
                <w:szCs w:val="22"/>
              </w:rPr>
              <w:t>посв</w:t>
            </w:r>
            <w:proofErr w:type="spellEnd"/>
            <w:r w:rsidRPr="008F2B06">
              <w:rPr>
                <w:sz w:val="22"/>
                <w:szCs w:val="22"/>
              </w:rPr>
              <w:t>.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3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Районный конкурс творческих работ декоративно-прикладного творчества « Птицы - символы мира»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 этап городского конкурса «Подарок елке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Городской/районный  этап муниципального конкурса «Дорожный знак на Новогодней елке»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 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Районный этап городской викторины АВС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Городской  этап городской викторины АВС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Безопасное колесо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2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Лидер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2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Конференция ДАНЮИ «Культура Дону»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финалист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Городская акция «Эмоции спорта»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2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Районная выставка «Страна, в которой правит 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Районное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Гран-при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Гран-при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3 место </w:t>
            </w:r>
          </w:p>
        </w:tc>
      </w:tr>
      <w:tr w:rsidR="008F2B06" w:rsidRPr="008F2B06" w:rsidTr="008F2B0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Конкурса творческих работ «Флора и фауна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Районное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1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>2 место</w:t>
            </w:r>
          </w:p>
          <w:p w:rsidR="008F2B06" w:rsidRPr="008F2B06" w:rsidRDefault="008F2B06" w:rsidP="008F2B06">
            <w:pPr>
              <w:jc w:val="center"/>
              <w:rPr>
                <w:sz w:val="22"/>
                <w:szCs w:val="22"/>
              </w:rPr>
            </w:pPr>
            <w:r w:rsidRPr="008F2B06">
              <w:rPr>
                <w:sz w:val="22"/>
                <w:szCs w:val="22"/>
              </w:rPr>
              <w:t xml:space="preserve">3 место </w:t>
            </w:r>
          </w:p>
        </w:tc>
      </w:tr>
    </w:tbl>
    <w:p w:rsidR="008F2B06" w:rsidRPr="008F2B06" w:rsidRDefault="008F2B06" w:rsidP="008F2B06">
      <w:pPr>
        <w:spacing w:after="200" w:line="276" w:lineRule="auto"/>
        <w:ind w:left="324"/>
        <w:jc w:val="center"/>
        <w:rPr>
          <w:sz w:val="28"/>
          <w:szCs w:val="28"/>
        </w:rPr>
      </w:pPr>
      <w:r w:rsidRPr="008F2B06">
        <w:rPr>
          <w:sz w:val="28"/>
          <w:szCs w:val="28"/>
        </w:rPr>
        <w:t>Перечень публикаций (сюжетов) в СМИ о деятельности детского объединения в 2</w:t>
      </w:r>
      <w:bookmarkStart w:id="1" w:name="_GoBack"/>
      <w:bookmarkEnd w:id="1"/>
      <w:r w:rsidRPr="008F2B06">
        <w:rPr>
          <w:sz w:val="28"/>
          <w:szCs w:val="28"/>
        </w:rPr>
        <w:t xml:space="preserve">020 – 2021 учебном году 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3092"/>
        <w:gridCol w:w="27"/>
        <w:gridCol w:w="2269"/>
      </w:tblGrid>
      <w:tr w:rsidR="008F2B06" w:rsidRPr="008F2B06" w:rsidTr="008F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sz w:val="24"/>
                <w:szCs w:val="24"/>
              </w:rPr>
              <w:t>п</w:t>
            </w:r>
            <w:proofErr w:type="gramEnd"/>
            <w:r w:rsidRPr="008F2B0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Название средства массовой информации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Наименование статьи, сюжета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Дата и номер выпуска</w:t>
            </w:r>
          </w:p>
        </w:tc>
      </w:tr>
      <w:tr w:rsidR="008F2B06" w:rsidRPr="008F2B06" w:rsidTr="008F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Школьная газета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ежемесячно</w:t>
            </w:r>
          </w:p>
        </w:tc>
      </w:tr>
      <w:tr w:rsidR="008F2B06" w:rsidRPr="008F2B06" w:rsidTr="008F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8F2B06">
              <w:rPr>
                <w:sz w:val="24"/>
                <w:szCs w:val="24"/>
              </w:rPr>
              <w:t>инстаграмм</w:t>
            </w:r>
            <w:proofErr w:type="spellEnd"/>
            <w:r w:rsidRPr="008F2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EA4B2A" w:rsidP="008F2B06">
            <w:pPr>
              <w:contextualSpacing/>
              <w:jc w:val="both"/>
              <w:rPr>
                <w:sz w:val="24"/>
                <w:szCs w:val="24"/>
              </w:rPr>
            </w:pPr>
            <w:hyperlink r:id="rId32" w:history="1">
              <w:r w:rsidR="008F2B06" w:rsidRPr="008F2B06">
                <w:rPr>
                  <w:color w:val="0000FF"/>
                  <w:sz w:val="22"/>
                  <w:szCs w:val="22"/>
                  <w:u w:val="single"/>
                </w:rPr>
                <w:t>https://www.instagram.com/school_26_rnd/?hl=ru</w:t>
              </w:r>
            </w:hyperlink>
            <w:r w:rsidR="008F2B06" w:rsidRPr="008F2B06">
              <w:rPr>
                <w:sz w:val="24"/>
                <w:szCs w:val="24"/>
              </w:rPr>
              <w:t xml:space="preserve"> </w:t>
            </w:r>
          </w:p>
        </w:tc>
      </w:tr>
      <w:tr w:rsidR="008F2B06" w:rsidRPr="008F2B06" w:rsidTr="008F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contextualSpacing/>
              <w:jc w:val="both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Страница в ВК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EA4B2A" w:rsidP="008F2B06">
            <w:pPr>
              <w:contextualSpacing/>
              <w:jc w:val="both"/>
              <w:rPr>
                <w:sz w:val="24"/>
                <w:szCs w:val="24"/>
              </w:rPr>
            </w:pPr>
            <w:hyperlink r:id="rId33" w:history="1">
              <w:r w:rsidR="008F2B06" w:rsidRPr="008F2B06">
                <w:rPr>
                  <w:color w:val="0000FF"/>
                  <w:sz w:val="22"/>
                  <w:szCs w:val="22"/>
                  <w:u w:val="single"/>
                </w:rPr>
                <w:t>https://vk.com/club161162329</w:t>
              </w:r>
            </w:hyperlink>
            <w:r w:rsidR="008F2B06" w:rsidRPr="008F2B06">
              <w:rPr>
                <w:sz w:val="24"/>
                <w:szCs w:val="24"/>
              </w:rPr>
              <w:t xml:space="preserve"> </w:t>
            </w:r>
          </w:p>
        </w:tc>
      </w:tr>
    </w:tbl>
    <w:p w:rsidR="008F2B06" w:rsidRPr="008F2B06" w:rsidRDefault="008F2B06" w:rsidP="008F2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B06" w:rsidRPr="008F2B06" w:rsidRDefault="008F2B06" w:rsidP="008F2B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sz w:val="28"/>
          <w:szCs w:val="28"/>
        </w:rPr>
        <w:t xml:space="preserve">     </w:t>
      </w:r>
      <w:r w:rsidRPr="008F2B06">
        <w:rPr>
          <w:sz w:val="24"/>
          <w:szCs w:val="24"/>
        </w:rPr>
        <w:t xml:space="preserve">На базе школы действует объединение школьников  РДШ.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Основная цель Российского движения школьников —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2020 году лидеры детского движения РДШ реализовали несколько проектов:</w:t>
      </w:r>
    </w:p>
    <w:p w:rsidR="008F2B06" w:rsidRPr="008F2B06" w:rsidRDefault="008F2B06" w:rsidP="008F2B06">
      <w:pPr>
        <w:spacing w:after="200" w:line="276" w:lineRule="auto"/>
        <w:rPr>
          <w:sz w:val="28"/>
          <w:szCs w:val="28"/>
        </w:rPr>
      </w:pPr>
    </w:p>
    <w:tbl>
      <w:tblPr>
        <w:tblStyle w:val="ac"/>
        <w:tblW w:w="9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8"/>
        <w:gridCol w:w="1998"/>
        <w:gridCol w:w="1467"/>
        <w:gridCol w:w="1813"/>
        <w:gridCol w:w="1789"/>
        <w:gridCol w:w="2295"/>
      </w:tblGrid>
      <w:tr w:rsidR="008F2B06" w:rsidRPr="008F2B06" w:rsidTr="008F2B06">
        <w:trPr>
          <w:trHeight w:val="16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 xml:space="preserve">№ </w:t>
            </w:r>
            <w:proofErr w:type="gramStart"/>
            <w:r w:rsidRPr="008F2B06">
              <w:rPr>
                <w:sz w:val="22"/>
                <w:szCs w:val="24"/>
              </w:rPr>
              <w:t>п</w:t>
            </w:r>
            <w:proofErr w:type="gramEnd"/>
            <w:r w:rsidRPr="008F2B06">
              <w:rPr>
                <w:sz w:val="22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Сроки реализации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Объем и источники финансирования проекта</w:t>
            </w:r>
          </w:p>
        </w:tc>
      </w:tr>
      <w:tr w:rsidR="008F2B06" w:rsidRPr="008F2B06" w:rsidTr="008F2B06">
        <w:trPr>
          <w:trHeight w:val="8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Театрализованное представление сказок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Дети из малообеспеченных семей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родители</w:t>
            </w:r>
          </w:p>
        </w:tc>
      </w:tr>
      <w:tr w:rsidR="008F2B06" w:rsidRPr="008F2B06" w:rsidTr="008F2B06">
        <w:trPr>
          <w:trHeight w:val="8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Проект «Школьный музей»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Обучающиеся школы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-</w:t>
            </w:r>
          </w:p>
        </w:tc>
      </w:tr>
      <w:tr w:rsidR="008F2B06" w:rsidRPr="008F2B06" w:rsidTr="008F2B06">
        <w:trPr>
          <w:trHeight w:val="8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Проект «Танцуй ради жизни»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3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Обучающиеся школы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4"/>
              </w:rPr>
            </w:pPr>
            <w:r w:rsidRPr="008F2B06">
              <w:rPr>
                <w:sz w:val="22"/>
                <w:szCs w:val="24"/>
              </w:rPr>
              <w:t>-</w:t>
            </w:r>
          </w:p>
        </w:tc>
      </w:tr>
    </w:tbl>
    <w:p w:rsidR="008F2B06" w:rsidRPr="008F2B06" w:rsidRDefault="008F2B06" w:rsidP="008F2B06">
      <w:pPr>
        <w:spacing w:after="200" w:line="276" w:lineRule="auto"/>
        <w:rPr>
          <w:sz w:val="28"/>
          <w:szCs w:val="28"/>
        </w:rPr>
      </w:pPr>
    </w:p>
    <w:p w:rsidR="008F2B06" w:rsidRPr="008F2B06" w:rsidRDefault="008F2B06" w:rsidP="008F2B06">
      <w:pPr>
        <w:ind w:left="324"/>
        <w:rPr>
          <w:sz w:val="24"/>
          <w:szCs w:val="28"/>
        </w:rPr>
      </w:pPr>
      <w:r w:rsidRPr="008F2B06">
        <w:rPr>
          <w:sz w:val="24"/>
          <w:szCs w:val="28"/>
        </w:rPr>
        <w:t>Перечень международных, всероссийских, областных, городских и районных мероприятий, в которых приняло участие детское объединение</w:t>
      </w:r>
    </w:p>
    <w:p w:rsidR="008F2B06" w:rsidRPr="008F2B06" w:rsidRDefault="008F2B06" w:rsidP="008F2B06">
      <w:pPr>
        <w:ind w:left="324"/>
        <w:jc w:val="center"/>
        <w:rPr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"/>
        <w:gridCol w:w="3705"/>
        <w:gridCol w:w="3055"/>
        <w:gridCol w:w="2467"/>
      </w:tblGrid>
      <w:tr w:rsidR="008F2B06" w:rsidRPr="008F2B06" w:rsidTr="008F2B06">
        <w:trPr>
          <w:trHeight w:val="1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sz w:val="24"/>
                <w:szCs w:val="24"/>
              </w:rPr>
              <w:t>п</w:t>
            </w:r>
            <w:proofErr w:type="gramEnd"/>
            <w:r w:rsidRPr="008F2B06">
              <w:rPr>
                <w:sz w:val="24"/>
                <w:szCs w:val="24"/>
              </w:rPr>
              <w:t>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Название мероприятия и главная цель его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Статус мероприятия</w:t>
            </w:r>
          </w:p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Общее число участников мероприятия</w:t>
            </w:r>
          </w:p>
        </w:tc>
      </w:tr>
      <w:tr w:rsidR="008F2B06" w:rsidRPr="008F2B06" w:rsidTr="008F2B06">
        <w:trPr>
          <w:trHeight w:val="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Игра, посвящённая Дню защитника Отечества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школьное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20</w:t>
            </w:r>
          </w:p>
        </w:tc>
      </w:tr>
      <w:tr w:rsidR="008F2B06" w:rsidRPr="008F2B06" w:rsidTr="008F2B06">
        <w:trPr>
          <w:trHeight w:val="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 xml:space="preserve">Армейский чемоданчик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школьное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4</w:t>
            </w:r>
          </w:p>
        </w:tc>
      </w:tr>
      <w:tr w:rsidR="008F2B06" w:rsidRPr="008F2B06" w:rsidTr="008F2B06">
        <w:trPr>
          <w:trHeight w:val="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Акция  «Подари книгу»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всероссийское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30</w:t>
            </w:r>
          </w:p>
        </w:tc>
      </w:tr>
      <w:tr w:rsidR="008F2B06" w:rsidRPr="008F2B06" w:rsidTr="008F2B06">
        <w:trPr>
          <w:trHeight w:val="4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 xml:space="preserve">Читать – это полезно!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всероссийское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6</w:t>
            </w:r>
          </w:p>
        </w:tc>
      </w:tr>
      <w:tr w:rsidR="008F2B06" w:rsidRPr="008F2B06" w:rsidTr="008F2B06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 xml:space="preserve">Театрализованный концерт </w:t>
            </w:r>
            <w:proofErr w:type="spellStart"/>
            <w:r w:rsidRPr="008F2B06">
              <w:rPr>
                <w:sz w:val="22"/>
                <w:szCs w:val="28"/>
              </w:rPr>
              <w:t>посв</w:t>
            </w:r>
            <w:proofErr w:type="spellEnd"/>
            <w:r w:rsidRPr="008F2B06">
              <w:rPr>
                <w:sz w:val="22"/>
                <w:szCs w:val="28"/>
              </w:rPr>
              <w:t xml:space="preserve">. 8 марта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школьное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 w:val="22"/>
                <w:szCs w:val="28"/>
              </w:rPr>
            </w:pPr>
            <w:r w:rsidRPr="008F2B06">
              <w:rPr>
                <w:sz w:val="22"/>
                <w:szCs w:val="28"/>
              </w:rPr>
              <w:t>30</w:t>
            </w:r>
          </w:p>
        </w:tc>
      </w:tr>
      <w:tr w:rsidR="008F2B06" w:rsidRPr="008F2B06" w:rsidTr="008F2B06">
        <w:trPr>
          <w:trHeight w:val="4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8"/>
              </w:rPr>
            </w:pPr>
            <w:r w:rsidRPr="008F2B06">
              <w:rPr>
                <w:szCs w:val="28"/>
              </w:rPr>
              <w:t xml:space="preserve">Весенний портрет мамы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городское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20</w:t>
            </w:r>
          </w:p>
        </w:tc>
      </w:tr>
      <w:tr w:rsidR="008F2B06" w:rsidRPr="008F2B06" w:rsidTr="008F2B06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8"/>
              </w:rPr>
            </w:pPr>
            <w:r w:rsidRPr="008F2B06">
              <w:rPr>
                <w:szCs w:val="28"/>
              </w:rPr>
              <w:t>Всероссийский урок первой помощи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Всероссийское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60</w:t>
            </w:r>
          </w:p>
        </w:tc>
      </w:tr>
      <w:tr w:rsidR="008F2B06" w:rsidRPr="008F2B06" w:rsidTr="008F2B06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8"/>
              </w:rPr>
            </w:pPr>
            <w:r w:rsidRPr="008F2B06">
              <w:rPr>
                <w:szCs w:val="28"/>
              </w:rPr>
              <w:t>Эко Новый год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Всероссийское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36</w:t>
            </w:r>
          </w:p>
        </w:tc>
      </w:tr>
      <w:tr w:rsidR="008F2B06" w:rsidRPr="008F2B06" w:rsidTr="008F2B06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8"/>
              </w:rPr>
            </w:pPr>
            <w:r w:rsidRPr="008F2B06">
              <w:rPr>
                <w:szCs w:val="28"/>
              </w:rPr>
              <w:t xml:space="preserve">Рождественский перезвон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городское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80</w:t>
            </w:r>
          </w:p>
        </w:tc>
      </w:tr>
      <w:tr w:rsidR="008F2B06" w:rsidRPr="008F2B06" w:rsidTr="008F2B06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 w:val="28"/>
                <w:szCs w:val="28"/>
              </w:rPr>
            </w:pPr>
            <w:r w:rsidRPr="008F2B06"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szCs w:val="28"/>
              </w:rPr>
            </w:pPr>
            <w:r w:rsidRPr="008F2B06">
              <w:rPr>
                <w:szCs w:val="28"/>
              </w:rPr>
              <w:t>Юнармейские старты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городское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jc w:val="center"/>
              <w:rPr>
                <w:szCs w:val="28"/>
              </w:rPr>
            </w:pPr>
            <w:r w:rsidRPr="008F2B06">
              <w:rPr>
                <w:szCs w:val="28"/>
              </w:rPr>
              <w:t>12</w:t>
            </w:r>
          </w:p>
        </w:tc>
      </w:tr>
    </w:tbl>
    <w:p w:rsidR="008F2B06" w:rsidRPr="008F2B06" w:rsidRDefault="008F2B06" w:rsidP="008F2B06">
      <w:pPr>
        <w:spacing w:after="200" w:line="276" w:lineRule="auto"/>
        <w:rPr>
          <w:sz w:val="24"/>
          <w:szCs w:val="28"/>
        </w:rPr>
      </w:pPr>
    </w:p>
    <w:p w:rsidR="00685085" w:rsidRDefault="00685085" w:rsidP="008F2B06">
      <w:pPr>
        <w:spacing w:after="200" w:line="276" w:lineRule="auto"/>
        <w:ind w:left="324"/>
        <w:jc w:val="center"/>
        <w:rPr>
          <w:sz w:val="24"/>
          <w:szCs w:val="28"/>
        </w:rPr>
      </w:pPr>
    </w:p>
    <w:p w:rsidR="00685085" w:rsidRDefault="00685085" w:rsidP="008F2B06">
      <w:pPr>
        <w:spacing w:after="200" w:line="276" w:lineRule="auto"/>
        <w:ind w:left="324"/>
        <w:jc w:val="center"/>
        <w:rPr>
          <w:sz w:val="24"/>
          <w:szCs w:val="28"/>
        </w:rPr>
      </w:pPr>
    </w:p>
    <w:p w:rsidR="00685085" w:rsidRDefault="00685085" w:rsidP="008F2B06">
      <w:pPr>
        <w:spacing w:after="200" w:line="276" w:lineRule="auto"/>
        <w:ind w:left="324"/>
        <w:jc w:val="center"/>
        <w:rPr>
          <w:sz w:val="24"/>
          <w:szCs w:val="28"/>
        </w:rPr>
      </w:pPr>
    </w:p>
    <w:p w:rsidR="008F2B06" w:rsidRPr="008F2B06" w:rsidRDefault="008F2B06" w:rsidP="008F2B06">
      <w:pPr>
        <w:spacing w:after="200" w:line="276" w:lineRule="auto"/>
        <w:ind w:left="324"/>
        <w:jc w:val="center"/>
        <w:rPr>
          <w:sz w:val="24"/>
          <w:szCs w:val="28"/>
        </w:rPr>
      </w:pPr>
      <w:r w:rsidRPr="008F2B06">
        <w:rPr>
          <w:sz w:val="24"/>
          <w:szCs w:val="28"/>
        </w:rPr>
        <w:t xml:space="preserve">Перечень достижений детского объединения </w:t>
      </w:r>
    </w:p>
    <w:tbl>
      <w:tblPr>
        <w:tblW w:w="1016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1"/>
        <w:gridCol w:w="2953"/>
        <w:gridCol w:w="2167"/>
        <w:gridCol w:w="2214"/>
      </w:tblGrid>
      <w:tr w:rsidR="008F2B06" w:rsidRPr="008F2B06" w:rsidTr="008F2B06">
        <w:trPr>
          <w:trHeight w:val="16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sz w:val="24"/>
                <w:szCs w:val="24"/>
              </w:rPr>
              <w:t>п</w:t>
            </w:r>
            <w:proofErr w:type="gramEnd"/>
            <w:r w:rsidRPr="008F2B06">
              <w:rPr>
                <w:sz w:val="24"/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Название мероприятия, тематика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Статус </w:t>
            </w:r>
          </w:p>
          <w:p w:rsidR="008F2B06" w:rsidRPr="008F2B06" w:rsidRDefault="008F2B06" w:rsidP="008F2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мероприятия</w:t>
            </w:r>
          </w:p>
          <w:p w:rsidR="008F2B06" w:rsidRPr="008F2B06" w:rsidRDefault="008F2B06" w:rsidP="008F2B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(районное, городское, областное, Всероссийское, международное)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Достижение</w:t>
            </w:r>
          </w:p>
        </w:tc>
      </w:tr>
      <w:tr w:rsidR="008F2B06" w:rsidRPr="008F2B06" w:rsidTr="008F2B06">
        <w:trPr>
          <w:trHeight w:val="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 xml:space="preserve">Читать – это полезно!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всероссийское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28.02.20г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победитель</w:t>
            </w:r>
          </w:p>
        </w:tc>
      </w:tr>
      <w:tr w:rsidR="008F2B06" w:rsidRPr="008F2B06" w:rsidTr="008F2B06">
        <w:trPr>
          <w:trHeight w:val="11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Соревнования по стрельбе (юнармейцы)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районные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1 место </w:t>
            </w:r>
          </w:p>
        </w:tc>
      </w:tr>
      <w:tr w:rsidR="008F2B06" w:rsidRPr="008F2B06" w:rsidTr="008F2B06">
        <w:trPr>
          <w:trHeight w:val="1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Соревнования по стрельбе (юнармейцы)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 xml:space="preserve">городские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 xml:space="preserve">4 место </w:t>
            </w:r>
          </w:p>
        </w:tc>
      </w:tr>
      <w:tr w:rsidR="008F2B06" w:rsidRPr="008F2B06" w:rsidTr="008F2B06">
        <w:trPr>
          <w:trHeight w:val="7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Юнармейцы вперед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районное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октябрь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2 место</w:t>
            </w:r>
          </w:p>
        </w:tc>
      </w:tr>
      <w:tr w:rsidR="008F2B06" w:rsidRPr="008F2B06" w:rsidTr="008F2B06">
        <w:trPr>
          <w:trHeight w:val="5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 xml:space="preserve">Рождественский перезвон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 xml:space="preserve">городское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8F2B06">
              <w:rPr>
                <w:sz w:val="24"/>
                <w:szCs w:val="28"/>
              </w:rPr>
              <w:t>декабрь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2B06">
              <w:rPr>
                <w:sz w:val="24"/>
                <w:szCs w:val="24"/>
              </w:rPr>
              <w:t>сертификат</w:t>
            </w:r>
          </w:p>
        </w:tc>
      </w:tr>
    </w:tbl>
    <w:p w:rsidR="008F2B06" w:rsidRPr="008F2B06" w:rsidRDefault="008F2B06" w:rsidP="008F2B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базе школы организовано детское объединение экологической направленности. Эко-отряд «Дрофа» реализовал на базе школы следующие проекты:</w:t>
      </w:r>
    </w:p>
    <w:p w:rsidR="008F2B06" w:rsidRPr="008F2B06" w:rsidRDefault="008F2B06" w:rsidP="008F2B06">
      <w:pPr>
        <w:suppressAutoHyphens/>
        <w:spacing w:after="200" w:line="276" w:lineRule="auto"/>
        <w:ind w:left="324"/>
        <w:rPr>
          <w:rFonts w:eastAsia="SimSun"/>
          <w:sz w:val="24"/>
          <w:szCs w:val="24"/>
        </w:rPr>
      </w:pPr>
    </w:p>
    <w:tbl>
      <w:tblPr>
        <w:tblW w:w="1011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87"/>
        <w:gridCol w:w="1506"/>
        <w:gridCol w:w="1690"/>
        <w:gridCol w:w="1644"/>
        <w:gridCol w:w="1677"/>
      </w:tblGrid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8F2B06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Сроки реализации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Общее число детей и молодежи, участвующих в реализации проекта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Объем и источники финансирования проекта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«ЭКО стена»</w:t>
            </w:r>
          </w:p>
          <w:p w:rsidR="008F2B06" w:rsidRPr="008F2B06" w:rsidRDefault="008F2B06" w:rsidP="008F2B06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1.Сформировать основу экологически грамотного отношения к природе;</w:t>
            </w:r>
          </w:p>
          <w:p w:rsidR="008F2B06" w:rsidRPr="008F2B06" w:rsidRDefault="008F2B06" w:rsidP="008F2B06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Andale Sans UI"/>
                <w:sz w:val="22"/>
                <w:szCs w:val="22"/>
                <w:lang w:eastAsia="en-US"/>
              </w:rPr>
              <w:t xml:space="preserve">2.Сформировать у школьников потребности в </w:t>
            </w:r>
            <w:r w:rsidRPr="008F2B06">
              <w:rPr>
                <w:rFonts w:eastAsia="Andale Sans UI"/>
                <w:sz w:val="22"/>
                <w:szCs w:val="22"/>
                <w:lang w:eastAsia="en-US"/>
              </w:rPr>
              <w:lastRenderedPageBreak/>
              <w:t>экологических знаниях на основе непосредственного участия в создании экологической стены.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lastRenderedPageBreak/>
              <w:t>2020-2021 уч. год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180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«Чистый двор»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2020-2021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290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«Батарейка» привлечь внимание школьного сообщества к экологической проблеме использованных батареек и необходимости их правильной утилизации.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Февраль-май 2020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«Крышки добра»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Февраль-май 2020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8F2B06" w:rsidRPr="008F2B06" w:rsidRDefault="008F2B06" w:rsidP="008F2B06">
      <w:pPr>
        <w:suppressAutoHyphens/>
        <w:spacing w:after="200" w:line="276" w:lineRule="auto"/>
        <w:rPr>
          <w:rFonts w:eastAsia="SimSun"/>
          <w:sz w:val="24"/>
          <w:szCs w:val="24"/>
        </w:rPr>
      </w:pPr>
    </w:p>
    <w:p w:rsidR="008F2B06" w:rsidRPr="008F2B06" w:rsidRDefault="008F2B06" w:rsidP="008F2B06">
      <w:pPr>
        <w:suppressAutoHyphens/>
        <w:spacing w:line="276" w:lineRule="auto"/>
        <w:ind w:left="324"/>
        <w:jc w:val="center"/>
        <w:rPr>
          <w:rFonts w:eastAsia="SimSun"/>
          <w:sz w:val="24"/>
          <w:szCs w:val="24"/>
        </w:rPr>
      </w:pPr>
      <w:r w:rsidRPr="008F2B06">
        <w:rPr>
          <w:rFonts w:eastAsia="SimSun"/>
          <w:sz w:val="24"/>
          <w:szCs w:val="24"/>
        </w:rPr>
        <w:t xml:space="preserve">Перечень мероприятий, </w:t>
      </w:r>
    </w:p>
    <w:p w:rsidR="008F2B06" w:rsidRPr="008F2B06" w:rsidRDefault="008F2B06" w:rsidP="008F2B06">
      <w:pPr>
        <w:suppressAutoHyphens/>
        <w:spacing w:line="276" w:lineRule="auto"/>
        <w:ind w:left="324"/>
        <w:jc w:val="center"/>
        <w:rPr>
          <w:rFonts w:eastAsia="SimSun"/>
          <w:sz w:val="24"/>
          <w:szCs w:val="24"/>
        </w:rPr>
      </w:pPr>
      <w:proofErr w:type="gramStart"/>
      <w:r w:rsidRPr="008F2B06">
        <w:rPr>
          <w:rFonts w:eastAsia="SimSun"/>
          <w:sz w:val="24"/>
          <w:szCs w:val="24"/>
        </w:rPr>
        <w:t>проведенных</w:t>
      </w:r>
      <w:proofErr w:type="gramEnd"/>
      <w:r w:rsidRPr="008F2B06">
        <w:rPr>
          <w:rFonts w:eastAsia="SimSun"/>
          <w:sz w:val="24"/>
          <w:szCs w:val="24"/>
        </w:rPr>
        <w:t xml:space="preserve"> детским объединением в 2020 – 2021 учебном году </w:t>
      </w:r>
    </w:p>
    <w:tbl>
      <w:tblPr>
        <w:tblW w:w="1064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422"/>
        <w:gridCol w:w="2333"/>
        <w:gridCol w:w="1517"/>
        <w:gridCol w:w="1686"/>
        <w:gridCol w:w="2084"/>
      </w:tblGrid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№ </w:t>
            </w:r>
            <w:proofErr w:type="gramStart"/>
            <w:r w:rsidRPr="008F2B06">
              <w:rPr>
                <w:rFonts w:eastAsia="SimSun"/>
                <w:sz w:val="22"/>
                <w:szCs w:val="22"/>
              </w:rPr>
              <w:t>п</w:t>
            </w:r>
            <w:proofErr w:type="gramEnd"/>
            <w:r w:rsidRPr="008F2B06">
              <w:rPr>
                <w:rFonts w:eastAsia="SimSun"/>
                <w:sz w:val="22"/>
                <w:szCs w:val="22"/>
              </w:rPr>
              <w:t>/п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Название мероприятия и главная цель его проведения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Статус мероприятия</w:t>
            </w:r>
          </w:p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Дата и место проведения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Общее число участников мероприятия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Объем и источники финансирования мероприятия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«</w:t>
            </w:r>
            <w:proofErr w:type="spellStart"/>
            <w:r w:rsidRPr="008F2B06">
              <w:rPr>
                <w:rFonts w:eastAsia="SimSun"/>
                <w:sz w:val="22"/>
                <w:szCs w:val="22"/>
              </w:rPr>
              <w:t>Экостарт</w:t>
            </w:r>
            <w:proofErr w:type="spellEnd"/>
            <w:proofErr w:type="gramStart"/>
            <w:r w:rsidRPr="008F2B06">
              <w:rPr>
                <w:rFonts w:eastAsia="SimSun"/>
                <w:sz w:val="22"/>
                <w:szCs w:val="22"/>
              </w:rPr>
              <w:t>»-</w:t>
            </w:r>
            <w:proofErr w:type="gramEnd"/>
            <w:r w:rsidRPr="008F2B06">
              <w:rPr>
                <w:rFonts w:eastAsia="SimSun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сентябрь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Акция «Чистый двор»</w:t>
            </w:r>
            <w:r w:rsidRPr="008F2B06">
              <w:rPr>
                <w:rFonts w:eastAsia="SimSun"/>
                <w:sz w:val="22"/>
                <w:szCs w:val="22"/>
                <w:shd w:val="clear" w:color="auto" w:fill="FFFFFF"/>
              </w:rPr>
              <w:t xml:space="preserve"> </w:t>
            </w:r>
            <w:r w:rsidRPr="008F2B06">
              <w:rPr>
                <w:rFonts w:eastAsia="SimSun"/>
                <w:sz w:val="22"/>
                <w:szCs w:val="22"/>
              </w:rPr>
              <w:t xml:space="preserve">цель акции - сделать чистым, красивым и уютным школьный двор.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Сентябрь-ноябрь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290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рисунков «Умей видеть природу»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 </w:t>
            </w:r>
            <w:r w:rsidRPr="008F2B06">
              <w:rPr>
                <w:rFonts w:eastAsia="SimSun"/>
                <w:bCs/>
                <w:sz w:val="22"/>
                <w:szCs w:val="22"/>
              </w:rPr>
              <w:t>20 сентября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Акция «Птичку жалко»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22.10-28.10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Всемирный день животных</w:t>
            </w:r>
            <w:r w:rsidRPr="008F2B06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8F2B06">
              <w:rPr>
                <w:rFonts w:eastAsia="SimSun"/>
                <w:sz w:val="22"/>
                <w:szCs w:val="22"/>
              </w:rPr>
              <w:t>«Цыплят по осени считают».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 </w:t>
            </w:r>
            <w:r w:rsidRPr="008F2B06">
              <w:rPr>
                <w:rFonts w:eastAsia="SimSun"/>
                <w:bCs/>
                <w:sz w:val="22"/>
                <w:szCs w:val="22"/>
              </w:rPr>
              <w:t>4 октября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Городской этап Всероссийского конкурса исследовательских краеведческих работ учащихся «Отечество»</w:t>
            </w:r>
          </w:p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Работа:</w:t>
            </w:r>
          </w:p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«Природоохранные традиции Донского края»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ноябрь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Скажем «НЕТ!» полиэтилену!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октябрь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Городской слет лидеров школьного ученического самоуправления и ДОО секция «Городская экологическая лига»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19.10.2019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Всемирный день туризма «Природе - нашу защиту» - конкурс рисунков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27 октября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Семинар для рук. Экологических объединений.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06.11.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«Лучший эколог Пролетарского района»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15.11.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Участие в фестивале энергосбережения #</w:t>
            </w:r>
            <w:proofErr w:type="spellStart"/>
            <w:r w:rsidRPr="008F2B06">
              <w:rPr>
                <w:rFonts w:eastAsia="SimSun"/>
                <w:sz w:val="22"/>
                <w:szCs w:val="22"/>
              </w:rPr>
              <w:t>ВместеЯрче</w:t>
            </w:r>
            <w:proofErr w:type="spellEnd"/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03.09. -01.10.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Акция «Не сжигайте, люди, листья»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ноябрь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Мастер – класс «Моя экологическая акция»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13.12.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рисунков Всемирный день биологического разнообразия</w:t>
            </w:r>
            <w:r w:rsidRPr="008F2B06">
              <w:rPr>
                <w:rFonts w:eastAsia="SimSun"/>
                <w:sz w:val="22"/>
                <w:szCs w:val="22"/>
              </w:rPr>
              <w:tab/>
              <w:t xml:space="preserve"> «Земля - колыбельная человечества»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29 декабря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Экологическая олимпиада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21.02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Акция «Батарейка»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Февраль - май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390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«Крышки добра»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школа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Февраль-май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«Бабочки-цветы земли»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21.03.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«Мусор-это серьезно»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15.04.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390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Всероссийский конкурс «На старт, эко-отряд»</w:t>
            </w:r>
          </w:p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Россия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31 октября  года до 1 марта 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line="276" w:lineRule="auto"/>
              <w:rPr>
                <w:rFonts w:eastAsia="SimSun"/>
                <w:sz w:val="22"/>
                <w:szCs w:val="22"/>
              </w:rPr>
            </w:pPr>
            <w:r w:rsidRPr="008F2B06">
              <w:rPr>
                <w:rFonts w:eastAsia="SimSun"/>
                <w:sz w:val="22"/>
                <w:szCs w:val="22"/>
              </w:rPr>
              <w:t>-</w:t>
            </w:r>
          </w:p>
        </w:tc>
      </w:tr>
    </w:tbl>
    <w:p w:rsidR="008F2B06" w:rsidRPr="008F2B06" w:rsidRDefault="008F2B06" w:rsidP="008F2B06">
      <w:pPr>
        <w:suppressAutoHyphens/>
        <w:spacing w:after="200" w:line="276" w:lineRule="auto"/>
        <w:rPr>
          <w:rFonts w:eastAsia="SimSun"/>
          <w:sz w:val="24"/>
          <w:szCs w:val="24"/>
        </w:rPr>
      </w:pPr>
    </w:p>
    <w:p w:rsidR="008F2B06" w:rsidRPr="008F2B06" w:rsidRDefault="008F2B06" w:rsidP="008F2B06">
      <w:pPr>
        <w:suppressAutoHyphens/>
        <w:spacing w:line="100" w:lineRule="atLeast"/>
        <w:ind w:left="324"/>
        <w:jc w:val="center"/>
        <w:rPr>
          <w:rFonts w:eastAsia="SimSun"/>
          <w:sz w:val="22"/>
          <w:szCs w:val="24"/>
        </w:rPr>
      </w:pPr>
      <w:r w:rsidRPr="008F2B06">
        <w:rPr>
          <w:rFonts w:eastAsia="SimSun"/>
          <w:sz w:val="24"/>
          <w:szCs w:val="28"/>
        </w:rPr>
        <w:t xml:space="preserve">Перечень международных, всероссийских, областных, городских и районных мероприятий, в которых приняло участие </w:t>
      </w:r>
    </w:p>
    <w:p w:rsidR="008F2B06" w:rsidRPr="008F2B06" w:rsidRDefault="008F2B06" w:rsidP="008F2B06">
      <w:pPr>
        <w:suppressAutoHyphens/>
        <w:spacing w:line="100" w:lineRule="atLeast"/>
        <w:ind w:left="324"/>
        <w:jc w:val="center"/>
        <w:rPr>
          <w:rFonts w:eastAsia="SimSun"/>
          <w:sz w:val="22"/>
          <w:szCs w:val="24"/>
        </w:rPr>
      </w:pPr>
      <w:r w:rsidRPr="008F2B06">
        <w:rPr>
          <w:rFonts w:eastAsia="SimSun"/>
          <w:sz w:val="24"/>
          <w:szCs w:val="28"/>
        </w:rPr>
        <w:t>детское объединение в 2020 – 2021 учебном году</w:t>
      </w:r>
    </w:p>
    <w:p w:rsidR="008F2B06" w:rsidRPr="008F2B06" w:rsidRDefault="008F2B06" w:rsidP="008F2B06">
      <w:pPr>
        <w:suppressAutoHyphens/>
        <w:spacing w:line="100" w:lineRule="atLeast"/>
        <w:ind w:left="324"/>
        <w:jc w:val="center"/>
        <w:rPr>
          <w:rFonts w:eastAsia="SimSun"/>
          <w:sz w:val="22"/>
          <w:szCs w:val="24"/>
        </w:rPr>
      </w:pPr>
    </w:p>
    <w:tbl>
      <w:tblPr>
        <w:tblW w:w="1054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273"/>
        <w:gridCol w:w="2285"/>
        <w:gridCol w:w="2251"/>
        <w:gridCol w:w="2126"/>
      </w:tblGrid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F2B06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8F2B06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Название мероприятия, его тематика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 xml:space="preserve">Статус 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Число участников мероприятия от объединения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1.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</w:t>
            </w:r>
            <w:proofErr w:type="spellStart"/>
            <w:r w:rsidRPr="008F2B06">
              <w:rPr>
                <w:rFonts w:eastAsia="SimSun"/>
                <w:sz w:val="22"/>
                <w:szCs w:val="22"/>
              </w:rPr>
              <w:t>Экостарт</w:t>
            </w:r>
            <w:proofErr w:type="spellEnd"/>
            <w:proofErr w:type="gramStart"/>
            <w:r w:rsidRPr="008F2B06">
              <w:rPr>
                <w:rFonts w:eastAsia="SimSun"/>
                <w:sz w:val="22"/>
                <w:szCs w:val="22"/>
              </w:rPr>
              <w:t>»-</w:t>
            </w:r>
            <w:proofErr w:type="gramEnd"/>
            <w:r w:rsidRPr="008F2B06">
              <w:rPr>
                <w:rFonts w:eastAsia="SimSun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20.09.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Акция «Птичку жалко»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22.10-28.10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Городской этап Всероссийского конкурса исследовательских краеведческих работ учащихся «Отечество»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Работа: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«Природоохранные традиции Донского края»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Скажем «НЕТ!» полиэтилену!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Городской слет лидеров школьного ученического самоуправления и ДОО секция «Городская экологическая лига»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19.10.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Семинар для рук. Экологических объединений.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06.11.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«Лучший эколог Пролетарского района»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5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Участие в фестивале энергосбережения #</w:t>
            </w:r>
            <w:proofErr w:type="spellStart"/>
            <w:r w:rsidRPr="008F2B06">
              <w:rPr>
                <w:rFonts w:eastAsia="SimSun"/>
                <w:sz w:val="22"/>
                <w:szCs w:val="22"/>
              </w:rPr>
              <w:t>ВместеЯрче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03.09. -01.10.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Акция «Не сжигайте, люди, листья»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Мастер – класс «Моя экологическая акция»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13.12.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Экологическая олимпиада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Всероссийский конкурс «На старт, эко-отряд»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Россия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 xml:space="preserve">31 октября  года до 1 марта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«Круговорот знаний»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15.02.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8F2B06" w:rsidRPr="008F2B06" w:rsidTr="008F2B0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«Историческое краеведение и этнография Юга России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06.12.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8</w:t>
            </w:r>
          </w:p>
        </w:tc>
      </w:tr>
    </w:tbl>
    <w:p w:rsidR="008F2B06" w:rsidRPr="008F2B06" w:rsidRDefault="008F2B06" w:rsidP="008F2B06">
      <w:pPr>
        <w:suppressAutoHyphens/>
        <w:spacing w:after="200" w:line="276" w:lineRule="auto"/>
        <w:jc w:val="center"/>
        <w:rPr>
          <w:rFonts w:eastAsia="SimSun"/>
          <w:sz w:val="24"/>
          <w:szCs w:val="28"/>
        </w:rPr>
      </w:pPr>
    </w:p>
    <w:p w:rsidR="008F2B06" w:rsidRPr="008F2B06" w:rsidRDefault="008F2B06" w:rsidP="008F2B06">
      <w:pPr>
        <w:suppressAutoHyphens/>
        <w:spacing w:after="200" w:line="276" w:lineRule="auto"/>
        <w:jc w:val="center"/>
        <w:rPr>
          <w:rFonts w:eastAsia="SimSun"/>
          <w:sz w:val="22"/>
          <w:szCs w:val="24"/>
        </w:rPr>
      </w:pPr>
      <w:r w:rsidRPr="008F2B06">
        <w:rPr>
          <w:rFonts w:eastAsia="SimSun"/>
          <w:sz w:val="24"/>
          <w:szCs w:val="28"/>
        </w:rPr>
        <w:t>Перечень достижений детского объединения в 2019 – 2020 учебном году</w:t>
      </w:r>
    </w:p>
    <w:tbl>
      <w:tblPr>
        <w:tblW w:w="1017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230"/>
        <w:gridCol w:w="1870"/>
        <w:gridCol w:w="2187"/>
        <w:gridCol w:w="2243"/>
      </w:tblGrid>
      <w:tr w:rsidR="008F2B06" w:rsidRPr="008F2B06" w:rsidTr="008F2B06">
        <w:trPr>
          <w:trHeight w:val="1160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8F2B06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Название мероприятия, тематика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 xml:space="preserve">Статус 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мероприятия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Достижение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8F2B06" w:rsidRPr="008F2B06" w:rsidTr="008F2B06">
        <w:trPr>
          <w:trHeight w:val="1685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</w:t>
            </w:r>
            <w:proofErr w:type="spellStart"/>
            <w:r w:rsidRPr="008F2B06">
              <w:rPr>
                <w:rFonts w:eastAsia="SimSun"/>
                <w:sz w:val="22"/>
                <w:szCs w:val="22"/>
              </w:rPr>
              <w:t>Экостарт</w:t>
            </w:r>
            <w:proofErr w:type="spellEnd"/>
            <w:proofErr w:type="gramStart"/>
            <w:r w:rsidRPr="008F2B06">
              <w:rPr>
                <w:rFonts w:eastAsia="SimSun"/>
                <w:sz w:val="22"/>
                <w:szCs w:val="22"/>
              </w:rPr>
              <w:t>»-</w:t>
            </w:r>
            <w:proofErr w:type="gramEnd"/>
            <w:r w:rsidRPr="008F2B06">
              <w:rPr>
                <w:rFonts w:eastAsia="SimSun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20.09.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3 место</w:t>
            </w:r>
          </w:p>
        </w:tc>
      </w:tr>
      <w:tr w:rsidR="008F2B06" w:rsidRPr="008F2B06" w:rsidTr="008F2B06">
        <w:trPr>
          <w:trHeight w:val="1384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Мастер – класс «Моя экологическая акция»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13.12.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3 место</w:t>
            </w:r>
          </w:p>
        </w:tc>
      </w:tr>
      <w:tr w:rsidR="008F2B06" w:rsidRPr="008F2B06" w:rsidTr="008F2B06">
        <w:trPr>
          <w:trHeight w:val="51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«Круговорот знаний»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Международный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15.02.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1 место победитель</w:t>
            </w:r>
          </w:p>
        </w:tc>
      </w:tr>
      <w:tr w:rsidR="008F2B06" w:rsidRPr="008F2B06" w:rsidTr="008F2B06">
        <w:trPr>
          <w:trHeight w:val="144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«Историческое краеведение и этнография Юга России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город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06.12.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Два 2-х места</w:t>
            </w:r>
          </w:p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И одно 3-е место</w:t>
            </w:r>
          </w:p>
        </w:tc>
      </w:tr>
      <w:tr w:rsidR="008F2B06" w:rsidRPr="008F2B06" w:rsidTr="008F2B06">
        <w:trPr>
          <w:trHeight w:val="144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к международному дню защиты животных «В мире животных»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Международный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28.10.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1 место</w:t>
            </w:r>
          </w:p>
        </w:tc>
      </w:tr>
      <w:tr w:rsidR="008F2B06" w:rsidRPr="008F2B06" w:rsidTr="008F2B06">
        <w:trPr>
          <w:trHeight w:val="144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Конкурс «Лучший эколог Пролетарского района»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район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2"/>
                <w:szCs w:val="22"/>
              </w:rPr>
              <w:t>15.11.2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2 место</w:t>
            </w:r>
          </w:p>
        </w:tc>
      </w:tr>
    </w:tbl>
    <w:p w:rsidR="008F2B06" w:rsidRPr="008F2B06" w:rsidRDefault="008F2B06" w:rsidP="008F2B06">
      <w:pPr>
        <w:suppressAutoHyphens/>
        <w:spacing w:after="200" w:line="276" w:lineRule="auto"/>
        <w:rPr>
          <w:rFonts w:eastAsia="SimSun"/>
          <w:sz w:val="24"/>
          <w:szCs w:val="24"/>
        </w:rPr>
      </w:pPr>
      <w:r w:rsidRPr="008F2B06">
        <w:rPr>
          <w:rFonts w:eastAsia="SimSun"/>
          <w:sz w:val="28"/>
          <w:szCs w:val="28"/>
        </w:rPr>
        <w:t>.</w:t>
      </w:r>
    </w:p>
    <w:p w:rsidR="008F2B06" w:rsidRPr="008F2B06" w:rsidRDefault="008F2B06" w:rsidP="008F2B06">
      <w:pPr>
        <w:suppressAutoHyphens/>
        <w:spacing w:after="200" w:line="276" w:lineRule="auto"/>
        <w:ind w:left="324"/>
        <w:jc w:val="center"/>
        <w:rPr>
          <w:rFonts w:eastAsia="SimSun"/>
          <w:sz w:val="24"/>
          <w:szCs w:val="24"/>
        </w:rPr>
      </w:pPr>
      <w:r w:rsidRPr="008F2B06">
        <w:rPr>
          <w:rFonts w:eastAsia="SimSun"/>
          <w:sz w:val="28"/>
          <w:szCs w:val="28"/>
        </w:rPr>
        <w:t xml:space="preserve">Перечень публикаций (сюжетов) в СМИ о деятельности детского объединения в 2020 – 2021 учебном году </w:t>
      </w: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740"/>
        <w:gridCol w:w="3118"/>
        <w:gridCol w:w="2128"/>
      </w:tblGrid>
      <w:tr w:rsidR="008F2B06" w:rsidRPr="008F2B06" w:rsidTr="008F2B06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8F2B06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8F2B06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Название 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Наименование статьи, сюжета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Дата и номер выпуска</w:t>
            </w:r>
          </w:p>
        </w:tc>
      </w:tr>
      <w:tr w:rsidR="008F2B06" w:rsidRPr="008F2B06" w:rsidTr="008F2B06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Школьная газета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«Природоохранные традиции Донского края»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06" w:rsidRPr="008F2B06" w:rsidRDefault="008F2B06" w:rsidP="008F2B06">
            <w:pPr>
              <w:suppressAutoHyphens/>
              <w:spacing w:after="200"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8F2B06">
              <w:rPr>
                <w:rFonts w:eastAsia="SimSun"/>
                <w:sz w:val="24"/>
                <w:szCs w:val="24"/>
              </w:rPr>
              <w:t>№6 от 02.12.2019</w:t>
            </w:r>
          </w:p>
        </w:tc>
      </w:tr>
    </w:tbl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базе школы организовано детское объединение волонтерской направленности. Лига волонтеров реализовала на базе школы следующие проекты: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</w:p>
    <w:tbl>
      <w:tblPr>
        <w:tblStyle w:val="220"/>
        <w:tblW w:w="10261" w:type="dxa"/>
        <w:tblInd w:w="108" w:type="dxa"/>
        <w:tblLook w:val="04A0" w:firstRow="1" w:lastRow="0" w:firstColumn="1" w:lastColumn="0" w:noHBand="0" w:noVBand="1"/>
      </w:tblPr>
      <w:tblGrid>
        <w:gridCol w:w="729"/>
        <w:gridCol w:w="2261"/>
        <w:gridCol w:w="2954"/>
        <w:gridCol w:w="3007"/>
        <w:gridCol w:w="1310"/>
      </w:tblGrid>
      <w:tr w:rsidR="008F2B06" w:rsidRPr="008F2B06" w:rsidTr="008F2B06">
        <w:trPr>
          <w:trHeight w:val="2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Слёт Лиги волонтёров РСДМО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Городские мероприятия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Аваков</w:t>
            </w:r>
            <w:proofErr w:type="spellEnd"/>
            <w:r>
              <w:rPr>
                <w:rFonts w:ascii="Times New Roman" w:hAnsi="Times New Roman"/>
              </w:rPr>
              <w:t xml:space="preserve"> Никита -9б</w:t>
            </w:r>
          </w:p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Гунина</w:t>
            </w:r>
            <w:proofErr w:type="spellEnd"/>
            <w:r>
              <w:rPr>
                <w:rFonts w:ascii="Times New Roman" w:hAnsi="Times New Roman"/>
              </w:rPr>
              <w:t xml:space="preserve"> Полина -9б</w:t>
            </w:r>
          </w:p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Шефединова</w:t>
            </w:r>
            <w:proofErr w:type="spellEnd"/>
            <w:r>
              <w:rPr>
                <w:rFonts w:ascii="Times New Roman" w:hAnsi="Times New Roman"/>
              </w:rPr>
              <w:t xml:space="preserve"> Алина -9б</w:t>
            </w:r>
          </w:p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Ренат -9</w:t>
            </w:r>
            <w:r w:rsidR="008F2B06" w:rsidRPr="008F2B06">
              <w:rPr>
                <w:rFonts w:ascii="Times New Roman" w:hAnsi="Times New Roman"/>
              </w:rPr>
              <w:t>А</w:t>
            </w:r>
          </w:p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Латухова</w:t>
            </w:r>
            <w:proofErr w:type="spellEnd"/>
            <w:r>
              <w:rPr>
                <w:rFonts w:ascii="Times New Roman" w:hAnsi="Times New Roman"/>
              </w:rPr>
              <w:t xml:space="preserve"> Антонина -9</w:t>
            </w:r>
            <w:r w:rsidR="008F2B06" w:rsidRPr="008F2B06">
              <w:rPr>
                <w:rFonts w:ascii="Times New Roman" w:hAnsi="Times New Roman"/>
              </w:rPr>
              <w:t>А</w:t>
            </w:r>
          </w:p>
          <w:p w:rsidR="008F2B06" w:rsidRPr="008F2B06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</w:rPr>
              <w:t>Ашифина</w:t>
            </w:r>
            <w:proofErr w:type="spellEnd"/>
            <w:r>
              <w:rPr>
                <w:rFonts w:ascii="Times New Roman" w:hAnsi="Times New Roman"/>
              </w:rPr>
              <w:t xml:space="preserve"> -9</w:t>
            </w:r>
            <w:r w:rsidR="008F2B06" w:rsidRPr="008F2B06">
              <w:rPr>
                <w:rFonts w:ascii="Times New Roman" w:hAnsi="Times New Roman"/>
              </w:rPr>
              <w:t>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lastRenderedPageBreak/>
              <w:t>Гурова Е.С.</w:t>
            </w:r>
          </w:p>
        </w:tc>
      </w:tr>
      <w:tr w:rsidR="008F2B06" w:rsidRPr="008F2B06" w:rsidTr="008F2B06">
        <w:trPr>
          <w:trHeight w:val="2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«Урок Доброты»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волонтерский урок в рамках регионального проекта «Комплексная поддержка социокультурных инициатив жителей Ростовской области»</w:t>
            </w:r>
          </w:p>
          <w:p w:rsidR="008F2B06" w:rsidRPr="008F2B06" w:rsidRDefault="008F2B06" w:rsidP="008F2B06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5, 7, 8 классы (100 чел.)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Слёт волонтёров «Технологии добра»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Городское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Аваков</w:t>
            </w:r>
            <w:proofErr w:type="spellEnd"/>
            <w:r>
              <w:rPr>
                <w:rFonts w:ascii="Times New Roman" w:hAnsi="Times New Roman"/>
              </w:rPr>
              <w:t xml:space="preserve"> Никита -9б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Гунина</w:t>
            </w:r>
            <w:proofErr w:type="spellEnd"/>
            <w:r w:rsidRPr="00685085">
              <w:rPr>
                <w:rFonts w:ascii="Times New Roman" w:hAnsi="Times New Roman"/>
              </w:rPr>
              <w:t xml:space="preserve"> Полина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Шефединова</w:t>
            </w:r>
            <w:proofErr w:type="spellEnd"/>
            <w:r w:rsidRPr="00685085">
              <w:rPr>
                <w:rFonts w:ascii="Times New Roman" w:hAnsi="Times New Roman"/>
              </w:rPr>
              <w:t xml:space="preserve"> Алина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Ренат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Латухова</w:t>
            </w:r>
            <w:proofErr w:type="spellEnd"/>
            <w:r w:rsidRPr="00685085">
              <w:rPr>
                <w:rFonts w:ascii="Times New Roman" w:hAnsi="Times New Roman"/>
              </w:rPr>
              <w:t xml:space="preserve"> Ант</w:t>
            </w:r>
            <w:r w:rsidR="00685085">
              <w:rPr>
                <w:rFonts w:ascii="Times New Roman" w:hAnsi="Times New Roman"/>
              </w:rPr>
              <w:t>онина -9</w:t>
            </w:r>
            <w:r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 xml:space="preserve">Мастер-класс «Школа </w:t>
            </w:r>
            <w:proofErr w:type="gramStart"/>
            <w:r w:rsidRPr="008F2B06">
              <w:rPr>
                <w:rFonts w:ascii="Times New Roman" w:hAnsi="Times New Roman"/>
              </w:rPr>
              <w:t>инклюзивного</w:t>
            </w:r>
            <w:proofErr w:type="gramEnd"/>
            <w:r w:rsidRPr="008F2B06">
              <w:rPr>
                <w:rFonts w:ascii="Times New Roman" w:hAnsi="Times New Roman"/>
              </w:rPr>
              <w:t xml:space="preserve"> </w:t>
            </w:r>
            <w:proofErr w:type="spellStart"/>
            <w:r w:rsidRPr="008F2B06">
              <w:rPr>
                <w:rFonts w:ascii="Times New Roman" w:hAnsi="Times New Roman"/>
              </w:rPr>
              <w:t>волонтёрства</w:t>
            </w:r>
            <w:proofErr w:type="spellEnd"/>
            <w:r w:rsidRPr="008F2B06">
              <w:rPr>
                <w:rFonts w:ascii="Times New Roman" w:hAnsi="Times New Roman"/>
              </w:rPr>
              <w:t>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Районное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Аваков</w:t>
            </w:r>
            <w:proofErr w:type="spellEnd"/>
            <w:r w:rsidRPr="00685085">
              <w:rPr>
                <w:rFonts w:ascii="Times New Roman" w:hAnsi="Times New Roman"/>
              </w:rPr>
              <w:t xml:space="preserve"> Никита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Гунина</w:t>
            </w:r>
            <w:proofErr w:type="spellEnd"/>
            <w:r w:rsidRPr="00685085">
              <w:rPr>
                <w:rFonts w:ascii="Times New Roman" w:hAnsi="Times New Roman"/>
              </w:rPr>
              <w:t xml:space="preserve"> Полина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Ренат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Пархоменко Александр -</w:t>
            </w:r>
            <w:r w:rsidR="00685085">
              <w:rPr>
                <w:rFonts w:ascii="Times New Roman" w:hAnsi="Times New Roman"/>
              </w:rPr>
              <w:t>9</w:t>
            </w:r>
            <w:r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Баротов</w:t>
            </w:r>
            <w:proofErr w:type="spellEnd"/>
            <w:r w:rsidRPr="00685085">
              <w:rPr>
                <w:rFonts w:ascii="Times New Roman" w:hAnsi="Times New Roman"/>
              </w:rPr>
              <w:t xml:space="preserve"> </w:t>
            </w:r>
            <w:proofErr w:type="spellStart"/>
            <w:r w:rsidRPr="00685085">
              <w:rPr>
                <w:rFonts w:ascii="Times New Roman" w:hAnsi="Times New Roman"/>
              </w:rPr>
              <w:t>Эльдаржон</w:t>
            </w:r>
            <w:proofErr w:type="spellEnd"/>
            <w:r w:rsidRPr="00685085">
              <w:rPr>
                <w:rFonts w:ascii="Times New Roman" w:hAnsi="Times New Roman"/>
              </w:rPr>
              <w:t xml:space="preserve">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Шахбазян</w:t>
            </w:r>
            <w:proofErr w:type="spellEnd"/>
            <w:r w:rsidRPr="00685085">
              <w:rPr>
                <w:rFonts w:ascii="Times New Roman" w:hAnsi="Times New Roman"/>
              </w:rPr>
              <w:t xml:space="preserve"> Расул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8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Школа волонтёров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Городское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Аваков</w:t>
            </w:r>
            <w:proofErr w:type="spellEnd"/>
            <w:r>
              <w:rPr>
                <w:rFonts w:ascii="Times New Roman" w:hAnsi="Times New Roman"/>
              </w:rPr>
              <w:t xml:space="preserve"> Никита -9б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Антоненко Анастасия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Борозинец</w:t>
            </w:r>
            <w:proofErr w:type="spellEnd"/>
            <w:r w:rsidRPr="00685085">
              <w:rPr>
                <w:rFonts w:ascii="Times New Roman" w:hAnsi="Times New Roman"/>
              </w:rPr>
              <w:t xml:space="preserve"> Маргарита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Гунина</w:t>
            </w:r>
            <w:proofErr w:type="spellEnd"/>
            <w:r w:rsidRPr="00685085">
              <w:rPr>
                <w:rFonts w:ascii="Times New Roman" w:hAnsi="Times New Roman"/>
              </w:rPr>
              <w:t xml:space="preserve"> Полина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Жмайлова Виктория -</w:t>
            </w:r>
            <w:r w:rsidR="00685085">
              <w:rPr>
                <w:rFonts w:ascii="Times New Roman" w:hAnsi="Times New Roman"/>
              </w:rPr>
              <w:t>9б</w:t>
            </w:r>
            <w:r w:rsidR="00685085" w:rsidRPr="00685085">
              <w:rPr>
                <w:rFonts w:ascii="Times New Roman" w:hAnsi="Times New Roman"/>
              </w:rPr>
              <w:t xml:space="preserve"> </w:t>
            </w:r>
            <w:proofErr w:type="spellStart"/>
            <w:r w:rsidRPr="00685085">
              <w:rPr>
                <w:rFonts w:ascii="Times New Roman" w:hAnsi="Times New Roman"/>
              </w:rPr>
              <w:t>Латухова</w:t>
            </w:r>
            <w:proofErr w:type="spellEnd"/>
            <w:r w:rsidRPr="00685085">
              <w:rPr>
                <w:rFonts w:ascii="Times New Roman" w:hAnsi="Times New Roman"/>
              </w:rPr>
              <w:t xml:space="preserve"> Антонина -</w:t>
            </w:r>
            <w:r w:rsidR="00685085">
              <w:rPr>
                <w:rFonts w:ascii="Times New Roman" w:hAnsi="Times New Roman"/>
              </w:rPr>
              <w:t>9</w:t>
            </w:r>
            <w:r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Наливайко Алиса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Ренат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Пархоменко Александр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Шефединова</w:t>
            </w:r>
            <w:proofErr w:type="spellEnd"/>
            <w:r w:rsidRPr="00685085">
              <w:rPr>
                <w:rFonts w:ascii="Times New Roman" w:hAnsi="Times New Roman"/>
              </w:rPr>
              <w:t xml:space="preserve"> Алина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8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«Добрые уроки»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Школьное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Начальная школа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8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Акция «Удели внимание ветерану»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Школьное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5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  <w:tr w:rsidR="008F2B06" w:rsidRPr="008F2B06" w:rsidTr="008F2B06">
        <w:trPr>
          <w:trHeight w:val="28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8F2B06" w:rsidRDefault="008F2B06" w:rsidP="008F2B06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Акция «День доброй воли»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Городское мероприятие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Аваков</w:t>
            </w:r>
            <w:proofErr w:type="spellEnd"/>
            <w:r w:rsidRPr="00685085">
              <w:rPr>
                <w:rFonts w:ascii="Times New Roman" w:hAnsi="Times New Roman"/>
              </w:rPr>
              <w:t xml:space="preserve"> Никита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Антоненко Анастасия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Борозинец</w:t>
            </w:r>
            <w:proofErr w:type="spellEnd"/>
            <w:r w:rsidRPr="00685085">
              <w:rPr>
                <w:rFonts w:ascii="Times New Roman" w:hAnsi="Times New Roman"/>
              </w:rPr>
              <w:t xml:space="preserve"> Маргарита -</w:t>
            </w:r>
            <w:r w:rsidR="00685085">
              <w:rPr>
                <w:rFonts w:ascii="Times New Roman" w:hAnsi="Times New Roman"/>
              </w:rPr>
              <w:t>9б</w:t>
            </w:r>
            <w:r w:rsidRPr="00685085">
              <w:rPr>
                <w:rFonts w:ascii="Times New Roman" w:hAnsi="Times New Roman"/>
              </w:rPr>
              <w:t xml:space="preserve"> </w:t>
            </w:r>
            <w:proofErr w:type="spellStart"/>
            <w:r w:rsidRPr="00685085">
              <w:rPr>
                <w:rFonts w:ascii="Times New Roman" w:hAnsi="Times New Roman"/>
              </w:rPr>
              <w:t>Гунина</w:t>
            </w:r>
            <w:proofErr w:type="spellEnd"/>
            <w:r w:rsidRPr="00685085">
              <w:rPr>
                <w:rFonts w:ascii="Times New Roman" w:hAnsi="Times New Roman"/>
              </w:rPr>
              <w:t xml:space="preserve"> Полина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Жмайлова Виктория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Латухова</w:t>
            </w:r>
            <w:proofErr w:type="spellEnd"/>
            <w:r>
              <w:rPr>
                <w:rFonts w:ascii="Times New Roman" w:hAnsi="Times New Roman"/>
              </w:rPr>
              <w:t xml:space="preserve"> Антонина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Наливайко Алиса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685085" w:rsidP="008F2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 Ренат -9</w:t>
            </w:r>
            <w:r w:rsidR="008F2B06"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r w:rsidRPr="00685085">
              <w:rPr>
                <w:rFonts w:ascii="Times New Roman" w:hAnsi="Times New Roman"/>
              </w:rPr>
              <w:t>Пархоменко Александр -</w:t>
            </w:r>
            <w:r w:rsidR="00685085">
              <w:rPr>
                <w:rFonts w:ascii="Times New Roman" w:hAnsi="Times New Roman"/>
              </w:rPr>
              <w:t>9</w:t>
            </w:r>
            <w:r w:rsidRPr="00685085">
              <w:rPr>
                <w:rFonts w:ascii="Times New Roman" w:hAnsi="Times New Roman"/>
              </w:rPr>
              <w:t>А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  <w:proofErr w:type="spellStart"/>
            <w:r w:rsidRPr="00685085">
              <w:rPr>
                <w:rFonts w:ascii="Times New Roman" w:hAnsi="Times New Roman"/>
              </w:rPr>
              <w:t>Шефединова</w:t>
            </w:r>
            <w:proofErr w:type="spellEnd"/>
            <w:r w:rsidRPr="00685085">
              <w:rPr>
                <w:rFonts w:ascii="Times New Roman" w:hAnsi="Times New Roman"/>
              </w:rPr>
              <w:t xml:space="preserve"> Алина -</w:t>
            </w:r>
            <w:r w:rsidR="00685085">
              <w:rPr>
                <w:rFonts w:ascii="Times New Roman" w:hAnsi="Times New Roman"/>
              </w:rPr>
              <w:t>9б</w:t>
            </w:r>
          </w:p>
          <w:p w:rsidR="008F2B06" w:rsidRPr="00685085" w:rsidRDefault="008F2B06" w:rsidP="008F2B06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06" w:rsidRPr="008F2B06" w:rsidRDefault="008F2B06" w:rsidP="008F2B06">
            <w:pPr>
              <w:rPr>
                <w:rFonts w:ascii="Times New Roman" w:hAnsi="Times New Roman"/>
              </w:rPr>
            </w:pPr>
            <w:r w:rsidRPr="008F2B06">
              <w:rPr>
                <w:rFonts w:ascii="Times New Roman" w:hAnsi="Times New Roman"/>
              </w:rPr>
              <w:t>Гурова Е.С.</w:t>
            </w:r>
          </w:p>
        </w:tc>
      </w:tr>
    </w:tbl>
    <w:p w:rsidR="008F2B06" w:rsidRPr="008F2B06" w:rsidRDefault="008F2B06" w:rsidP="008F2B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Спортивно-оздоровительное направление в воспитательной программе для </w:t>
      </w:r>
      <w:proofErr w:type="gramStart"/>
      <w:r w:rsidRPr="008F2B06">
        <w:rPr>
          <w:b/>
          <w:sz w:val="24"/>
          <w:szCs w:val="24"/>
        </w:rPr>
        <w:t>обучающихся</w:t>
      </w:r>
      <w:proofErr w:type="gramEnd"/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8F2B06">
        <w:rPr>
          <w:bCs/>
          <w:sz w:val="24"/>
          <w:szCs w:val="24"/>
        </w:rPr>
        <w:t xml:space="preserve">Одним из важнейших направлением работы службы здоровья являлась </w:t>
      </w:r>
      <w:proofErr w:type="spellStart"/>
      <w:r w:rsidRPr="008F2B06">
        <w:rPr>
          <w:bCs/>
          <w:sz w:val="24"/>
          <w:szCs w:val="24"/>
        </w:rPr>
        <w:t>физкультурно</w:t>
      </w:r>
      <w:proofErr w:type="spellEnd"/>
      <w:r w:rsidRPr="008F2B06">
        <w:rPr>
          <w:bCs/>
          <w:sz w:val="24"/>
          <w:szCs w:val="24"/>
        </w:rPr>
        <w:t xml:space="preserve"> - оздоровительная и спортивно – </w:t>
      </w:r>
      <w:proofErr w:type="gramStart"/>
      <w:r w:rsidRPr="008F2B06">
        <w:rPr>
          <w:bCs/>
          <w:sz w:val="24"/>
          <w:szCs w:val="24"/>
        </w:rPr>
        <w:t xml:space="preserve">массовая работа, возглавляемая учителями физической культуры </w:t>
      </w:r>
      <w:proofErr w:type="spellStart"/>
      <w:r w:rsidRPr="008F2B06">
        <w:rPr>
          <w:bCs/>
          <w:sz w:val="24"/>
          <w:szCs w:val="24"/>
        </w:rPr>
        <w:t>Домашевым</w:t>
      </w:r>
      <w:proofErr w:type="spellEnd"/>
      <w:r w:rsidRPr="008F2B06">
        <w:rPr>
          <w:bCs/>
          <w:sz w:val="24"/>
          <w:szCs w:val="24"/>
        </w:rPr>
        <w:t xml:space="preserve"> Д.А. и Гордиенко Н.В.  Учителями велась</w:t>
      </w:r>
      <w:proofErr w:type="gramEnd"/>
      <w:r w:rsidRPr="008F2B06">
        <w:rPr>
          <w:bCs/>
          <w:sz w:val="24"/>
          <w:szCs w:val="24"/>
        </w:rPr>
        <w:t xml:space="preserve"> большая работа по популяризации занятий физической культурой среди учащихся и их родителей. Пропаганда здорового образа жизни проходила через урочную и внеурочную деятельность.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>Методическое объединение учителей физической культуры концептуально определило три краеугольных камня, на которых строит всю работу. Это «Здоровье – Развитие – Образование». Это направление является актуальным и социально значимым.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8F2B06">
        <w:rPr>
          <w:sz w:val="24"/>
          <w:szCs w:val="24"/>
        </w:rPr>
        <w:t xml:space="preserve">В качестве </w:t>
      </w:r>
      <w:proofErr w:type="gramStart"/>
      <w:r w:rsidRPr="008F2B06">
        <w:rPr>
          <w:sz w:val="24"/>
          <w:szCs w:val="24"/>
        </w:rPr>
        <w:t>первоочередных</w:t>
      </w:r>
      <w:proofErr w:type="gramEnd"/>
      <w:r w:rsidRPr="008F2B06">
        <w:rPr>
          <w:sz w:val="24"/>
          <w:szCs w:val="24"/>
        </w:rPr>
        <w:t xml:space="preserve"> учителя выделяют следующие задачи:</w:t>
      </w:r>
    </w:p>
    <w:p w:rsidR="008F2B06" w:rsidRPr="008F2B06" w:rsidRDefault="008F2B06" w:rsidP="008F2B0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F2B06">
        <w:rPr>
          <w:sz w:val="24"/>
          <w:szCs w:val="24"/>
        </w:rPr>
        <w:t>Воспитание у детей устойчивого интереса к урокам;</w:t>
      </w:r>
    </w:p>
    <w:p w:rsidR="008F2B06" w:rsidRPr="008F2B06" w:rsidRDefault="008F2B06" w:rsidP="008F2B0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F2B06">
        <w:rPr>
          <w:sz w:val="24"/>
          <w:szCs w:val="24"/>
        </w:rPr>
        <w:t>Формирование умений и навыков самостоятельных занятий физическими упражнениями, повышение информативной ёмкости предмета;</w:t>
      </w:r>
    </w:p>
    <w:p w:rsidR="008F2B06" w:rsidRPr="008F2B06" w:rsidRDefault="008F2B06" w:rsidP="008F2B0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F2B06">
        <w:rPr>
          <w:sz w:val="24"/>
          <w:szCs w:val="24"/>
        </w:rPr>
        <w:t>Усиление оздоровительной направленности всех проводимых форм;</w:t>
      </w:r>
    </w:p>
    <w:p w:rsidR="008F2B06" w:rsidRPr="008F2B06" w:rsidRDefault="008F2B06" w:rsidP="008F2B06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F2B06">
        <w:rPr>
          <w:sz w:val="24"/>
          <w:szCs w:val="24"/>
        </w:rPr>
        <w:t>Содействие формированию представлений о возможностях собственного организма.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proofErr w:type="gramStart"/>
      <w:r w:rsidRPr="008F2B06">
        <w:rPr>
          <w:sz w:val="24"/>
          <w:szCs w:val="24"/>
        </w:rPr>
        <w:t>В рамках внеклассной работы были проведены «Весёлые старты», соревнования «Вперёд мальчишки!», «А ну-ка, парни!», по настольному теннису, шахматам, футболу, баскетболу, волейболу; спортивные праздники «Здоровая семья - здоровые дети!», смотр строя и песни, организован просмотр мультимедийных презентаций по теме Олимпийского движения.</w:t>
      </w:r>
      <w:proofErr w:type="gramEnd"/>
      <w:r w:rsidRPr="008F2B06">
        <w:rPr>
          <w:sz w:val="24"/>
          <w:szCs w:val="24"/>
        </w:rPr>
        <w:t xml:space="preserve"> </w:t>
      </w:r>
      <w:r w:rsidRPr="008F2B06">
        <w:rPr>
          <w:bCs/>
          <w:sz w:val="24"/>
          <w:szCs w:val="24"/>
        </w:rPr>
        <w:t>Общешкольные физкультурно-оздоровительные и спортивные мероприятия проводились с привлечением родителей.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Военно-патриотическое воспитание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>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2020 – 2021 учебном году работа по </w:t>
      </w:r>
      <w:proofErr w:type="spellStart"/>
      <w:r w:rsidRPr="008F2B06">
        <w:rPr>
          <w:sz w:val="24"/>
          <w:szCs w:val="24"/>
        </w:rPr>
        <w:t>военно</w:t>
      </w:r>
      <w:proofErr w:type="spellEnd"/>
      <w:r w:rsidRPr="008F2B06">
        <w:rPr>
          <w:sz w:val="24"/>
          <w:szCs w:val="24"/>
        </w:rPr>
        <w:t xml:space="preserve"> – патриотическому воспитанию строится на основании требований государственной программы «Патриотическое воспитание граждан Российской Федерации на 2015 – 2020 годы», календарного плана мероприятий школы на 2020 – 2021 учебный год.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За прошедшее время в школе проведены следующие мероприятия: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постоянно проводятся встречи с военными и офицерами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в школе организован  отряд «</w:t>
      </w:r>
      <w:proofErr w:type="spellStart"/>
      <w:r w:rsidRPr="008F2B06">
        <w:rPr>
          <w:sz w:val="24"/>
          <w:szCs w:val="24"/>
        </w:rPr>
        <w:t>Юнармии</w:t>
      </w:r>
      <w:proofErr w:type="spellEnd"/>
      <w:r w:rsidRPr="008F2B06">
        <w:rPr>
          <w:sz w:val="24"/>
          <w:szCs w:val="24"/>
        </w:rPr>
        <w:t>», который включился в активную работу по военно-патриотическому воспитанию;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в январе – феврале проведен месячник  оборонно-массовой работы в </w:t>
      </w:r>
      <w:proofErr w:type="gramStart"/>
      <w:r w:rsidRPr="008F2B06">
        <w:rPr>
          <w:sz w:val="24"/>
          <w:szCs w:val="24"/>
        </w:rPr>
        <w:t>ходе</w:t>
      </w:r>
      <w:proofErr w:type="gramEnd"/>
      <w:r w:rsidRPr="008F2B06">
        <w:rPr>
          <w:sz w:val="24"/>
          <w:szCs w:val="24"/>
        </w:rPr>
        <w:t xml:space="preserve"> которой проведены конкурсы инсценированной военной песни – 5, 7,9,10,11 классы, конкурс учеников 10 и 11 классов « А ну-ка парни»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Проведена встреча с ветеранами войны в Афганистане посвященная очередной годовщине вывода наших войск – февраль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приняли участие в районном смотре – конкурсе отрядов ЮПР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приняли участие в городском конкурсе «На старт юнармейцы»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в феврале приняли участие в районных соревнованиях по пулевой стрельбе отрядов «</w:t>
      </w:r>
      <w:proofErr w:type="spellStart"/>
      <w:r w:rsidRPr="008F2B06">
        <w:rPr>
          <w:sz w:val="24"/>
          <w:szCs w:val="24"/>
        </w:rPr>
        <w:t>Юнармии</w:t>
      </w:r>
      <w:proofErr w:type="spellEnd"/>
      <w:r w:rsidRPr="008F2B06">
        <w:rPr>
          <w:sz w:val="24"/>
          <w:szCs w:val="24"/>
        </w:rPr>
        <w:t>», где завоевали следующие места: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«Юный стрелок» – 1 место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«Меткий стрелок»  – 1 место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>Анализ работы музея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Создана программа работы музея  на 3 года. Работа ведётся по 2 профилям: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военно-исторический;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комплексно-краеведческий.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Главная цель музейной комнаты: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Сохранить историческое наследие, связь поколений, традиции, обеспечить их преемственность.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марте в районном этапе смотра-конкурса музеев  в ОУ музей занял 2 место.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марте в районном этапе конкурса музеев, в номинации </w:t>
      </w:r>
      <w:proofErr w:type="gramStart"/>
      <w:r w:rsidRPr="008F2B06">
        <w:rPr>
          <w:sz w:val="24"/>
          <w:szCs w:val="24"/>
        </w:rPr>
        <w:t>экскурсовод, обучающийся Ситников Ренат занял</w:t>
      </w:r>
      <w:proofErr w:type="gramEnd"/>
      <w:r w:rsidRPr="008F2B06">
        <w:rPr>
          <w:sz w:val="24"/>
          <w:szCs w:val="24"/>
        </w:rPr>
        <w:t xml:space="preserve"> 1 место.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Одним из главных направлений воспитательной работы является краеведение. В числе первоочередных задач были определены: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изучение истории родного края в целях развития интеллектуальных моральных, культурных и творческих возможностей обучающихся;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-воспитание у школьников национального самосознания, охрана и пропаганда памятников истории, культуры и природы родного края, </w:t>
      </w:r>
    </w:p>
    <w:p w:rsidR="008F2B06" w:rsidRPr="008F2B06" w:rsidRDefault="008F2B06" w:rsidP="008F2B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    -проведение культурно-просветительской работы среди обучающихся, родителей и населения.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Школьная музейная комната стала центром воспитательной работы по формированию высоконравственной личности гражданина, патриота Родины. Музейный фонд насчитывает множество  экспонатов.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За несколько лет  работы музейной комнаты  очень тесно велась работа с ветеранами.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26 апреля 2019 года музейной комнате присвоен статус музея.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Анализ работы музея «Страницы истории» </w:t>
      </w:r>
    </w:p>
    <w:p w:rsidR="008F2B06" w:rsidRPr="008F2B06" w:rsidRDefault="008F2B06" w:rsidP="008F2B06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Школьный музей занимает 1 комнату с общей площадью 15,9 кв.м и 2 комнату с площадью 10,4 кв.м.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Музей - одно из эффективных сре</w:t>
      </w:r>
      <w:proofErr w:type="gramStart"/>
      <w:r w:rsidRPr="008F2B06">
        <w:rPr>
          <w:sz w:val="24"/>
          <w:szCs w:val="24"/>
        </w:rPr>
        <w:t>дств в в</w:t>
      </w:r>
      <w:proofErr w:type="gramEnd"/>
      <w:r w:rsidRPr="008F2B06">
        <w:rPr>
          <w:sz w:val="24"/>
          <w:szCs w:val="24"/>
        </w:rPr>
        <w:t>оспитании учащихся, он является хранителем истории родного края. Работа в школьном музее позволяет поддерживать связь с общественностью, пропагандировать и раскрывать историю школы, района, города. Музейный фонд составляют предметы домашнего обихода, орудия труда, рукоделие: ручная вышивка.  Собраны материалы по истории города, края в  целом; истории школы, материалы о Великой Отечественной войне, о трудовых буднях.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Задачи музея: </w:t>
      </w:r>
    </w:p>
    <w:p w:rsidR="008F2B06" w:rsidRPr="008F2B06" w:rsidRDefault="008F2B06" w:rsidP="008F2B06">
      <w:pPr>
        <w:numPr>
          <w:ilvl w:val="0"/>
          <w:numId w:val="46"/>
        </w:numPr>
        <w:shd w:val="clear" w:color="auto" w:fill="FFFFFF"/>
        <w:spacing w:after="200" w:line="276" w:lineRule="auto"/>
        <w:ind w:left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Сохранение исторической памяти и наследия, развитие интереса к истории своего народа,  Донского края, школы.</w:t>
      </w:r>
    </w:p>
    <w:p w:rsidR="008F2B06" w:rsidRPr="008F2B06" w:rsidRDefault="008F2B06" w:rsidP="008F2B06">
      <w:pPr>
        <w:numPr>
          <w:ilvl w:val="0"/>
          <w:numId w:val="46"/>
        </w:numPr>
        <w:shd w:val="clear" w:color="auto" w:fill="FFFFFF"/>
        <w:spacing w:after="200" w:line="276" w:lineRule="auto"/>
        <w:ind w:left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8F2B06" w:rsidRPr="008F2B06" w:rsidRDefault="008F2B06" w:rsidP="008F2B06">
      <w:pPr>
        <w:numPr>
          <w:ilvl w:val="0"/>
          <w:numId w:val="46"/>
        </w:numPr>
        <w:shd w:val="clear" w:color="auto" w:fill="FFFFFF"/>
        <w:spacing w:after="200" w:line="276" w:lineRule="auto"/>
        <w:ind w:left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8F2B06" w:rsidRPr="008F2B06" w:rsidRDefault="008F2B06" w:rsidP="008F2B06">
      <w:pPr>
        <w:numPr>
          <w:ilvl w:val="0"/>
          <w:numId w:val="46"/>
        </w:numPr>
        <w:shd w:val="clear" w:color="auto" w:fill="FFFFFF"/>
        <w:spacing w:after="200" w:line="276" w:lineRule="auto"/>
        <w:ind w:left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школьном музее имеется следующая документация: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  Книга учета основного фонда;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  Книга учета проведенных экскурсий;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  Книга отзывов;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 Книга учета проведенных мероприятий: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 Устав детского юношеского объединения «Юные патриоты России»;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  Годовой план работы школьного музея на 2019-2020 уч. г.;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6. Паспорт школьного музея;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7.  Положение о школьном музее;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8. План работы совета школьного музея;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9. Приказ о назначении руководителя школьного музея;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10. Фотографии проведенных экскурсий и мероприятий.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Инвентарные книги ведутся по основному и научно-вспомогательному фонду в соответствии с инструкциями по их ведению.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Совет историко-краеведческого музея: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Председатель совета - ученик 9 </w:t>
      </w:r>
      <w:proofErr w:type="spellStart"/>
      <w:r w:rsidRPr="008F2B06">
        <w:rPr>
          <w:sz w:val="24"/>
          <w:szCs w:val="24"/>
        </w:rPr>
        <w:t>кл</w:t>
      </w:r>
      <w:proofErr w:type="spellEnd"/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Члены совета музея: 11 </w:t>
      </w:r>
      <w:proofErr w:type="spellStart"/>
      <w:r w:rsidRPr="008F2B06">
        <w:rPr>
          <w:sz w:val="24"/>
          <w:szCs w:val="24"/>
        </w:rPr>
        <w:t>кл</w:t>
      </w:r>
      <w:proofErr w:type="spellEnd"/>
      <w:r w:rsidRPr="008F2B06">
        <w:rPr>
          <w:sz w:val="24"/>
          <w:szCs w:val="24"/>
        </w:rPr>
        <w:t xml:space="preserve"> – 4 ученика, 9 </w:t>
      </w:r>
      <w:proofErr w:type="spellStart"/>
      <w:r w:rsidRPr="008F2B06">
        <w:rPr>
          <w:sz w:val="24"/>
          <w:szCs w:val="24"/>
        </w:rPr>
        <w:t>кл</w:t>
      </w:r>
      <w:proofErr w:type="spellEnd"/>
      <w:r w:rsidRPr="008F2B06">
        <w:rPr>
          <w:sz w:val="24"/>
          <w:szCs w:val="24"/>
        </w:rPr>
        <w:t xml:space="preserve"> - 5 учеников, 8 </w:t>
      </w:r>
      <w:proofErr w:type="spellStart"/>
      <w:r w:rsidRPr="008F2B06">
        <w:rPr>
          <w:sz w:val="24"/>
          <w:szCs w:val="24"/>
        </w:rPr>
        <w:t>кл</w:t>
      </w:r>
      <w:proofErr w:type="spellEnd"/>
      <w:r w:rsidRPr="008F2B06">
        <w:rPr>
          <w:sz w:val="24"/>
          <w:szCs w:val="24"/>
        </w:rPr>
        <w:t xml:space="preserve"> – 3 ученика, 7 </w:t>
      </w:r>
      <w:proofErr w:type="spellStart"/>
      <w:r w:rsidRPr="008F2B06">
        <w:rPr>
          <w:sz w:val="24"/>
          <w:szCs w:val="24"/>
        </w:rPr>
        <w:t>кл</w:t>
      </w:r>
      <w:proofErr w:type="spellEnd"/>
      <w:r w:rsidRPr="008F2B06">
        <w:rPr>
          <w:sz w:val="24"/>
          <w:szCs w:val="24"/>
        </w:rPr>
        <w:t xml:space="preserve"> – 3 ученика, 6 </w:t>
      </w:r>
      <w:proofErr w:type="spellStart"/>
      <w:r w:rsidRPr="008F2B06">
        <w:rPr>
          <w:sz w:val="24"/>
          <w:szCs w:val="24"/>
        </w:rPr>
        <w:t>кл</w:t>
      </w:r>
      <w:proofErr w:type="spellEnd"/>
      <w:r w:rsidRPr="008F2B06">
        <w:rPr>
          <w:sz w:val="24"/>
          <w:szCs w:val="24"/>
        </w:rPr>
        <w:t xml:space="preserve"> – 2 ученика.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1. Экскурсионно-просветительская группа – 5 </w:t>
      </w:r>
      <w:proofErr w:type="gramStart"/>
      <w:r w:rsidRPr="008F2B06">
        <w:rPr>
          <w:sz w:val="24"/>
          <w:szCs w:val="24"/>
        </w:rPr>
        <w:t>обучающихся</w:t>
      </w:r>
      <w:proofErr w:type="gramEnd"/>
      <w:r w:rsidRPr="008F2B06">
        <w:rPr>
          <w:sz w:val="24"/>
          <w:szCs w:val="24"/>
        </w:rPr>
        <w:t>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 Поисково-собирательская группа – 5 учащихся.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 Фондовая группа – 3 ученика.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>4. Группа по переписке – 2 ученика.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 Оформительская группа- 2 ученика.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6.Актив историко-краеведческого музея в количестве 17-ти человек.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Школьный музей работает по четырем направлениям: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 История развития школы;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 История развития и становления г. Ростова-на-Дону (история Нахичевани-на-Дону в том числе).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 Великая Отечественная Война.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 Краеведение.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Военно-исторический отдел создан с целью воспитания у подрастающего поколения патриотизма, любви к Родине, гордости за своих предков, на примере героического подвига народа в годы Великой Отечественной войны, воспитание активной жизненной позиции, уважения к ветеранам, готовность к деятельному участию в сохранении памяти о Великой Отечественной войне.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Этнографический отдел создан для воспитания любви к России, изучения традиций казачества, привитие гордости и уважения к предкам.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Экспозиции музейных отделов способствуют достаточно полному раскрытию основных тем, имеют качественное художественное оформление с использованием текстов и этикеток.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Экспонирование военно-исторических предметов тоже соответствует этим требованиям.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За истекший период проведены выборы совета и актива школьного музея, составлен план работы школьного музея, который полностью выполнен, подготовлены 5 экскурсоводов.</w:t>
      </w:r>
    </w:p>
    <w:p w:rsidR="008F2B06" w:rsidRPr="008F2B06" w:rsidRDefault="008F2B06" w:rsidP="008F2B06">
      <w:pPr>
        <w:shd w:val="clear" w:color="auto" w:fill="FFFFFF"/>
        <w:tabs>
          <w:tab w:val="left" w:pos="4035"/>
        </w:tabs>
        <w:ind w:firstLine="709"/>
        <w:jc w:val="both"/>
        <w:rPr>
          <w:sz w:val="24"/>
          <w:szCs w:val="24"/>
        </w:rPr>
      </w:pPr>
    </w:p>
    <w:p w:rsidR="008F2B06" w:rsidRPr="008F2B06" w:rsidRDefault="008F2B06" w:rsidP="008F2B06">
      <w:pPr>
        <w:shd w:val="clear" w:color="auto" w:fill="FFFFFF"/>
        <w:tabs>
          <w:tab w:val="left" w:pos="4035"/>
        </w:tabs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Основные экспозиции:</w:t>
      </w:r>
      <w:r w:rsidRPr="008F2B06">
        <w:rPr>
          <w:sz w:val="24"/>
          <w:szCs w:val="24"/>
        </w:rPr>
        <w:tab/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«В вихре войны», экспозиция посвящена истории Великой Отечественной войны.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«Победы родные лица»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«Нумизматика 19-20 вв.», экспозиция посвящена истории денежных купюр  XIX-XX века.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«Колыбель качая…», данная экспозиция посвящена истории колыбели, зыбок и люлек.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«Другая сторона войны», экспозиция посвящена И.И. Кириченко, пленнику Бухенвальда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«Погиб, исполняя свой  воинский долг», экспозиция, посвящённая выпускнику школы № 26, </w:t>
      </w:r>
      <w:proofErr w:type="spellStart"/>
      <w:r w:rsidRPr="008F2B06">
        <w:rPr>
          <w:sz w:val="24"/>
          <w:szCs w:val="24"/>
        </w:rPr>
        <w:t>А.Чайкину</w:t>
      </w:r>
      <w:proofErr w:type="spellEnd"/>
      <w:r w:rsidRPr="008F2B06">
        <w:rPr>
          <w:sz w:val="24"/>
          <w:szCs w:val="24"/>
        </w:rPr>
        <w:t>, погибшему в Афганистане.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t>«История  школы», экспозиция знакомит с системой образования  истории школы № 26, с учителями и директорами, стоящих у ее истоков)</w:t>
      </w:r>
      <w:proofErr w:type="gramEnd"/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«Нахичевань-на-Дону», экспозиция посвящена истории развития и становления г. Ростова-на-Дону (истории Нахичевани </w:t>
      </w:r>
      <w:proofErr w:type="gramStart"/>
      <w:r w:rsidRPr="008F2B06">
        <w:rPr>
          <w:sz w:val="24"/>
          <w:szCs w:val="24"/>
        </w:rPr>
        <w:t>-н</w:t>
      </w:r>
      <w:proofErr w:type="gramEnd"/>
      <w:r w:rsidRPr="008F2B06">
        <w:rPr>
          <w:sz w:val="24"/>
          <w:szCs w:val="24"/>
        </w:rPr>
        <w:t>а-Дону)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«История одного экспоната»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«Следы казачьей  старины», данная экспозиция посвящена истории казачества на Дону.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«По страницам истории улиц нашего района»</w:t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«Экспонаты с полей сражений»</w:t>
      </w:r>
      <w:r w:rsidRPr="008F2B06">
        <w:rPr>
          <w:sz w:val="24"/>
          <w:szCs w:val="24"/>
        </w:rPr>
        <w:tab/>
      </w:r>
    </w:p>
    <w:p w:rsidR="008F2B06" w:rsidRPr="008F2B06" w:rsidRDefault="008F2B06" w:rsidP="00DA24B6">
      <w:pPr>
        <w:numPr>
          <w:ilvl w:val="0"/>
          <w:numId w:val="47"/>
        </w:numPr>
        <w:shd w:val="clear" w:color="auto" w:fill="FFFFFF"/>
        <w:spacing w:after="200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По страницам военной истории  г. Ростова-на-Дону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lastRenderedPageBreak/>
        <w:t xml:space="preserve">Проведены встречи с ветеранами тыла во время Великой Отечественной войны. В «День защитников отечества» была проведена встреча с участниками боевых действий в Афганистане. Проводится сбор материалов </w:t>
      </w:r>
      <w:proofErr w:type="gramStart"/>
      <w:r w:rsidRPr="008F2B06">
        <w:rPr>
          <w:sz w:val="24"/>
          <w:szCs w:val="24"/>
        </w:rPr>
        <w:t>к</w:t>
      </w:r>
      <w:proofErr w:type="gramEnd"/>
      <w:r w:rsidRPr="008F2B06">
        <w:rPr>
          <w:sz w:val="24"/>
          <w:szCs w:val="24"/>
        </w:rPr>
        <w:t xml:space="preserve">  Дню Победы 9 мая. Организована выставка к 75- годовщине Великой Победы. Создана экспозиция «В вихре войны», посвящённая событиям Великой Отечественной войны в г.  Ростове-на-Дону.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Школьный музей участвовал в городском конкурсе школьных музеев, в конкурсе «Юные экскурсоводы».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рамках проекта «Новая школа» состоялось открытие «Парты героя» кавалера ордена Красной Звезды, Чайкина Александра Юрьевича, погибшего при исполнении служебного воинского долга в Афганистане. В школьном музее А. Чайкину посвящена экспозиция.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течение года проведено 229 экскурсий по школьному музею. Школьный музей посетили обучающиеся 1-11 классов, а  также родители обучающихся школы и жители района в ходе проводившегося дня открытых дверей в школьном музее, а также в рамках участия в проекте «Всей семьёй в школьный музей» музей школы № 26 посетили обучающиеся школы №12, лицея №13. </w:t>
      </w:r>
      <w:proofErr w:type="gramStart"/>
      <w:r w:rsidRPr="008F2B06">
        <w:rPr>
          <w:sz w:val="24"/>
          <w:szCs w:val="24"/>
        </w:rPr>
        <w:t>Кроме этого, организовано посещение школьниками  городских, краеведческих музеев («Россия – моя история», «Музей русско-армянской дружбы»,  музей ветеранов боевых действий, школьного музея Классического лицея №1 г. Ростов-на-Дону.</w:t>
      </w:r>
      <w:proofErr w:type="gramEnd"/>
      <w:r w:rsidRPr="008F2B06">
        <w:rPr>
          <w:sz w:val="24"/>
          <w:szCs w:val="24"/>
        </w:rPr>
        <w:t xml:space="preserve"> Школьный музей регулярно проводит тематические уроки по культуре родного края, обществознанию, «Истории школы», уроки истории «Наши земляки - Герои Советского Союза», «Вклад Донского края в победу в ВОВ в 1941-1945гг», «Знаменитые люди города». Экспонаты школьного музея регулярно используются на уроках.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ходе поисковой работы музей пополнился новыми экспонатами. Собирательская работа музея ведется систематически и целенаправленно.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Основной фонд (подлинников) за год увеличился со 117 до 290 экспонатов. Музейный фонд составляют предметы домашнего обихода, орудия труда, рукоделие: ручная вышивка.  Собраны материалы по истории города, края в  целом; истории школы, материалы о Великой Отечественной войне, о трудовых буднях.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Значимые и ценные экспонаты: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 Колыбель, изготовленная в начале 20 века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 Рушник, вышитый вручную в 1917-1918 гг.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 Детская простынь 1917-1918 гг.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4. </w:t>
      </w:r>
      <w:proofErr w:type="gramStart"/>
      <w:r w:rsidRPr="008F2B06">
        <w:rPr>
          <w:sz w:val="24"/>
          <w:szCs w:val="24"/>
        </w:rPr>
        <w:t>Наволочка</w:t>
      </w:r>
      <w:proofErr w:type="gramEnd"/>
      <w:r w:rsidRPr="008F2B06">
        <w:rPr>
          <w:sz w:val="24"/>
          <w:szCs w:val="24"/>
        </w:rPr>
        <w:t xml:space="preserve"> на подушку сшитая и расшитая вручную в середине 20 века.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5. Коромысло. Начало 20 в. 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6. Скатерть кружевная. 30 -е гг. 20 в. 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7. Патефон "Аккорд" 20-30 -е </w:t>
      </w:r>
      <w:proofErr w:type="spellStart"/>
      <w:proofErr w:type="gramStart"/>
      <w:r w:rsidRPr="008F2B06">
        <w:rPr>
          <w:sz w:val="24"/>
          <w:szCs w:val="24"/>
        </w:rPr>
        <w:t>гг</w:t>
      </w:r>
      <w:proofErr w:type="spellEnd"/>
      <w:proofErr w:type="gramEnd"/>
      <w:r w:rsidRPr="008F2B06">
        <w:rPr>
          <w:sz w:val="24"/>
          <w:szCs w:val="24"/>
        </w:rPr>
        <w:t xml:space="preserve"> 20 в.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8. Домашний иконостас середины 1917 - 1918 гг.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9. Псалтырь середины 19 в.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10. Монета 1814 г. - 2 копейки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11. Пасхальная открытка конца 19 века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12. Газета "</w:t>
      </w:r>
      <w:proofErr w:type="gramStart"/>
      <w:r w:rsidRPr="008F2B06">
        <w:rPr>
          <w:sz w:val="24"/>
          <w:szCs w:val="24"/>
        </w:rPr>
        <w:t>Комсомольская</w:t>
      </w:r>
      <w:proofErr w:type="gramEnd"/>
      <w:r w:rsidRPr="008F2B06">
        <w:rPr>
          <w:sz w:val="24"/>
          <w:szCs w:val="24"/>
        </w:rPr>
        <w:t xml:space="preserve"> правда", февраль 1945 г.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13. Солдатская каска времён Первой Мировой войны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14. Гильзы времён Великой Отечественной войны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15. Снаряды времён Великой Отечественной войны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16. Солдатские каски времён Великой Отечественной войны.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 течение года проведено 21 массовое мероприятие. 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Лидеры совета школьного музея активно участвуют в проекте 150 культур Дона. Налажено сотрудничество с польской диаспорой. 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рамках проекта 150 культур Дона совет музея участвовал в областном фестивале национального костюма  «В разных красках Родины».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Историко-краеведческий музей «Страницы истории» ведет активную общественно-полезную работу. В настоящее время главное внимание сосредоточено на подготовке достойной встречи 75-летия Великой Победы.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F2B06">
        <w:rPr>
          <w:sz w:val="24"/>
          <w:szCs w:val="24"/>
        </w:rPr>
        <w:lastRenderedPageBreak/>
        <w:t>Школьный историко-краеведческий музей – один из главных центров учебно-воспитательной работы с обучающимися для воспитания их в духе патриотизма и любви к Родине, особенно важен и нужен музей для уроков истории, литературы, географии, краеведения, т.к. дает бесценный материал и информацию для погружения в учебные темы, помогает детям определиться с будущей профессией на примере жизни великих земляков.</w:t>
      </w:r>
      <w:proofErr w:type="gramEnd"/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базе музея ведется большая исследовательская работа с использованием собранных  исторических документов и экспонатов. Все доклады, представленные обучающимися на конференциях разного уровня, появились на основе исследования материалов музея. Например, доклады: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«Коллаборационизм на Дону» - </w:t>
      </w:r>
      <w:proofErr w:type="spellStart"/>
      <w:r w:rsidRPr="008F2B06">
        <w:rPr>
          <w:sz w:val="24"/>
          <w:szCs w:val="24"/>
        </w:rPr>
        <w:t>Дробизова</w:t>
      </w:r>
      <w:proofErr w:type="spellEnd"/>
      <w:r w:rsidRPr="008F2B06">
        <w:rPr>
          <w:sz w:val="24"/>
          <w:szCs w:val="24"/>
        </w:rPr>
        <w:t xml:space="preserve"> София (11 класс),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- «Колыбель качая…»- </w:t>
      </w:r>
      <w:proofErr w:type="spellStart"/>
      <w:r w:rsidRPr="008F2B06">
        <w:rPr>
          <w:sz w:val="24"/>
          <w:szCs w:val="24"/>
        </w:rPr>
        <w:t>Манченко</w:t>
      </w:r>
      <w:proofErr w:type="spellEnd"/>
      <w:r w:rsidRPr="008F2B06">
        <w:rPr>
          <w:sz w:val="24"/>
          <w:szCs w:val="24"/>
        </w:rPr>
        <w:t xml:space="preserve"> Александра (9 «А» класс);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«История под ногами»- Пилипас Дарья  (6 «А» класс)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- «В вихре войны» - Ситников Ренат (8 класс).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Члены актива музея постоянно участвуют в школьных и муниципальных олимпиадах по краеведению.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Достигнуты результаты: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1.    Расширены мероприятия для школьников;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2.    Сохранены и пополнены фонды школьного музея;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3.    Созданы    условия    для    развития    творческих    способностей учащихся;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    Написание учащимися исследовательских работ;</w:t>
      </w:r>
    </w:p>
    <w:p w:rsidR="008F2B06" w:rsidRPr="008F2B06" w:rsidRDefault="008F2B06" w:rsidP="008F2B06">
      <w:pPr>
        <w:shd w:val="clear" w:color="auto" w:fill="FFFFFF"/>
        <w:ind w:firstLine="709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     Укрепление деятельности школьного музея с учебным процессом в школе и военно-патриотическим воспитанием.</w:t>
      </w:r>
    </w:p>
    <w:p w:rsidR="005A169C" w:rsidRPr="008F2B06" w:rsidRDefault="005A169C" w:rsidP="003413E5">
      <w:pPr>
        <w:pStyle w:val="a5"/>
        <w:jc w:val="center"/>
        <w:rPr>
          <w:b/>
          <w:color w:val="0070C0"/>
          <w:szCs w:val="24"/>
        </w:rPr>
      </w:pPr>
    </w:p>
    <w:p w:rsidR="003413E5" w:rsidRPr="00CD4B55" w:rsidRDefault="003413E5" w:rsidP="007800F2">
      <w:pPr>
        <w:numPr>
          <w:ilvl w:val="0"/>
          <w:numId w:val="8"/>
        </w:numPr>
        <w:tabs>
          <w:tab w:val="clear" w:pos="786"/>
          <w:tab w:val="num" w:pos="360"/>
        </w:tabs>
        <w:ind w:left="360"/>
        <w:jc w:val="center"/>
        <w:rPr>
          <w:b/>
          <w:sz w:val="28"/>
          <w:szCs w:val="28"/>
        </w:rPr>
      </w:pPr>
      <w:r w:rsidRPr="00CD4B55">
        <w:rPr>
          <w:b/>
          <w:sz w:val="28"/>
          <w:szCs w:val="28"/>
        </w:rPr>
        <w:t>Социальная активность и внешние связи учреждения</w:t>
      </w:r>
    </w:p>
    <w:p w:rsidR="003413E5" w:rsidRPr="00CD4B55" w:rsidRDefault="003413E5" w:rsidP="003413E5">
      <w:pPr>
        <w:ind w:left="360"/>
        <w:jc w:val="center"/>
        <w:rPr>
          <w:b/>
          <w:sz w:val="28"/>
          <w:szCs w:val="28"/>
        </w:rPr>
      </w:pPr>
    </w:p>
    <w:p w:rsidR="003413E5" w:rsidRPr="00CD4B55" w:rsidRDefault="003413E5" w:rsidP="003413E5">
      <w:pPr>
        <w:ind w:firstLine="5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Социальное партнерство обеспечивает полноценную реализацию интересов личности, общества, государства в воспитании обучающихся. Деятельность педагогического коллектива школы направлена на формирование и выстраивание системы социального партнерства. Основная миссия </w:t>
      </w:r>
      <w:proofErr w:type="gramStart"/>
      <w:r w:rsidRPr="00CD4B55">
        <w:rPr>
          <w:sz w:val="24"/>
          <w:szCs w:val="24"/>
        </w:rPr>
        <w:t>школы</w:t>
      </w:r>
      <w:proofErr w:type="gramEnd"/>
      <w:r w:rsidRPr="00CD4B55">
        <w:rPr>
          <w:sz w:val="24"/>
          <w:szCs w:val="24"/>
        </w:rPr>
        <w:t xml:space="preserve"> прежде всего ориентирована на сообщество, которое, исходя из потребностей общества и социального заказа, определяет направление деятельности школы. Важную роль в работе школы играет социальное партнерство. Социальное партнерство в системе «школа – социум» осуществляется по следующим направлениям: </w:t>
      </w:r>
    </w:p>
    <w:p w:rsidR="003413E5" w:rsidRPr="00CD4B55" w:rsidRDefault="003413E5" w:rsidP="007800F2">
      <w:pPr>
        <w:numPr>
          <w:ilvl w:val="0"/>
          <w:numId w:val="7"/>
        </w:numPr>
        <w:ind w:left="777" w:hanging="35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Взаимодействие с родителями, семьями.</w:t>
      </w:r>
    </w:p>
    <w:p w:rsidR="003413E5" w:rsidRPr="00CD4B55" w:rsidRDefault="003413E5" w:rsidP="007800F2">
      <w:pPr>
        <w:numPr>
          <w:ilvl w:val="0"/>
          <w:numId w:val="7"/>
        </w:numPr>
        <w:ind w:left="777" w:hanging="35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Сотрудничество с образовательными учреждениями разных типов (вузы, учреждения среднего профобразования, другие школы, учреждения дополнительного образования, дошкольные образовательные учреждения); </w:t>
      </w:r>
    </w:p>
    <w:p w:rsidR="003413E5" w:rsidRPr="00CD4B55" w:rsidRDefault="003413E5" w:rsidP="007800F2">
      <w:pPr>
        <w:numPr>
          <w:ilvl w:val="0"/>
          <w:numId w:val="7"/>
        </w:numPr>
        <w:ind w:left="777" w:hanging="35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Партнерство с предприятиями; </w:t>
      </w:r>
    </w:p>
    <w:p w:rsidR="003413E5" w:rsidRPr="00CD4B55" w:rsidRDefault="003413E5" w:rsidP="007800F2">
      <w:pPr>
        <w:numPr>
          <w:ilvl w:val="0"/>
          <w:numId w:val="7"/>
        </w:numPr>
        <w:ind w:left="777" w:hanging="35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Взаимодействие с государственными и общественными учреждениями и организациями, в том  числе с учреждениями культуры</w:t>
      </w:r>
    </w:p>
    <w:p w:rsidR="003413E5" w:rsidRPr="00CD4B55" w:rsidRDefault="003413E5" w:rsidP="007800F2">
      <w:pPr>
        <w:numPr>
          <w:ilvl w:val="0"/>
          <w:numId w:val="7"/>
        </w:numPr>
        <w:ind w:left="777" w:hanging="35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Социально-значимые мероприятия и программы, в которых принимают  участие  обучающиеся. </w:t>
      </w:r>
    </w:p>
    <w:p w:rsidR="003413E5" w:rsidRPr="00CD4B55" w:rsidRDefault="003413E5" w:rsidP="003413E5">
      <w:pPr>
        <w:ind w:firstLine="709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Формированию позитивного имиджа школы способствуют грамотно выстроенные партнёрские отношения с различными образовательными учреждениями. Основным направлением взаимодействия школы с другими образовательными учреждениями и организациями является формирование единого образовательного пространства через использование в </w:t>
      </w:r>
      <w:proofErr w:type="spellStart"/>
      <w:r w:rsidRPr="00CD4B55">
        <w:rPr>
          <w:sz w:val="24"/>
          <w:szCs w:val="24"/>
        </w:rPr>
        <w:t>воспитательно</w:t>
      </w:r>
      <w:proofErr w:type="spellEnd"/>
      <w:r w:rsidRPr="00CD4B55">
        <w:rPr>
          <w:sz w:val="24"/>
          <w:szCs w:val="24"/>
        </w:rPr>
        <w:t xml:space="preserve">-образовательном процессе школы педагогических и научных кадров высших учебных заведений, технических и культурных возможностей вузов, учреждений дополнительного образования города. </w:t>
      </w:r>
    </w:p>
    <w:p w:rsidR="003413E5" w:rsidRPr="00CD4B55" w:rsidRDefault="003413E5" w:rsidP="003413E5">
      <w:pPr>
        <w:ind w:firstLine="880"/>
        <w:jc w:val="both"/>
        <w:rPr>
          <w:sz w:val="24"/>
          <w:szCs w:val="24"/>
        </w:rPr>
      </w:pPr>
      <w:r w:rsidRPr="00CD4B55">
        <w:rPr>
          <w:b/>
          <w:i/>
          <w:sz w:val="24"/>
          <w:szCs w:val="24"/>
        </w:rPr>
        <w:t>Постоянными социальными партнёрами МБОУ «Школа  № 26»  являются</w:t>
      </w:r>
      <w:r w:rsidRPr="00CD4B55">
        <w:rPr>
          <w:sz w:val="24"/>
          <w:szCs w:val="24"/>
        </w:rPr>
        <w:t>:</w:t>
      </w:r>
    </w:p>
    <w:p w:rsidR="003413E5" w:rsidRPr="00CD4B55" w:rsidRDefault="003413E5" w:rsidP="003413E5">
      <w:pPr>
        <w:ind w:firstLine="880"/>
        <w:jc w:val="both"/>
        <w:rPr>
          <w:sz w:val="24"/>
          <w:szCs w:val="24"/>
        </w:rPr>
      </w:pP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Южный Федеральный Университет;</w:t>
      </w:r>
    </w:p>
    <w:p w:rsidR="003413E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Донская государственная Публичная библиотека;</w:t>
      </w:r>
    </w:p>
    <w:p w:rsidR="00CD4B55" w:rsidRPr="00CD4B55" w:rsidRDefault="00CD4B55" w:rsidP="003413E5">
      <w:pPr>
        <w:ind w:left="967" w:hanging="9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Модульная библиотека им. А.С. Пушкина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РГУПС;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Совет ветеранов Пролетарского района;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Детская поликлиника №1;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МБОУ ДОД ЦВР «Досуг»;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ДАНЮИ;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Ростовское - на - Дону региональное отделение общероссийской Лиги юных журналистов;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Ростовский Союз детских и молодежных организаций;</w:t>
      </w:r>
    </w:p>
    <w:p w:rsidR="003413E5" w:rsidRPr="00CD4B55" w:rsidRDefault="003413E5" w:rsidP="003413E5">
      <w:pPr>
        <w:jc w:val="both"/>
        <w:rPr>
          <w:sz w:val="24"/>
          <w:szCs w:val="24"/>
        </w:rPr>
      </w:pPr>
      <w:r w:rsidRPr="00CD4B55">
        <w:rPr>
          <w:sz w:val="24"/>
          <w:szCs w:val="24"/>
        </w:rPr>
        <w:t>МБОУ ДОД станция детского и юношеского туризма и экскурсий (юных туристов) г. Ростова-на-Дону;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Музеи города и области;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Театры города Ростова-на-Дону;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Цирк;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Областной Центр детского и юношеского творчества;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40 отряд Федеральной противопожарной службы;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Областной экологический центр;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Детская школа иску</w:t>
      </w:r>
      <w:proofErr w:type="gramStart"/>
      <w:r w:rsidRPr="00CD4B55">
        <w:rPr>
          <w:sz w:val="24"/>
          <w:szCs w:val="24"/>
        </w:rPr>
        <w:t>сств Пр</w:t>
      </w:r>
      <w:proofErr w:type="gramEnd"/>
      <w:r w:rsidRPr="00CD4B55">
        <w:rPr>
          <w:sz w:val="24"/>
          <w:szCs w:val="24"/>
        </w:rPr>
        <w:t xml:space="preserve">олетарского района; 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 xml:space="preserve">МБУ ДО ДТДМ;    </w:t>
      </w:r>
    </w:p>
    <w:p w:rsidR="003413E5" w:rsidRPr="00CD4B55" w:rsidRDefault="003413E5" w:rsidP="003413E5">
      <w:pPr>
        <w:ind w:left="967" w:hanging="967"/>
        <w:jc w:val="both"/>
        <w:rPr>
          <w:sz w:val="24"/>
        </w:rPr>
      </w:pPr>
      <w:r w:rsidRPr="00CD4B55">
        <w:rPr>
          <w:sz w:val="24"/>
          <w:szCs w:val="24"/>
        </w:rPr>
        <w:t>Образовательные учреждения города (</w:t>
      </w:r>
      <w:r w:rsidRPr="00CD4B55">
        <w:rPr>
          <w:sz w:val="24"/>
        </w:rPr>
        <w:t>Детско-юношеская спортивная школа № 5, №9, №12, №7);</w:t>
      </w:r>
    </w:p>
    <w:p w:rsidR="003413E5" w:rsidRPr="00CD4B55" w:rsidRDefault="003413E5" w:rsidP="003413E5">
      <w:pPr>
        <w:ind w:left="967" w:hanging="967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Патриотического центра «Победа»;</w:t>
      </w:r>
    </w:p>
    <w:p w:rsidR="003413E5" w:rsidRPr="00CD4B55" w:rsidRDefault="003413E5" w:rsidP="003413E5">
      <w:pPr>
        <w:jc w:val="both"/>
        <w:rPr>
          <w:sz w:val="24"/>
          <w:szCs w:val="24"/>
        </w:rPr>
      </w:pPr>
      <w:r w:rsidRPr="00CD4B55">
        <w:rPr>
          <w:sz w:val="24"/>
          <w:szCs w:val="24"/>
        </w:rPr>
        <w:t>ОА «</w:t>
      </w:r>
      <w:proofErr w:type="spellStart"/>
      <w:r w:rsidRPr="00CD4B55">
        <w:rPr>
          <w:sz w:val="24"/>
          <w:szCs w:val="24"/>
        </w:rPr>
        <w:t>Ростовводоканал</w:t>
      </w:r>
      <w:proofErr w:type="spellEnd"/>
      <w:r w:rsidRPr="00CD4B55">
        <w:rPr>
          <w:sz w:val="24"/>
          <w:szCs w:val="24"/>
        </w:rPr>
        <w:t>»;</w:t>
      </w:r>
    </w:p>
    <w:p w:rsidR="003413E5" w:rsidRPr="00CD4B55" w:rsidRDefault="003413E5" w:rsidP="003413E5">
      <w:pPr>
        <w:jc w:val="both"/>
        <w:rPr>
          <w:sz w:val="24"/>
          <w:szCs w:val="24"/>
        </w:rPr>
      </w:pPr>
      <w:r w:rsidRPr="00CD4B55">
        <w:rPr>
          <w:sz w:val="24"/>
          <w:szCs w:val="24"/>
        </w:rPr>
        <w:t>Отдел полиции № 7;</w:t>
      </w:r>
    </w:p>
    <w:p w:rsidR="003413E5" w:rsidRPr="00CD4B55" w:rsidRDefault="003413E5" w:rsidP="003413E5">
      <w:pPr>
        <w:jc w:val="both"/>
        <w:rPr>
          <w:sz w:val="24"/>
          <w:szCs w:val="24"/>
        </w:rPr>
      </w:pPr>
      <w:r w:rsidRPr="00CD4B55">
        <w:rPr>
          <w:sz w:val="24"/>
          <w:szCs w:val="24"/>
        </w:rPr>
        <w:t>Центр занятости  Пролетарского  района.</w:t>
      </w:r>
    </w:p>
    <w:p w:rsidR="003413E5" w:rsidRPr="00CD4B55" w:rsidRDefault="003413E5" w:rsidP="003413E5">
      <w:pPr>
        <w:jc w:val="both"/>
        <w:rPr>
          <w:sz w:val="24"/>
          <w:szCs w:val="24"/>
        </w:rPr>
      </w:pPr>
    </w:p>
    <w:p w:rsidR="003413E5" w:rsidRPr="00CD4B55" w:rsidRDefault="003413E5" w:rsidP="003413E5">
      <w:pPr>
        <w:ind w:firstLine="708"/>
        <w:jc w:val="both"/>
        <w:rPr>
          <w:sz w:val="24"/>
          <w:szCs w:val="24"/>
        </w:rPr>
      </w:pPr>
      <w:r w:rsidRPr="00CD4B55">
        <w:rPr>
          <w:sz w:val="24"/>
          <w:szCs w:val="24"/>
        </w:rPr>
        <w:t>Социальное партнерство с учреждениями культуры, спортивными, туристическими организациями позволяет учащимся осваивать культуру и общечеловеческие ценности  добиться максимального раскрытия интеллектуального и творческого потенциала каждого ученика, позволяет каждому  почувствовать себя субъектом  культурно – исторического процесса, который протекает как на уровне микрорайона ОУ, так и на уровне города.</w:t>
      </w:r>
    </w:p>
    <w:p w:rsidR="00537048" w:rsidRPr="008F2B06" w:rsidRDefault="00537048" w:rsidP="003413E5">
      <w:pPr>
        <w:ind w:firstLine="708"/>
        <w:jc w:val="both"/>
        <w:rPr>
          <w:color w:val="0070C0"/>
          <w:sz w:val="24"/>
          <w:szCs w:val="24"/>
        </w:rPr>
      </w:pPr>
    </w:p>
    <w:p w:rsidR="00537048" w:rsidRPr="008F2B06" w:rsidRDefault="00537048" w:rsidP="007800F2">
      <w:pPr>
        <w:numPr>
          <w:ilvl w:val="0"/>
          <w:numId w:val="8"/>
        </w:numPr>
        <w:tabs>
          <w:tab w:val="clear" w:pos="786"/>
          <w:tab w:val="num" w:pos="360"/>
        </w:tabs>
        <w:ind w:left="360"/>
        <w:jc w:val="both"/>
        <w:rPr>
          <w:b/>
          <w:sz w:val="28"/>
          <w:szCs w:val="28"/>
          <w:u w:val="single"/>
        </w:rPr>
      </w:pPr>
      <w:r w:rsidRPr="008F2B06">
        <w:rPr>
          <w:b/>
          <w:sz w:val="28"/>
          <w:szCs w:val="28"/>
          <w:u w:val="single"/>
        </w:rPr>
        <w:t xml:space="preserve">Финансово-экономическая деятельность 2020 финансовый год  </w:t>
      </w:r>
    </w:p>
    <w:p w:rsidR="00537048" w:rsidRPr="008F2B06" w:rsidRDefault="00537048" w:rsidP="00537048">
      <w:pPr>
        <w:ind w:left="720"/>
        <w:jc w:val="both"/>
        <w:rPr>
          <w:b/>
          <w:sz w:val="28"/>
          <w:szCs w:val="28"/>
          <w:u w:val="single"/>
        </w:rPr>
      </w:pP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Годовой бюджет на 2020 год составил 29 339 171,38 руб. Из федерального бюджета поступило 978 612,42 руб., из областного бюджета - 18 424 350,78 руб., из муниципального бюджета  - 8 890 321,24 руб.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Основная часть средств областного бюджета израсходована на выплату заработной платы и начислений на оплату труда учителям, педагогическим работникам и административно – хозяйственному персоналу, что составило 15 532 231,43 руб. </w:t>
      </w:r>
    </w:p>
    <w:p w:rsidR="00537048" w:rsidRPr="008F2B06" w:rsidRDefault="00537048" w:rsidP="00537048">
      <w:pPr>
        <w:rPr>
          <w:sz w:val="24"/>
          <w:szCs w:val="24"/>
        </w:rPr>
      </w:pPr>
      <w:r w:rsidRPr="008F2B06">
        <w:rPr>
          <w:sz w:val="24"/>
          <w:szCs w:val="24"/>
        </w:rPr>
        <w:t xml:space="preserve">           В 2020 году было закуплено основных средств на сумму 3 048 773,96 рублей </w:t>
      </w:r>
      <w:proofErr w:type="gramStart"/>
      <w:r w:rsidRPr="008F2B06">
        <w:rPr>
          <w:sz w:val="24"/>
          <w:szCs w:val="24"/>
        </w:rPr>
        <w:t xml:space="preserve">( </w:t>
      </w:r>
      <w:proofErr w:type="gramEnd"/>
      <w:r w:rsidRPr="008F2B06">
        <w:rPr>
          <w:sz w:val="24"/>
          <w:szCs w:val="24"/>
        </w:rPr>
        <w:t xml:space="preserve">322 590,00 рублей – это учебники для организации образовательного процесса в МБОУ, 1 348  083,96 руб. – приобретение мебели и оборудования для оснащения школьного пищеблока, 860 700,00 руб.- закупка бактерицидных </w:t>
      </w:r>
      <w:proofErr w:type="spellStart"/>
      <w:r w:rsidRPr="008F2B06">
        <w:rPr>
          <w:sz w:val="24"/>
          <w:szCs w:val="24"/>
        </w:rPr>
        <w:t>рециркуляторов</w:t>
      </w:r>
      <w:proofErr w:type="spellEnd"/>
      <w:r w:rsidRPr="008F2B06">
        <w:rPr>
          <w:sz w:val="24"/>
          <w:szCs w:val="24"/>
        </w:rPr>
        <w:t>)</w:t>
      </w:r>
    </w:p>
    <w:p w:rsidR="00537048" w:rsidRPr="008F2B06" w:rsidRDefault="00537048" w:rsidP="00537048">
      <w:pPr>
        <w:rPr>
          <w:sz w:val="24"/>
          <w:szCs w:val="24"/>
        </w:rPr>
      </w:pPr>
      <w:r w:rsidRPr="008F2B06">
        <w:rPr>
          <w:sz w:val="24"/>
          <w:szCs w:val="24"/>
        </w:rPr>
        <w:t>Летом 2020г. была проведена замена оконных и дверных блоков в здании школы на сумму 1 140 862,50 руб.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Финансирование из муниципального бюджета в размере 8 890 321,24 руб. было направлено на нужды  учебного учреждения. На выплату заработной платы и начислений на оплату труда младшего обслуживающего персонала израсходовано 1 095 449,66 руб. На услуги связи  и интернет услуги затрачено  20 447,99 рубля. </w:t>
      </w:r>
      <w:proofErr w:type="gramStart"/>
      <w:r w:rsidRPr="008F2B06">
        <w:rPr>
          <w:sz w:val="24"/>
          <w:szCs w:val="24"/>
        </w:rPr>
        <w:t xml:space="preserve">Оплата </w:t>
      </w:r>
      <w:r w:rsidRPr="008F2B06">
        <w:rPr>
          <w:sz w:val="24"/>
          <w:szCs w:val="24"/>
          <w:u w:val="single"/>
        </w:rPr>
        <w:t xml:space="preserve">коммунальных услуг (тепловая энергия, электроэнергия, водоснабжение и водоотведение, вывоз мусора) </w:t>
      </w:r>
      <w:r w:rsidRPr="008F2B06">
        <w:rPr>
          <w:sz w:val="24"/>
          <w:szCs w:val="24"/>
        </w:rPr>
        <w:t xml:space="preserve"> составила 2 507 164,17 рублей, </w:t>
      </w:r>
      <w:r w:rsidRPr="008F2B06">
        <w:rPr>
          <w:sz w:val="24"/>
          <w:szCs w:val="24"/>
          <w:u w:val="single"/>
        </w:rPr>
        <w:t xml:space="preserve">услуг по содержанию имущества </w:t>
      </w:r>
      <w:r w:rsidRPr="008F2B06">
        <w:rPr>
          <w:sz w:val="24"/>
          <w:szCs w:val="24"/>
        </w:rPr>
        <w:t xml:space="preserve">(подготовка к отопительному сезону, дератизация, дезинсекция помещений, </w:t>
      </w:r>
      <w:proofErr w:type="spellStart"/>
      <w:r w:rsidRPr="008F2B06">
        <w:rPr>
          <w:sz w:val="24"/>
          <w:szCs w:val="24"/>
        </w:rPr>
        <w:t>акарицидные</w:t>
      </w:r>
      <w:proofErr w:type="spellEnd"/>
      <w:r w:rsidRPr="008F2B06">
        <w:rPr>
          <w:sz w:val="24"/>
          <w:szCs w:val="24"/>
        </w:rPr>
        <w:t xml:space="preserve"> работы, техническое обслуживание узлов учета тепловой энергии, пожарной сигнализации, клапанов дымоудаления, заправка картриджей, обслуживание </w:t>
      </w:r>
      <w:r w:rsidRPr="008F2B06">
        <w:rPr>
          <w:sz w:val="24"/>
          <w:szCs w:val="24"/>
        </w:rPr>
        <w:lastRenderedPageBreak/>
        <w:t>и ремонт системы видеонаблюдения) –  470 550,68 рублей, облуживание кнопки тревожной сигнализации – 79 759,80 рублей.</w:t>
      </w:r>
      <w:proofErr w:type="gramEnd"/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Для мелкого косметического ремонта, уборки  административных помещений и учебных классов закуплены моющие и хозяйственные товары, строительные материалы   -  199 340,64 руб. 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Часть средств  из муниципального бюджета направлена на уплату налога на имущество организации, земельного налога и других платежей на общую сумму         1 695 359 рублей.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На организацию бесплатного питания школьников из малообеспеченных семей направлено 708 943,45 руб., на питание школьников 1-4 классов 643 810,45руб.</w:t>
      </w:r>
    </w:p>
    <w:p w:rsidR="00537048" w:rsidRPr="008F2B06" w:rsidRDefault="00537048" w:rsidP="00537048">
      <w:p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 2020 году МБОУ «Школа № 26» были приобретены учебники и учебные пособия на общую сумму 299 590,00руб., закуплены стулья для компьютерного класса на сумму 23 000,00руб.</w:t>
      </w:r>
    </w:p>
    <w:p w:rsidR="00537048" w:rsidRPr="008F2B06" w:rsidRDefault="00537048" w:rsidP="00537048">
      <w:p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Выделенные финансовые средства были расходованы и освоены согласно плану финансово-хозяйственной деятельности на 2020 год. </w:t>
      </w:r>
    </w:p>
    <w:p w:rsidR="00537048" w:rsidRPr="008F2B06" w:rsidRDefault="00537048" w:rsidP="00537048">
      <w:pPr>
        <w:jc w:val="both"/>
        <w:rPr>
          <w:sz w:val="24"/>
          <w:szCs w:val="24"/>
        </w:rPr>
      </w:pPr>
    </w:p>
    <w:p w:rsidR="00537048" w:rsidRPr="008F2B06" w:rsidRDefault="00537048" w:rsidP="00537048">
      <w:pPr>
        <w:ind w:firstLine="708"/>
        <w:jc w:val="both"/>
        <w:rPr>
          <w:b/>
          <w:sz w:val="24"/>
          <w:szCs w:val="24"/>
        </w:rPr>
      </w:pPr>
      <w:r w:rsidRPr="008F2B06">
        <w:rPr>
          <w:b/>
          <w:sz w:val="24"/>
          <w:szCs w:val="24"/>
        </w:rPr>
        <w:t xml:space="preserve">Первое полугодие 2021 года  </w:t>
      </w:r>
    </w:p>
    <w:p w:rsidR="00537048" w:rsidRPr="008F2B06" w:rsidRDefault="00537048" w:rsidP="00537048">
      <w:pPr>
        <w:ind w:firstLine="708"/>
        <w:jc w:val="both"/>
        <w:rPr>
          <w:b/>
          <w:sz w:val="24"/>
          <w:szCs w:val="24"/>
        </w:rPr>
      </w:pP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Согласно Плану финансово-хозяйственной деятельности муниципального бюджетного общеобразовательного учреждения города Ростова-на-Дону «Школа № 26» годовой бюджет на 2021 год составил 25 154 100,00 рублей. В первом полугодии из федерального и областного бюджета поступило финансирование в сумме 12 482 763,66 рублей, из муниципального бюджета  4 487 478,48 рублей.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Основная часть средств областного бюджета израсходована на выплату заработной платы и начислений учителям, педагогическим работникам и административно – хозяйственному персоналу, что составило 9 641 516,56 руб. 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Расходы на выплату заработной платы и начислений на оплату труда  младшему обслуживающему персоналу – 505 161,39 рублей.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Расходы на обслуживание компьютерной техники, программных продуктов (Парус, АЦК, СУФД и пр.), заправку картриджей, подготовку к отопительному сезону,  медицинский осмотр сотрудников школы, дезинфекцию, </w:t>
      </w:r>
      <w:proofErr w:type="spellStart"/>
      <w:r w:rsidRPr="008F2B06">
        <w:rPr>
          <w:sz w:val="24"/>
          <w:szCs w:val="24"/>
        </w:rPr>
        <w:t>акарицидную</w:t>
      </w:r>
      <w:proofErr w:type="spellEnd"/>
      <w:r w:rsidRPr="008F2B06">
        <w:rPr>
          <w:sz w:val="24"/>
          <w:szCs w:val="24"/>
        </w:rPr>
        <w:t xml:space="preserve"> обработку, обновление лицензий на антивирусные программы, ЧОП на период летнего лагеря, обучение сотрудников и т.д.  -  567 313,35 руб. 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Приобретены канцелярские товары, бытовая химия, бумага, хозяйственные товары, на общую сумму – 59 184,57руб.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На услуги связи  и интернет услуги затрачено  8 520,00 руб.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Во 2 квартале 2021г. была осуществлена поставка и установка системы видеонаблюдения на сумму 591 400,00руб.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Часть средств  из муниципального бюджета направлена на уплату налога на имущество организации, земельного налога и других платежей  за 4 квартал 2020 года и 1 квартал 2021 года на общую сумму   853 099,00 рублей.</w:t>
      </w:r>
    </w:p>
    <w:p w:rsidR="00537048" w:rsidRPr="008F2B06" w:rsidRDefault="00537048" w:rsidP="00537048">
      <w:pPr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 В первом полугодии 2021  года на организацию бесплатного питания школьников из малообеспеченных семей и школьников 1-4 классы израсходовано 950 456,06 руб., так же была выплачена компенсация горячего питания детям с ОВЗ на сумму 30 149,16руб.</w:t>
      </w:r>
    </w:p>
    <w:p w:rsidR="00537048" w:rsidRPr="008F2B06" w:rsidRDefault="00537048" w:rsidP="00537048">
      <w:pPr>
        <w:tabs>
          <w:tab w:val="left" w:pos="1102"/>
        </w:tabs>
        <w:ind w:firstLine="708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Все финансовые средства были расходованы в соответствии  со статьями расходов Плана финансово-хозяйственной деятельности и направлены на организацию общеобразовательного процесса.</w:t>
      </w:r>
    </w:p>
    <w:p w:rsidR="00537048" w:rsidRPr="008F2B06" w:rsidRDefault="00537048" w:rsidP="00537048"/>
    <w:p w:rsidR="003413E5" w:rsidRPr="008F2B06" w:rsidRDefault="003413E5" w:rsidP="0044067A">
      <w:pPr>
        <w:jc w:val="both"/>
        <w:rPr>
          <w:b/>
          <w:color w:val="0070C0"/>
          <w:sz w:val="24"/>
          <w:szCs w:val="24"/>
        </w:rPr>
      </w:pPr>
    </w:p>
    <w:p w:rsidR="00276D54" w:rsidRDefault="00276D54" w:rsidP="00E04048">
      <w:pPr>
        <w:jc w:val="center"/>
        <w:rPr>
          <w:b/>
          <w:sz w:val="28"/>
          <w:szCs w:val="28"/>
        </w:rPr>
      </w:pPr>
    </w:p>
    <w:p w:rsidR="00276D54" w:rsidRDefault="00276D54" w:rsidP="00E04048">
      <w:pPr>
        <w:jc w:val="center"/>
        <w:rPr>
          <w:b/>
          <w:sz w:val="28"/>
          <w:szCs w:val="28"/>
        </w:rPr>
      </w:pPr>
    </w:p>
    <w:p w:rsidR="00276D54" w:rsidRDefault="00276D54" w:rsidP="00E04048">
      <w:pPr>
        <w:jc w:val="center"/>
        <w:rPr>
          <w:b/>
          <w:sz w:val="28"/>
          <w:szCs w:val="28"/>
        </w:rPr>
      </w:pPr>
    </w:p>
    <w:p w:rsidR="00276D54" w:rsidRDefault="00276D54" w:rsidP="00E04048">
      <w:pPr>
        <w:jc w:val="center"/>
        <w:rPr>
          <w:b/>
          <w:sz w:val="28"/>
          <w:szCs w:val="28"/>
        </w:rPr>
      </w:pPr>
    </w:p>
    <w:p w:rsidR="00E04048" w:rsidRPr="008F2B06" w:rsidRDefault="00537048" w:rsidP="00E04048">
      <w:pPr>
        <w:jc w:val="center"/>
        <w:rPr>
          <w:b/>
          <w:sz w:val="28"/>
          <w:szCs w:val="28"/>
        </w:rPr>
      </w:pPr>
      <w:r w:rsidRPr="008F2B06">
        <w:rPr>
          <w:b/>
          <w:sz w:val="28"/>
          <w:szCs w:val="28"/>
        </w:rPr>
        <w:lastRenderedPageBreak/>
        <w:t>З</w:t>
      </w:r>
      <w:r w:rsidR="00E04048" w:rsidRPr="008F2B06">
        <w:rPr>
          <w:b/>
          <w:sz w:val="28"/>
          <w:szCs w:val="28"/>
        </w:rPr>
        <w:t>адачи:</w:t>
      </w:r>
    </w:p>
    <w:p w:rsidR="00E04048" w:rsidRPr="008F2B06" w:rsidRDefault="00E04048" w:rsidP="00065801">
      <w:pPr>
        <w:ind w:left="426" w:hanging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1. </w:t>
      </w:r>
      <w:r w:rsidR="006A7781" w:rsidRPr="008F2B06">
        <w:rPr>
          <w:sz w:val="24"/>
          <w:szCs w:val="24"/>
        </w:rPr>
        <w:t xml:space="preserve"> </w:t>
      </w:r>
      <w:r w:rsidR="00065801" w:rsidRPr="008F2B06">
        <w:rPr>
          <w:sz w:val="24"/>
          <w:szCs w:val="24"/>
        </w:rPr>
        <w:t>Реализация</w:t>
      </w:r>
      <w:r w:rsidRPr="008F2B06">
        <w:rPr>
          <w:sz w:val="24"/>
          <w:szCs w:val="24"/>
        </w:rPr>
        <w:t xml:space="preserve"> ФГОС </w:t>
      </w:r>
      <w:r w:rsidR="005A169C" w:rsidRPr="008F2B06">
        <w:rPr>
          <w:sz w:val="24"/>
          <w:szCs w:val="24"/>
        </w:rPr>
        <w:t xml:space="preserve">на уровне </w:t>
      </w:r>
      <w:r w:rsidR="003413E5" w:rsidRPr="008F2B06">
        <w:rPr>
          <w:sz w:val="24"/>
          <w:szCs w:val="24"/>
        </w:rPr>
        <w:t xml:space="preserve">среднего общего </w:t>
      </w:r>
      <w:r w:rsidRPr="008F2B06">
        <w:rPr>
          <w:sz w:val="24"/>
          <w:szCs w:val="24"/>
        </w:rPr>
        <w:t xml:space="preserve"> образования.</w:t>
      </w:r>
    </w:p>
    <w:p w:rsidR="00E04048" w:rsidRPr="008F2B06" w:rsidRDefault="00E04048" w:rsidP="00065801">
      <w:pPr>
        <w:ind w:left="284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2. Развитие системы педагогической поддержки личности в контексте </w:t>
      </w:r>
      <w:proofErr w:type="spellStart"/>
      <w:r w:rsidRPr="008F2B06">
        <w:rPr>
          <w:sz w:val="24"/>
          <w:szCs w:val="24"/>
        </w:rPr>
        <w:t>компетентностно-деятельностного</w:t>
      </w:r>
      <w:proofErr w:type="spellEnd"/>
      <w:r w:rsidRPr="008F2B06">
        <w:rPr>
          <w:sz w:val="24"/>
          <w:szCs w:val="24"/>
        </w:rPr>
        <w:t xml:space="preserve">  подхода.</w:t>
      </w:r>
    </w:p>
    <w:p w:rsidR="00E04048" w:rsidRPr="008F2B06" w:rsidRDefault="00E04048" w:rsidP="00065801">
      <w:pPr>
        <w:ind w:left="284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 xml:space="preserve">3. Развитие информационной среды школы как фактора развития системы социального </w:t>
      </w:r>
      <w:r w:rsidR="00065801" w:rsidRPr="008F2B06">
        <w:rPr>
          <w:sz w:val="24"/>
          <w:szCs w:val="24"/>
        </w:rPr>
        <w:t xml:space="preserve"> </w:t>
      </w:r>
      <w:r w:rsidRPr="008F2B06">
        <w:rPr>
          <w:sz w:val="24"/>
          <w:szCs w:val="24"/>
        </w:rPr>
        <w:t>партнерства и социального взаимодействия.</w:t>
      </w:r>
    </w:p>
    <w:p w:rsidR="00E04048" w:rsidRPr="008F2B06" w:rsidRDefault="00E04048" w:rsidP="00065801">
      <w:pPr>
        <w:ind w:left="284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4. Воспитание всесторонне развитой личности,  способной адаптироваться в у</w:t>
      </w:r>
      <w:r w:rsidR="00065801" w:rsidRPr="008F2B06">
        <w:rPr>
          <w:sz w:val="24"/>
          <w:szCs w:val="24"/>
        </w:rPr>
        <w:t xml:space="preserve">словиях </w:t>
      </w:r>
      <w:r w:rsidR="006A7781" w:rsidRPr="008F2B06">
        <w:rPr>
          <w:sz w:val="24"/>
          <w:szCs w:val="24"/>
        </w:rPr>
        <w:t>современного общества.</w:t>
      </w:r>
    </w:p>
    <w:p w:rsidR="00E04048" w:rsidRPr="008F2B06" w:rsidRDefault="00E04048" w:rsidP="00065801">
      <w:pPr>
        <w:ind w:left="284" w:hanging="284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5. Создание культурно-нравственной среды для формирования и развития фундаментальных основ нравственности, духовности, активной гражданской позиции обучающихся.</w:t>
      </w:r>
    </w:p>
    <w:p w:rsidR="00E04048" w:rsidRPr="008F2B06" w:rsidRDefault="00F23130" w:rsidP="00E04048">
      <w:pPr>
        <w:jc w:val="both"/>
        <w:rPr>
          <w:sz w:val="24"/>
          <w:szCs w:val="24"/>
        </w:rPr>
      </w:pPr>
      <w:r w:rsidRPr="008F2B06">
        <w:rPr>
          <w:sz w:val="24"/>
          <w:szCs w:val="24"/>
        </w:rPr>
        <w:t>6</w:t>
      </w:r>
      <w:r w:rsidR="00065801" w:rsidRPr="008F2B06">
        <w:rPr>
          <w:sz w:val="24"/>
          <w:szCs w:val="24"/>
        </w:rPr>
        <w:t xml:space="preserve">.   Использование </w:t>
      </w:r>
      <w:r w:rsidR="00E04048" w:rsidRPr="008F2B06">
        <w:rPr>
          <w:sz w:val="24"/>
          <w:szCs w:val="24"/>
        </w:rPr>
        <w:t xml:space="preserve"> современной инфраструктуры ОУ</w:t>
      </w:r>
      <w:r w:rsidR="00065801" w:rsidRPr="008F2B06">
        <w:rPr>
          <w:sz w:val="24"/>
          <w:szCs w:val="24"/>
        </w:rPr>
        <w:t xml:space="preserve"> в полном объеме</w:t>
      </w:r>
      <w:r w:rsidR="00E04048" w:rsidRPr="008F2B06">
        <w:rPr>
          <w:sz w:val="24"/>
          <w:szCs w:val="24"/>
        </w:rPr>
        <w:t>.</w:t>
      </w:r>
    </w:p>
    <w:p w:rsidR="00E04048" w:rsidRPr="008F2B06" w:rsidRDefault="00065801" w:rsidP="00E04048">
      <w:pPr>
        <w:numPr>
          <w:ilvl w:val="1"/>
          <w:numId w:val="1"/>
        </w:numPr>
        <w:tabs>
          <w:tab w:val="clear" w:pos="1080"/>
        </w:tabs>
        <w:spacing w:line="276" w:lineRule="auto"/>
        <w:ind w:left="426" w:hanging="426"/>
        <w:rPr>
          <w:sz w:val="24"/>
          <w:szCs w:val="24"/>
        </w:rPr>
      </w:pPr>
      <w:r w:rsidRPr="008F2B06">
        <w:rPr>
          <w:sz w:val="24"/>
          <w:szCs w:val="24"/>
        </w:rPr>
        <w:t xml:space="preserve">Продолжение </w:t>
      </w:r>
      <w:r w:rsidR="00E04048" w:rsidRPr="008F2B06">
        <w:rPr>
          <w:sz w:val="24"/>
          <w:szCs w:val="24"/>
        </w:rPr>
        <w:t xml:space="preserve"> целенаправленной работы с одаренными детьми. </w:t>
      </w:r>
    </w:p>
    <w:p w:rsidR="00E04048" w:rsidRPr="008F2B06" w:rsidRDefault="00E04048" w:rsidP="00065801">
      <w:pPr>
        <w:numPr>
          <w:ilvl w:val="1"/>
          <w:numId w:val="1"/>
        </w:numPr>
        <w:tabs>
          <w:tab w:val="clear" w:pos="108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Создание кадрового потенциала, способного помочь детям найти себя в будущем, стать самостоятельными, творческими и уверенными в себе людьми.</w:t>
      </w:r>
    </w:p>
    <w:p w:rsidR="00065801" w:rsidRPr="008F2B06" w:rsidRDefault="00065801" w:rsidP="00065801">
      <w:pPr>
        <w:numPr>
          <w:ilvl w:val="1"/>
          <w:numId w:val="1"/>
        </w:numPr>
        <w:tabs>
          <w:tab w:val="clear" w:pos="108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Ускорение процесса становления молодых учителей и развитие способностей самостоятельно и качественно выполнять возложенные на них обязанности.</w:t>
      </w:r>
    </w:p>
    <w:p w:rsidR="00385E79" w:rsidRPr="00685085" w:rsidRDefault="00065801" w:rsidP="00685085">
      <w:pPr>
        <w:numPr>
          <w:ilvl w:val="1"/>
          <w:numId w:val="1"/>
        </w:numPr>
        <w:tabs>
          <w:tab w:val="clear" w:pos="108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2B06">
        <w:rPr>
          <w:sz w:val="24"/>
          <w:szCs w:val="24"/>
        </w:rPr>
        <w:t>Создание условий для полноценной интеграции и  успешной социализации детей-инвалидов  и детей с ОВЗ в образовательный процесс.</w:t>
      </w:r>
    </w:p>
    <w:p w:rsidR="00385E79" w:rsidRPr="006437A1" w:rsidRDefault="00385E79" w:rsidP="0030780E">
      <w:pPr>
        <w:numPr>
          <w:ilvl w:val="1"/>
          <w:numId w:val="1"/>
        </w:numPr>
        <w:tabs>
          <w:tab w:val="clear" w:pos="108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437A1">
        <w:rPr>
          <w:sz w:val="24"/>
          <w:szCs w:val="24"/>
        </w:rPr>
        <w:t xml:space="preserve">Разработать </w:t>
      </w:r>
      <w:r w:rsidR="006437A1" w:rsidRPr="006437A1">
        <w:rPr>
          <w:sz w:val="24"/>
          <w:szCs w:val="24"/>
        </w:rPr>
        <w:t>и внедрить Программу воспитания МБОУ «Школа № 26».</w:t>
      </w:r>
    </w:p>
    <w:sectPr w:rsidR="00385E79" w:rsidRPr="006437A1" w:rsidSect="00165B8E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9B" w:rsidRDefault="00F2579B">
      <w:r>
        <w:separator/>
      </w:r>
    </w:p>
  </w:endnote>
  <w:endnote w:type="continuationSeparator" w:id="0">
    <w:p w:rsidR="00F2579B" w:rsidRDefault="00F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9B" w:rsidRDefault="00F2579B">
      <w:r>
        <w:separator/>
      </w:r>
    </w:p>
  </w:footnote>
  <w:footnote w:type="continuationSeparator" w:id="0">
    <w:p w:rsidR="00F2579B" w:rsidRDefault="00F2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2A" w:rsidRDefault="00EA4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B2A" w:rsidRDefault="00EA4B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2A" w:rsidRDefault="00EA4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24B6">
      <w:rPr>
        <w:rStyle w:val="ab"/>
        <w:noProof/>
      </w:rPr>
      <w:t>72</w:t>
    </w:r>
    <w:r>
      <w:rPr>
        <w:rStyle w:val="ab"/>
      </w:rPr>
      <w:fldChar w:fldCharType="end"/>
    </w:r>
  </w:p>
  <w:p w:rsidR="00EA4B2A" w:rsidRDefault="00EA4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D89E4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b w:val="0"/>
        <w:sz w:val="24"/>
        <w:szCs w:val="24"/>
      </w:rPr>
    </w:lvl>
  </w:abstractNum>
  <w:abstractNum w:abstractNumId="2">
    <w:nsid w:val="088176AF"/>
    <w:multiLevelType w:val="hybridMultilevel"/>
    <w:tmpl w:val="224E6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8F6E70"/>
    <w:multiLevelType w:val="hybridMultilevel"/>
    <w:tmpl w:val="0E682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8204E"/>
    <w:multiLevelType w:val="hybridMultilevel"/>
    <w:tmpl w:val="194E4192"/>
    <w:lvl w:ilvl="0" w:tplc="FA981D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6E0DE8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243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3164"/>
    <w:multiLevelType w:val="hybridMultilevel"/>
    <w:tmpl w:val="07349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E4DBC"/>
    <w:multiLevelType w:val="hybridMultilevel"/>
    <w:tmpl w:val="FB664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D62A1"/>
    <w:multiLevelType w:val="hybridMultilevel"/>
    <w:tmpl w:val="080AA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3633A1B"/>
    <w:multiLevelType w:val="hybridMultilevel"/>
    <w:tmpl w:val="3B76852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83B1E62"/>
    <w:multiLevelType w:val="multilevel"/>
    <w:tmpl w:val="B5C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30AC5"/>
    <w:multiLevelType w:val="hybridMultilevel"/>
    <w:tmpl w:val="6E284D50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829FF"/>
    <w:multiLevelType w:val="multilevel"/>
    <w:tmpl w:val="C13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039B8"/>
    <w:multiLevelType w:val="hybridMultilevel"/>
    <w:tmpl w:val="2562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3A9B"/>
    <w:multiLevelType w:val="hybridMultilevel"/>
    <w:tmpl w:val="64C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7795"/>
    <w:multiLevelType w:val="multilevel"/>
    <w:tmpl w:val="7334E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55627D"/>
    <w:multiLevelType w:val="hybridMultilevel"/>
    <w:tmpl w:val="0FAC8CC6"/>
    <w:lvl w:ilvl="0" w:tplc="D6089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B2FB6"/>
    <w:multiLevelType w:val="hybridMultilevel"/>
    <w:tmpl w:val="001ED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E61D02"/>
    <w:multiLevelType w:val="multilevel"/>
    <w:tmpl w:val="132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E4A92"/>
    <w:multiLevelType w:val="hybridMultilevel"/>
    <w:tmpl w:val="225EB9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22123EF"/>
    <w:multiLevelType w:val="hybridMultilevel"/>
    <w:tmpl w:val="5730513A"/>
    <w:lvl w:ilvl="0" w:tplc="A696719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FFF89A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C0FEB"/>
    <w:multiLevelType w:val="hybridMultilevel"/>
    <w:tmpl w:val="C9F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73BA"/>
    <w:multiLevelType w:val="hybridMultilevel"/>
    <w:tmpl w:val="0E90F1F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962A50"/>
    <w:multiLevelType w:val="hybridMultilevel"/>
    <w:tmpl w:val="EECEF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816242"/>
    <w:multiLevelType w:val="hybridMultilevel"/>
    <w:tmpl w:val="8C288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71384"/>
    <w:multiLevelType w:val="hybridMultilevel"/>
    <w:tmpl w:val="B024F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E95BAB"/>
    <w:multiLevelType w:val="hybridMultilevel"/>
    <w:tmpl w:val="0A10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90ABF"/>
    <w:multiLevelType w:val="hybridMultilevel"/>
    <w:tmpl w:val="11F65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F7CAF"/>
    <w:multiLevelType w:val="hybridMultilevel"/>
    <w:tmpl w:val="4E5EC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14514"/>
    <w:multiLevelType w:val="hybridMultilevel"/>
    <w:tmpl w:val="64C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43E51"/>
    <w:multiLevelType w:val="hybridMultilevel"/>
    <w:tmpl w:val="F9B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50D1D"/>
    <w:multiLevelType w:val="multilevel"/>
    <w:tmpl w:val="A2B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1298C"/>
    <w:multiLevelType w:val="hybridMultilevel"/>
    <w:tmpl w:val="421480CA"/>
    <w:lvl w:ilvl="0" w:tplc="83CA5A6C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5">
    <w:nsid w:val="6A9D4437"/>
    <w:multiLevelType w:val="hybridMultilevel"/>
    <w:tmpl w:val="A1EC4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CC470D6"/>
    <w:multiLevelType w:val="hybridMultilevel"/>
    <w:tmpl w:val="1BC4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D218C"/>
    <w:multiLevelType w:val="hybridMultilevel"/>
    <w:tmpl w:val="CCC8CCE4"/>
    <w:lvl w:ilvl="0" w:tplc="A8542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1AECC86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8FAD6EA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6F0879"/>
    <w:multiLevelType w:val="multilevel"/>
    <w:tmpl w:val="6DB2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77679"/>
    <w:multiLevelType w:val="hybridMultilevel"/>
    <w:tmpl w:val="B0F41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14A31"/>
    <w:multiLevelType w:val="hybridMultilevel"/>
    <w:tmpl w:val="6E9A9D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4814AB8"/>
    <w:multiLevelType w:val="hybridMultilevel"/>
    <w:tmpl w:val="834E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B05B4"/>
    <w:multiLevelType w:val="multilevel"/>
    <w:tmpl w:val="C128C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72D4223"/>
    <w:multiLevelType w:val="hybridMultilevel"/>
    <w:tmpl w:val="BE5A3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5426BD"/>
    <w:multiLevelType w:val="hybridMultilevel"/>
    <w:tmpl w:val="B896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842E0"/>
    <w:multiLevelType w:val="hybridMultilevel"/>
    <w:tmpl w:val="A498D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3D3822"/>
    <w:multiLevelType w:val="multilevel"/>
    <w:tmpl w:val="71D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F2285"/>
    <w:multiLevelType w:val="hybridMultilevel"/>
    <w:tmpl w:val="0E02BDEA"/>
    <w:lvl w:ilvl="0" w:tplc="48507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4"/>
  </w:num>
  <w:num w:numId="4">
    <w:abstractNumId w:val="25"/>
  </w:num>
  <w:num w:numId="5">
    <w:abstractNumId w:val="17"/>
  </w:num>
  <w:num w:numId="6">
    <w:abstractNumId w:val="42"/>
  </w:num>
  <w:num w:numId="7">
    <w:abstractNumId w:val="35"/>
  </w:num>
  <w:num w:numId="8">
    <w:abstractNumId w:val="12"/>
  </w:num>
  <w:num w:numId="9">
    <w:abstractNumId w:val="16"/>
  </w:num>
  <w:num w:numId="10">
    <w:abstractNumId w:val="7"/>
  </w:num>
  <w:num w:numId="11">
    <w:abstractNumId w:val="18"/>
  </w:num>
  <w:num w:numId="12">
    <w:abstractNumId w:val="40"/>
  </w:num>
  <w:num w:numId="13">
    <w:abstractNumId w:val="4"/>
  </w:num>
  <w:num w:numId="14">
    <w:abstractNumId w:val="21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0"/>
  </w:num>
  <w:num w:numId="18">
    <w:abstractNumId w:val="39"/>
  </w:num>
  <w:num w:numId="19">
    <w:abstractNumId w:val="29"/>
  </w:num>
  <w:num w:numId="20">
    <w:abstractNumId w:val="47"/>
  </w:num>
  <w:num w:numId="21">
    <w:abstractNumId w:val="28"/>
  </w:num>
  <w:num w:numId="22">
    <w:abstractNumId w:val="45"/>
  </w:num>
  <w:num w:numId="23">
    <w:abstractNumId w:val="43"/>
  </w:num>
  <w:num w:numId="24">
    <w:abstractNumId w:val="6"/>
  </w:num>
  <w:num w:numId="25">
    <w:abstractNumId w:val="3"/>
  </w:num>
  <w:num w:numId="26">
    <w:abstractNumId w:val="44"/>
  </w:num>
  <w:num w:numId="27">
    <w:abstractNumId w:val="15"/>
  </w:num>
  <w:num w:numId="28">
    <w:abstractNumId w:val="31"/>
  </w:num>
  <w:num w:numId="29">
    <w:abstractNumId w:val="5"/>
  </w:num>
  <w:num w:numId="30">
    <w:abstractNumId w:val="22"/>
  </w:num>
  <w:num w:numId="31">
    <w:abstractNumId w:val="24"/>
  </w:num>
  <w:num w:numId="32">
    <w:abstractNumId w:val="32"/>
  </w:num>
  <w:num w:numId="33">
    <w:abstractNumId w:val="19"/>
  </w:num>
  <w:num w:numId="34">
    <w:abstractNumId w:val="38"/>
  </w:num>
  <w:num w:numId="35">
    <w:abstractNumId w:val="13"/>
  </w:num>
  <w:num w:numId="36">
    <w:abstractNumId w:val="11"/>
  </w:num>
  <w:num w:numId="37">
    <w:abstractNumId w:val="46"/>
  </w:num>
  <w:num w:numId="38">
    <w:abstractNumId w:val="33"/>
  </w:num>
  <w:num w:numId="39">
    <w:abstractNumId w:val="20"/>
  </w:num>
  <w:num w:numId="40">
    <w:abstractNumId w:val="9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D"/>
    <w:rsid w:val="00000D9E"/>
    <w:rsid w:val="00001639"/>
    <w:rsid w:val="00001761"/>
    <w:rsid w:val="00002B0B"/>
    <w:rsid w:val="000032BB"/>
    <w:rsid w:val="0000388A"/>
    <w:rsid w:val="00003C99"/>
    <w:rsid w:val="00005E38"/>
    <w:rsid w:val="0000622E"/>
    <w:rsid w:val="000063AF"/>
    <w:rsid w:val="00006DCC"/>
    <w:rsid w:val="00007A93"/>
    <w:rsid w:val="00007F2D"/>
    <w:rsid w:val="0001019B"/>
    <w:rsid w:val="000102D2"/>
    <w:rsid w:val="00011C92"/>
    <w:rsid w:val="0001241B"/>
    <w:rsid w:val="0001339F"/>
    <w:rsid w:val="00013FAE"/>
    <w:rsid w:val="000152EC"/>
    <w:rsid w:val="00015D1E"/>
    <w:rsid w:val="00021722"/>
    <w:rsid w:val="00021779"/>
    <w:rsid w:val="00021C89"/>
    <w:rsid w:val="00021F3C"/>
    <w:rsid w:val="00023A9C"/>
    <w:rsid w:val="00023B5F"/>
    <w:rsid w:val="00023B8E"/>
    <w:rsid w:val="00027782"/>
    <w:rsid w:val="00030496"/>
    <w:rsid w:val="000309A1"/>
    <w:rsid w:val="00032A49"/>
    <w:rsid w:val="000362D0"/>
    <w:rsid w:val="00037734"/>
    <w:rsid w:val="00042C36"/>
    <w:rsid w:val="0004433D"/>
    <w:rsid w:val="000445AB"/>
    <w:rsid w:val="00044713"/>
    <w:rsid w:val="00044733"/>
    <w:rsid w:val="0004737E"/>
    <w:rsid w:val="000476E1"/>
    <w:rsid w:val="00047906"/>
    <w:rsid w:val="00050D05"/>
    <w:rsid w:val="00052268"/>
    <w:rsid w:val="000523DD"/>
    <w:rsid w:val="000529B4"/>
    <w:rsid w:val="00053F99"/>
    <w:rsid w:val="00053FF7"/>
    <w:rsid w:val="00054A6C"/>
    <w:rsid w:val="000551A3"/>
    <w:rsid w:val="00056474"/>
    <w:rsid w:val="000577CA"/>
    <w:rsid w:val="000605DE"/>
    <w:rsid w:val="0006128F"/>
    <w:rsid w:val="00063286"/>
    <w:rsid w:val="00063721"/>
    <w:rsid w:val="00065464"/>
    <w:rsid w:val="00065545"/>
    <w:rsid w:val="000655A8"/>
    <w:rsid w:val="00065801"/>
    <w:rsid w:val="00066A33"/>
    <w:rsid w:val="00066BD1"/>
    <w:rsid w:val="000674C0"/>
    <w:rsid w:val="00067579"/>
    <w:rsid w:val="0007008F"/>
    <w:rsid w:val="000703ED"/>
    <w:rsid w:val="00070917"/>
    <w:rsid w:val="00070A9E"/>
    <w:rsid w:val="00070ED1"/>
    <w:rsid w:val="000725DD"/>
    <w:rsid w:val="00072829"/>
    <w:rsid w:val="00073286"/>
    <w:rsid w:val="000759D9"/>
    <w:rsid w:val="000768E8"/>
    <w:rsid w:val="000800D3"/>
    <w:rsid w:val="00080149"/>
    <w:rsid w:val="000805BB"/>
    <w:rsid w:val="0008147C"/>
    <w:rsid w:val="00084A35"/>
    <w:rsid w:val="00087273"/>
    <w:rsid w:val="0008785D"/>
    <w:rsid w:val="00087D6A"/>
    <w:rsid w:val="00090916"/>
    <w:rsid w:val="000910A9"/>
    <w:rsid w:val="00091291"/>
    <w:rsid w:val="000914DA"/>
    <w:rsid w:val="000935EF"/>
    <w:rsid w:val="000938CE"/>
    <w:rsid w:val="00096906"/>
    <w:rsid w:val="00097669"/>
    <w:rsid w:val="000979FB"/>
    <w:rsid w:val="00097B64"/>
    <w:rsid w:val="000A09DC"/>
    <w:rsid w:val="000A0A6D"/>
    <w:rsid w:val="000A0E49"/>
    <w:rsid w:val="000A11A8"/>
    <w:rsid w:val="000A1249"/>
    <w:rsid w:val="000A19EE"/>
    <w:rsid w:val="000A28EA"/>
    <w:rsid w:val="000A2F6F"/>
    <w:rsid w:val="000A31B5"/>
    <w:rsid w:val="000A3D9E"/>
    <w:rsid w:val="000A4601"/>
    <w:rsid w:val="000A4C0A"/>
    <w:rsid w:val="000A4DF7"/>
    <w:rsid w:val="000A4DFE"/>
    <w:rsid w:val="000B0C3F"/>
    <w:rsid w:val="000B213B"/>
    <w:rsid w:val="000B2332"/>
    <w:rsid w:val="000B38F4"/>
    <w:rsid w:val="000B4B84"/>
    <w:rsid w:val="000B52D4"/>
    <w:rsid w:val="000B5D85"/>
    <w:rsid w:val="000B5DEE"/>
    <w:rsid w:val="000B6BCB"/>
    <w:rsid w:val="000B7C7F"/>
    <w:rsid w:val="000B7CEE"/>
    <w:rsid w:val="000C06D5"/>
    <w:rsid w:val="000C1839"/>
    <w:rsid w:val="000C2ED0"/>
    <w:rsid w:val="000C412C"/>
    <w:rsid w:val="000C428E"/>
    <w:rsid w:val="000C452B"/>
    <w:rsid w:val="000C5CC3"/>
    <w:rsid w:val="000C6486"/>
    <w:rsid w:val="000C6660"/>
    <w:rsid w:val="000D0AA9"/>
    <w:rsid w:val="000E09A7"/>
    <w:rsid w:val="000E0ECE"/>
    <w:rsid w:val="000E1F97"/>
    <w:rsid w:val="000E312B"/>
    <w:rsid w:val="000E37CB"/>
    <w:rsid w:val="000E47F8"/>
    <w:rsid w:val="000E6121"/>
    <w:rsid w:val="000E7154"/>
    <w:rsid w:val="000E7B21"/>
    <w:rsid w:val="000F05F7"/>
    <w:rsid w:val="000F1CE0"/>
    <w:rsid w:val="000F26D7"/>
    <w:rsid w:val="000F3664"/>
    <w:rsid w:val="000F3783"/>
    <w:rsid w:val="000F50A2"/>
    <w:rsid w:val="000F554E"/>
    <w:rsid w:val="000F5AF7"/>
    <w:rsid w:val="000F6E7C"/>
    <w:rsid w:val="000F7F9B"/>
    <w:rsid w:val="001010B9"/>
    <w:rsid w:val="001015F6"/>
    <w:rsid w:val="00101721"/>
    <w:rsid w:val="00103E7C"/>
    <w:rsid w:val="00104807"/>
    <w:rsid w:val="0010559E"/>
    <w:rsid w:val="00107913"/>
    <w:rsid w:val="00111451"/>
    <w:rsid w:val="00112521"/>
    <w:rsid w:val="0011344D"/>
    <w:rsid w:val="0011381A"/>
    <w:rsid w:val="001139B7"/>
    <w:rsid w:val="00115447"/>
    <w:rsid w:val="00117C8C"/>
    <w:rsid w:val="00120F4F"/>
    <w:rsid w:val="00121893"/>
    <w:rsid w:val="00121BFF"/>
    <w:rsid w:val="001231D9"/>
    <w:rsid w:val="00124C02"/>
    <w:rsid w:val="00125E47"/>
    <w:rsid w:val="001265F5"/>
    <w:rsid w:val="001273F5"/>
    <w:rsid w:val="0013068F"/>
    <w:rsid w:val="00130F3B"/>
    <w:rsid w:val="001319B7"/>
    <w:rsid w:val="00131A85"/>
    <w:rsid w:val="00132577"/>
    <w:rsid w:val="00132605"/>
    <w:rsid w:val="00133AB0"/>
    <w:rsid w:val="00133D7E"/>
    <w:rsid w:val="0013449A"/>
    <w:rsid w:val="00134D83"/>
    <w:rsid w:val="001362A7"/>
    <w:rsid w:val="00137B25"/>
    <w:rsid w:val="00140222"/>
    <w:rsid w:val="00140485"/>
    <w:rsid w:val="0014099D"/>
    <w:rsid w:val="00142EC6"/>
    <w:rsid w:val="0014381D"/>
    <w:rsid w:val="00143A16"/>
    <w:rsid w:val="0014598B"/>
    <w:rsid w:val="001469EE"/>
    <w:rsid w:val="00146A28"/>
    <w:rsid w:val="001470A7"/>
    <w:rsid w:val="00147F69"/>
    <w:rsid w:val="001516D3"/>
    <w:rsid w:val="00153683"/>
    <w:rsid w:val="0015525D"/>
    <w:rsid w:val="00156508"/>
    <w:rsid w:val="00156592"/>
    <w:rsid w:val="00156E6F"/>
    <w:rsid w:val="00157F1B"/>
    <w:rsid w:val="00160152"/>
    <w:rsid w:val="001601C8"/>
    <w:rsid w:val="0016218E"/>
    <w:rsid w:val="00165B8E"/>
    <w:rsid w:val="00166D5D"/>
    <w:rsid w:val="00170170"/>
    <w:rsid w:val="0017024E"/>
    <w:rsid w:val="001714AF"/>
    <w:rsid w:val="0017207B"/>
    <w:rsid w:val="00172BC1"/>
    <w:rsid w:val="001741B6"/>
    <w:rsid w:val="00174696"/>
    <w:rsid w:val="001754C3"/>
    <w:rsid w:val="00175C6E"/>
    <w:rsid w:val="00175CBC"/>
    <w:rsid w:val="00175D5F"/>
    <w:rsid w:val="00176226"/>
    <w:rsid w:val="001762AF"/>
    <w:rsid w:val="00180083"/>
    <w:rsid w:val="00181A10"/>
    <w:rsid w:val="001826CF"/>
    <w:rsid w:val="00182A89"/>
    <w:rsid w:val="00183335"/>
    <w:rsid w:val="001839F6"/>
    <w:rsid w:val="00185328"/>
    <w:rsid w:val="0018538D"/>
    <w:rsid w:val="00185E89"/>
    <w:rsid w:val="00186860"/>
    <w:rsid w:val="0018715B"/>
    <w:rsid w:val="0018794F"/>
    <w:rsid w:val="0019005A"/>
    <w:rsid w:val="00190D3C"/>
    <w:rsid w:val="00191479"/>
    <w:rsid w:val="00191AB2"/>
    <w:rsid w:val="00195935"/>
    <w:rsid w:val="00195EA5"/>
    <w:rsid w:val="001964CE"/>
    <w:rsid w:val="00196A6C"/>
    <w:rsid w:val="00196C55"/>
    <w:rsid w:val="00196DB3"/>
    <w:rsid w:val="0019781E"/>
    <w:rsid w:val="001978D2"/>
    <w:rsid w:val="00197FB4"/>
    <w:rsid w:val="001A016F"/>
    <w:rsid w:val="001A0333"/>
    <w:rsid w:val="001A1548"/>
    <w:rsid w:val="001A1AD8"/>
    <w:rsid w:val="001A28C0"/>
    <w:rsid w:val="001A298B"/>
    <w:rsid w:val="001A4021"/>
    <w:rsid w:val="001A47D8"/>
    <w:rsid w:val="001A4C6F"/>
    <w:rsid w:val="001A6F0F"/>
    <w:rsid w:val="001B1E3A"/>
    <w:rsid w:val="001B1FFB"/>
    <w:rsid w:val="001B284B"/>
    <w:rsid w:val="001B32C5"/>
    <w:rsid w:val="001B3F29"/>
    <w:rsid w:val="001B4A9F"/>
    <w:rsid w:val="001B5032"/>
    <w:rsid w:val="001B547A"/>
    <w:rsid w:val="001B6DB6"/>
    <w:rsid w:val="001B70E4"/>
    <w:rsid w:val="001B72B4"/>
    <w:rsid w:val="001B765E"/>
    <w:rsid w:val="001C02ED"/>
    <w:rsid w:val="001C05AC"/>
    <w:rsid w:val="001C0DA8"/>
    <w:rsid w:val="001C0EE0"/>
    <w:rsid w:val="001C2EEB"/>
    <w:rsid w:val="001C4CB8"/>
    <w:rsid w:val="001C6857"/>
    <w:rsid w:val="001C7B55"/>
    <w:rsid w:val="001D0B43"/>
    <w:rsid w:val="001D1583"/>
    <w:rsid w:val="001D1C28"/>
    <w:rsid w:val="001D1D9D"/>
    <w:rsid w:val="001D2400"/>
    <w:rsid w:val="001D3929"/>
    <w:rsid w:val="001D4106"/>
    <w:rsid w:val="001D43D9"/>
    <w:rsid w:val="001D4D13"/>
    <w:rsid w:val="001D679C"/>
    <w:rsid w:val="001D69A1"/>
    <w:rsid w:val="001D6C20"/>
    <w:rsid w:val="001E0480"/>
    <w:rsid w:val="001E1B26"/>
    <w:rsid w:val="001E4C23"/>
    <w:rsid w:val="001E53B0"/>
    <w:rsid w:val="001E5484"/>
    <w:rsid w:val="001E7701"/>
    <w:rsid w:val="001E7BB7"/>
    <w:rsid w:val="001E7E85"/>
    <w:rsid w:val="001F0C8A"/>
    <w:rsid w:val="001F1D78"/>
    <w:rsid w:val="001F1EAD"/>
    <w:rsid w:val="001F2A8A"/>
    <w:rsid w:val="001F3DAF"/>
    <w:rsid w:val="001F5105"/>
    <w:rsid w:val="001F541D"/>
    <w:rsid w:val="001F593A"/>
    <w:rsid w:val="001F6232"/>
    <w:rsid w:val="001F6C20"/>
    <w:rsid w:val="002001B4"/>
    <w:rsid w:val="00200A93"/>
    <w:rsid w:val="00202DCC"/>
    <w:rsid w:val="002037DD"/>
    <w:rsid w:val="00203C6B"/>
    <w:rsid w:val="00205B4F"/>
    <w:rsid w:val="002077F5"/>
    <w:rsid w:val="00210463"/>
    <w:rsid w:val="00210468"/>
    <w:rsid w:val="0021080C"/>
    <w:rsid w:val="00210FBE"/>
    <w:rsid w:val="00211342"/>
    <w:rsid w:val="0021140C"/>
    <w:rsid w:val="00213CB8"/>
    <w:rsid w:val="00214001"/>
    <w:rsid w:val="00214564"/>
    <w:rsid w:val="0021531F"/>
    <w:rsid w:val="002160EA"/>
    <w:rsid w:val="0021652B"/>
    <w:rsid w:val="00216EFB"/>
    <w:rsid w:val="0022005D"/>
    <w:rsid w:val="00222C3C"/>
    <w:rsid w:val="0022467D"/>
    <w:rsid w:val="002265BE"/>
    <w:rsid w:val="00226CB4"/>
    <w:rsid w:val="00227F51"/>
    <w:rsid w:val="00231640"/>
    <w:rsid w:val="002327A2"/>
    <w:rsid w:val="00233F99"/>
    <w:rsid w:val="00236873"/>
    <w:rsid w:val="002372EA"/>
    <w:rsid w:val="00240116"/>
    <w:rsid w:val="00240A6C"/>
    <w:rsid w:val="002431C0"/>
    <w:rsid w:val="00244C87"/>
    <w:rsid w:val="00245BC0"/>
    <w:rsid w:val="00247166"/>
    <w:rsid w:val="00247F67"/>
    <w:rsid w:val="0025028B"/>
    <w:rsid w:val="002508B7"/>
    <w:rsid w:val="00253ED6"/>
    <w:rsid w:val="00254963"/>
    <w:rsid w:val="00254ABF"/>
    <w:rsid w:val="002554C0"/>
    <w:rsid w:val="002560BE"/>
    <w:rsid w:val="0025616A"/>
    <w:rsid w:val="00256974"/>
    <w:rsid w:val="00256F98"/>
    <w:rsid w:val="0026043E"/>
    <w:rsid w:val="00260C6A"/>
    <w:rsid w:val="0026206C"/>
    <w:rsid w:val="00262A22"/>
    <w:rsid w:val="002633A3"/>
    <w:rsid w:val="00263EFA"/>
    <w:rsid w:val="002649CB"/>
    <w:rsid w:val="00265EA4"/>
    <w:rsid w:val="0026637C"/>
    <w:rsid w:val="00266ED9"/>
    <w:rsid w:val="00267143"/>
    <w:rsid w:val="00267A67"/>
    <w:rsid w:val="0027144A"/>
    <w:rsid w:val="00271584"/>
    <w:rsid w:val="00271ADE"/>
    <w:rsid w:val="0027216C"/>
    <w:rsid w:val="00272237"/>
    <w:rsid w:val="00272896"/>
    <w:rsid w:val="00274323"/>
    <w:rsid w:val="00276BCF"/>
    <w:rsid w:val="00276D54"/>
    <w:rsid w:val="002770E5"/>
    <w:rsid w:val="00277241"/>
    <w:rsid w:val="00277545"/>
    <w:rsid w:val="00280B99"/>
    <w:rsid w:val="00283092"/>
    <w:rsid w:val="00283424"/>
    <w:rsid w:val="00284967"/>
    <w:rsid w:val="00284FAF"/>
    <w:rsid w:val="002850D2"/>
    <w:rsid w:val="002864D9"/>
    <w:rsid w:val="002866E6"/>
    <w:rsid w:val="00287124"/>
    <w:rsid w:val="00287DC1"/>
    <w:rsid w:val="00290F15"/>
    <w:rsid w:val="002915E3"/>
    <w:rsid w:val="002928E9"/>
    <w:rsid w:val="002929B1"/>
    <w:rsid w:val="00292FE7"/>
    <w:rsid w:val="002933B8"/>
    <w:rsid w:val="00293B08"/>
    <w:rsid w:val="00294531"/>
    <w:rsid w:val="00295EC1"/>
    <w:rsid w:val="002969E4"/>
    <w:rsid w:val="00296FD3"/>
    <w:rsid w:val="00297093"/>
    <w:rsid w:val="002A2FEF"/>
    <w:rsid w:val="002A373C"/>
    <w:rsid w:val="002A475D"/>
    <w:rsid w:val="002A67CA"/>
    <w:rsid w:val="002A7118"/>
    <w:rsid w:val="002A72CE"/>
    <w:rsid w:val="002A7460"/>
    <w:rsid w:val="002A7B7B"/>
    <w:rsid w:val="002B08B1"/>
    <w:rsid w:val="002B1209"/>
    <w:rsid w:val="002B2C73"/>
    <w:rsid w:val="002B3938"/>
    <w:rsid w:val="002B52AF"/>
    <w:rsid w:val="002B60E2"/>
    <w:rsid w:val="002B6741"/>
    <w:rsid w:val="002B6848"/>
    <w:rsid w:val="002B6DD7"/>
    <w:rsid w:val="002B707D"/>
    <w:rsid w:val="002C071A"/>
    <w:rsid w:val="002C0C03"/>
    <w:rsid w:val="002C11C2"/>
    <w:rsid w:val="002C149A"/>
    <w:rsid w:val="002C16B2"/>
    <w:rsid w:val="002C32A7"/>
    <w:rsid w:val="002C39D0"/>
    <w:rsid w:val="002C4690"/>
    <w:rsid w:val="002C5568"/>
    <w:rsid w:val="002C603A"/>
    <w:rsid w:val="002C6418"/>
    <w:rsid w:val="002D064A"/>
    <w:rsid w:val="002D0A7F"/>
    <w:rsid w:val="002D20D5"/>
    <w:rsid w:val="002D234D"/>
    <w:rsid w:val="002D2C00"/>
    <w:rsid w:val="002D2E73"/>
    <w:rsid w:val="002D3087"/>
    <w:rsid w:val="002D316C"/>
    <w:rsid w:val="002D3C0A"/>
    <w:rsid w:val="002D3C10"/>
    <w:rsid w:val="002D4195"/>
    <w:rsid w:val="002D48BD"/>
    <w:rsid w:val="002D6213"/>
    <w:rsid w:val="002D63D0"/>
    <w:rsid w:val="002D7881"/>
    <w:rsid w:val="002E0275"/>
    <w:rsid w:val="002E0FB6"/>
    <w:rsid w:val="002E25EC"/>
    <w:rsid w:val="002E2EC3"/>
    <w:rsid w:val="002E4030"/>
    <w:rsid w:val="002E4CEC"/>
    <w:rsid w:val="002F043C"/>
    <w:rsid w:val="002F0890"/>
    <w:rsid w:val="002F1A63"/>
    <w:rsid w:val="002F230F"/>
    <w:rsid w:val="002F3CAE"/>
    <w:rsid w:val="002F3CBD"/>
    <w:rsid w:val="002F421F"/>
    <w:rsid w:val="002F44EA"/>
    <w:rsid w:val="002F4618"/>
    <w:rsid w:val="002F652F"/>
    <w:rsid w:val="002F7C13"/>
    <w:rsid w:val="00300DFE"/>
    <w:rsid w:val="00302D73"/>
    <w:rsid w:val="003038BF"/>
    <w:rsid w:val="00303CE4"/>
    <w:rsid w:val="00304252"/>
    <w:rsid w:val="003052C2"/>
    <w:rsid w:val="0030780E"/>
    <w:rsid w:val="003109D3"/>
    <w:rsid w:val="003110C7"/>
    <w:rsid w:val="003116A0"/>
    <w:rsid w:val="00312892"/>
    <w:rsid w:val="00312903"/>
    <w:rsid w:val="003131E3"/>
    <w:rsid w:val="003137CA"/>
    <w:rsid w:val="003139D5"/>
    <w:rsid w:val="003141E2"/>
    <w:rsid w:val="003159AF"/>
    <w:rsid w:val="0031636C"/>
    <w:rsid w:val="00316A7A"/>
    <w:rsid w:val="00316DF6"/>
    <w:rsid w:val="00320856"/>
    <w:rsid w:val="00320FB7"/>
    <w:rsid w:val="003210D1"/>
    <w:rsid w:val="003213F0"/>
    <w:rsid w:val="00321E53"/>
    <w:rsid w:val="003229C8"/>
    <w:rsid w:val="00323964"/>
    <w:rsid w:val="00323BF2"/>
    <w:rsid w:val="00324D79"/>
    <w:rsid w:val="00325656"/>
    <w:rsid w:val="00325747"/>
    <w:rsid w:val="00325C40"/>
    <w:rsid w:val="00327164"/>
    <w:rsid w:val="003271EC"/>
    <w:rsid w:val="003279BF"/>
    <w:rsid w:val="00330E3D"/>
    <w:rsid w:val="00330ECB"/>
    <w:rsid w:val="00331FFF"/>
    <w:rsid w:val="00332AF8"/>
    <w:rsid w:val="00332C75"/>
    <w:rsid w:val="00333EE6"/>
    <w:rsid w:val="003342A0"/>
    <w:rsid w:val="00334428"/>
    <w:rsid w:val="0033492B"/>
    <w:rsid w:val="00334DBE"/>
    <w:rsid w:val="0033507F"/>
    <w:rsid w:val="00335A6D"/>
    <w:rsid w:val="003363F7"/>
    <w:rsid w:val="00336657"/>
    <w:rsid w:val="00337AD2"/>
    <w:rsid w:val="00340C3A"/>
    <w:rsid w:val="00340C45"/>
    <w:rsid w:val="00340E96"/>
    <w:rsid w:val="003413E5"/>
    <w:rsid w:val="00341CFB"/>
    <w:rsid w:val="00342A6B"/>
    <w:rsid w:val="003436B4"/>
    <w:rsid w:val="00343844"/>
    <w:rsid w:val="00343EA1"/>
    <w:rsid w:val="00344FDB"/>
    <w:rsid w:val="00345686"/>
    <w:rsid w:val="00346043"/>
    <w:rsid w:val="003503FB"/>
    <w:rsid w:val="00350414"/>
    <w:rsid w:val="00352ED8"/>
    <w:rsid w:val="00353C1B"/>
    <w:rsid w:val="00353F4D"/>
    <w:rsid w:val="00355248"/>
    <w:rsid w:val="003561E4"/>
    <w:rsid w:val="0036050E"/>
    <w:rsid w:val="0036060A"/>
    <w:rsid w:val="00360B18"/>
    <w:rsid w:val="0036259B"/>
    <w:rsid w:val="00362BDA"/>
    <w:rsid w:val="00363CE2"/>
    <w:rsid w:val="00364548"/>
    <w:rsid w:val="0036783D"/>
    <w:rsid w:val="0036791F"/>
    <w:rsid w:val="003702CC"/>
    <w:rsid w:val="00373CBF"/>
    <w:rsid w:val="00373CD0"/>
    <w:rsid w:val="00374157"/>
    <w:rsid w:val="003752E0"/>
    <w:rsid w:val="003759F0"/>
    <w:rsid w:val="00376A49"/>
    <w:rsid w:val="003777BB"/>
    <w:rsid w:val="003807B2"/>
    <w:rsid w:val="003815FF"/>
    <w:rsid w:val="00381AAE"/>
    <w:rsid w:val="00383107"/>
    <w:rsid w:val="003833DD"/>
    <w:rsid w:val="00383920"/>
    <w:rsid w:val="00385742"/>
    <w:rsid w:val="00385E79"/>
    <w:rsid w:val="003862B8"/>
    <w:rsid w:val="003868AD"/>
    <w:rsid w:val="00387842"/>
    <w:rsid w:val="00387F92"/>
    <w:rsid w:val="00391781"/>
    <w:rsid w:val="003921CC"/>
    <w:rsid w:val="003928BA"/>
    <w:rsid w:val="00393C4A"/>
    <w:rsid w:val="00395CA5"/>
    <w:rsid w:val="00396795"/>
    <w:rsid w:val="00396C17"/>
    <w:rsid w:val="003A0B7A"/>
    <w:rsid w:val="003A28CB"/>
    <w:rsid w:val="003A2EC4"/>
    <w:rsid w:val="003A3EF9"/>
    <w:rsid w:val="003A4F8F"/>
    <w:rsid w:val="003A58C5"/>
    <w:rsid w:val="003A6317"/>
    <w:rsid w:val="003A65B5"/>
    <w:rsid w:val="003A7779"/>
    <w:rsid w:val="003A7E9B"/>
    <w:rsid w:val="003A7FBB"/>
    <w:rsid w:val="003B0BC9"/>
    <w:rsid w:val="003B0FC3"/>
    <w:rsid w:val="003B11C0"/>
    <w:rsid w:val="003B182D"/>
    <w:rsid w:val="003B19D3"/>
    <w:rsid w:val="003B2CA9"/>
    <w:rsid w:val="003B31B7"/>
    <w:rsid w:val="003B3248"/>
    <w:rsid w:val="003B50E7"/>
    <w:rsid w:val="003B542A"/>
    <w:rsid w:val="003B5971"/>
    <w:rsid w:val="003B6920"/>
    <w:rsid w:val="003B724E"/>
    <w:rsid w:val="003B7BFC"/>
    <w:rsid w:val="003C02EB"/>
    <w:rsid w:val="003C23DB"/>
    <w:rsid w:val="003C5478"/>
    <w:rsid w:val="003C627E"/>
    <w:rsid w:val="003C6B34"/>
    <w:rsid w:val="003C6C9D"/>
    <w:rsid w:val="003C7415"/>
    <w:rsid w:val="003C7A4F"/>
    <w:rsid w:val="003C7DF3"/>
    <w:rsid w:val="003D06DA"/>
    <w:rsid w:val="003D0FAF"/>
    <w:rsid w:val="003D3610"/>
    <w:rsid w:val="003D41AC"/>
    <w:rsid w:val="003D4378"/>
    <w:rsid w:val="003D4F7D"/>
    <w:rsid w:val="003D6974"/>
    <w:rsid w:val="003D7896"/>
    <w:rsid w:val="003E00B7"/>
    <w:rsid w:val="003E0813"/>
    <w:rsid w:val="003E0F29"/>
    <w:rsid w:val="003E239C"/>
    <w:rsid w:val="003E2B92"/>
    <w:rsid w:val="003E2D3D"/>
    <w:rsid w:val="003E4BAF"/>
    <w:rsid w:val="003E51D1"/>
    <w:rsid w:val="003E5367"/>
    <w:rsid w:val="003E6350"/>
    <w:rsid w:val="003E63FF"/>
    <w:rsid w:val="003E68A1"/>
    <w:rsid w:val="003E6C9B"/>
    <w:rsid w:val="003F016D"/>
    <w:rsid w:val="003F02D8"/>
    <w:rsid w:val="003F0450"/>
    <w:rsid w:val="003F13C3"/>
    <w:rsid w:val="003F1657"/>
    <w:rsid w:val="003F1A44"/>
    <w:rsid w:val="003F2DD9"/>
    <w:rsid w:val="003F362B"/>
    <w:rsid w:val="003F4322"/>
    <w:rsid w:val="003F5A5D"/>
    <w:rsid w:val="003F6975"/>
    <w:rsid w:val="003F7A86"/>
    <w:rsid w:val="0040010B"/>
    <w:rsid w:val="00401CD9"/>
    <w:rsid w:val="0040314B"/>
    <w:rsid w:val="00405029"/>
    <w:rsid w:val="00405C21"/>
    <w:rsid w:val="0040647B"/>
    <w:rsid w:val="004068F0"/>
    <w:rsid w:val="00406D34"/>
    <w:rsid w:val="00407C45"/>
    <w:rsid w:val="00410468"/>
    <w:rsid w:val="0041117F"/>
    <w:rsid w:val="004111C6"/>
    <w:rsid w:val="004134CB"/>
    <w:rsid w:val="00413A69"/>
    <w:rsid w:val="00414B82"/>
    <w:rsid w:val="00415339"/>
    <w:rsid w:val="0041587F"/>
    <w:rsid w:val="004168C2"/>
    <w:rsid w:val="0041757A"/>
    <w:rsid w:val="004201DB"/>
    <w:rsid w:val="00420304"/>
    <w:rsid w:val="0042136F"/>
    <w:rsid w:val="0042360F"/>
    <w:rsid w:val="00424423"/>
    <w:rsid w:val="0042456B"/>
    <w:rsid w:val="00424753"/>
    <w:rsid w:val="004247BC"/>
    <w:rsid w:val="00425EC1"/>
    <w:rsid w:val="0042709F"/>
    <w:rsid w:val="004274FF"/>
    <w:rsid w:val="004300EB"/>
    <w:rsid w:val="00432832"/>
    <w:rsid w:val="004329A5"/>
    <w:rsid w:val="00432BA7"/>
    <w:rsid w:val="004338E1"/>
    <w:rsid w:val="00433B45"/>
    <w:rsid w:val="00433BBF"/>
    <w:rsid w:val="00434843"/>
    <w:rsid w:val="00435023"/>
    <w:rsid w:val="004378E7"/>
    <w:rsid w:val="00440150"/>
    <w:rsid w:val="004403DF"/>
    <w:rsid w:val="004404BA"/>
    <w:rsid w:val="0044067A"/>
    <w:rsid w:val="00441499"/>
    <w:rsid w:val="004424B7"/>
    <w:rsid w:val="004457DF"/>
    <w:rsid w:val="00445EDE"/>
    <w:rsid w:val="00445FD0"/>
    <w:rsid w:val="004468D3"/>
    <w:rsid w:val="00446F4F"/>
    <w:rsid w:val="004500D0"/>
    <w:rsid w:val="004502A9"/>
    <w:rsid w:val="00452386"/>
    <w:rsid w:val="00453012"/>
    <w:rsid w:val="00453FDE"/>
    <w:rsid w:val="004540C3"/>
    <w:rsid w:val="00454375"/>
    <w:rsid w:val="00455238"/>
    <w:rsid w:val="00455C29"/>
    <w:rsid w:val="00456252"/>
    <w:rsid w:val="00460BC0"/>
    <w:rsid w:val="00461866"/>
    <w:rsid w:val="00461A02"/>
    <w:rsid w:val="00462063"/>
    <w:rsid w:val="00462E6A"/>
    <w:rsid w:val="004631BF"/>
    <w:rsid w:val="00464367"/>
    <w:rsid w:val="00464427"/>
    <w:rsid w:val="00464D38"/>
    <w:rsid w:val="00464F7C"/>
    <w:rsid w:val="00465744"/>
    <w:rsid w:val="00465C6D"/>
    <w:rsid w:val="00465E4A"/>
    <w:rsid w:val="00466052"/>
    <w:rsid w:val="00466BE2"/>
    <w:rsid w:val="00467639"/>
    <w:rsid w:val="004679B2"/>
    <w:rsid w:val="00470D7C"/>
    <w:rsid w:val="0047200B"/>
    <w:rsid w:val="00472773"/>
    <w:rsid w:val="00472B4B"/>
    <w:rsid w:val="00473662"/>
    <w:rsid w:val="004738DD"/>
    <w:rsid w:val="00474261"/>
    <w:rsid w:val="00474EA9"/>
    <w:rsid w:val="00475046"/>
    <w:rsid w:val="00476ECE"/>
    <w:rsid w:val="00477061"/>
    <w:rsid w:val="00480367"/>
    <w:rsid w:val="004808A1"/>
    <w:rsid w:val="0048099E"/>
    <w:rsid w:val="00480E11"/>
    <w:rsid w:val="004810B9"/>
    <w:rsid w:val="004813E8"/>
    <w:rsid w:val="00483F89"/>
    <w:rsid w:val="004843B0"/>
    <w:rsid w:val="00484502"/>
    <w:rsid w:val="0048576A"/>
    <w:rsid w:val="00485800"/>
    <w:rsid w:val="00487ADB"/>
    <w:rsid w:val="00487E4A"/>
    <w:rsid w:val="0049075C"/>
    <w:rsid w:val="00490E34"/>
    <w:rsid w:val="00491167"/>
    <w:rsid w:val="00493A3A"/>
    <w:rsid w:val="004947A1"/>
    <w:rsid w:val="00494AF0"/>
    <w:rsid w:val="004952B2"/>
    <w:rsid w:val="00495EE0"/>
    <w:rsid w:val="004A14CC"/>
    <w:rsid w:val="004A3DA7"/>
    <w:rsid w:val="004A68DB"/>
    <w:rsid w:val="004A74A0"/>
    <w:rsid w:val="004A7A5D"/>
    <w:rsid w:val="004B0B58"/>
    <w:rsid w:val="004B158A"/>
    <w:rsid w:val="004B1689"/>
    <w:rsid w:val="004B1B3E"/>
    <w:rsid w:val="004B1DDD"/>
    <w:rsid w:val="004B20A1"/>
    <w:rsid w:val="004B35D0"/>
    <w:rsid w:val="004B383E"/>
    <w:rsid w:val="004B3E90"/>
    <w:rsid w:val="004B5621"/>
    <w:rsid w:val="004B6354"/>
    <w:rsid w:val="004B6DBF"/>
    <w:rsid w:val="004C0D22"/>
    <w:rsid w:val="004C24E0"/>
    <w:rsid w:val="004C42CF"/>
    <w:rsid w:val="004C5E0D"/>
    <w:rsid w:val="004C6D60"/>
    <w:rsid w:val="004C785E"/>
    <w:rsid w:val="004D01C9"/>
    <w:rsid w:val="004D0D5E"/>
    <w:rsid w:val="004D1330"/>
    <w:rsid w:val="004D210E"/>
    <w:rsid w:val="004D220B"/>
    <w:rsid w:val="004D39AB"/>
    <w:rsid w:val="004D590C"/>
    <w:rsid w:val="004D6029"/>
    <w:rsid w:val="004D6233"/>
    <w:rsid w:val="004D684A"/>
    <w:rsid w:val="004D6D98"/>
    <w:rsid w:val="004D74B4"/>
    <w:rsid w:val="004D760D"/>
    <w:rsid w:val="004D7C2C"/>
    <w:rsid w:val="004E22ED"/>
    <w:rsid w:val="004E568F"/>
    <w:rsid w:val="004E5A2A"/>
    <w:rsid w:val="004E5D69"/>
    <w:rsid w:val="004E643F"/>
    <w:rsid w:val="004E7782"/>
    <w:rsid w:val="004E7939"/>
    <w:rsid w:val="004E7CB7"/>
    <w:rsid w:val="004F0392"/>
    <w:rsid w:val="004F087F"/>
    <w:rsid w:val="004F0C27"/>
    <w:rsid w:val="004F11C0"/>
    <w:rsid w:val="004F3B58"/>
    <w:rsid w:val="004F40D4"/>
    <w:rsid w:val="004F5ACC"/>
    <w:rsid w:val="004F5EAE"/>
    <w:rsid w:val="004F6BA1"/>
    <w:rsid w:val="0050027D"/>
    <w:rsid w:val="005002FE"/>
    <w:rsid w:val="00500788"/>
    <w:rsid w:val="00502266"/>
    <w:rsid w:val="005022FC"/>
    <w:rsid w:val="0050259C"/>
    <w:rsid w:val="00502CCD"/>
    <w:rsid w:val="005052B7"/>
    <w:rsid w:val="005053FE"/>
    <w:rsid w:val="00505468"/>
    <w:rsid w:val="005056F8"/>
    <w:rsid w:val="005068FA"/>
    <w:rsid w:val="00506A70"/>
    <w:rsid w:val="00507474"/>
    <w:rsid w:val="00507E8D"/>
    <w:rsid w:val="00512245"/>
    <w:rsid w:val="005128C9"/>
    <w:rsid w:val="005139EC"/>
    <w:rsid w:val="00513AC2"/>
    <w:rsid w:val="00514C27"/>
    <w:rsid w:val="0052041B"/>
    <w:rsid w:val="005218FC"/>
    <w:rsid w:val="00522926"/>
    <w:rsid w:val="00522D31"/>
    <w:rsid w:val="00522DD7"/>
    <w:rsid w:val="00523A2A"/>
    <w:rsid w:val="00524311"/>
    <w:rsid w:val="00524A2F"/>
    <w:rsid w:val="00524D3D"/>
    <w:rsid w:val="005255D3"/>
    <w:rsid w:val="0052560B"/>
    <w:rsid w:val="0052638B"/>
    <w:rsid w:val="005270C3"/>
    <w:rsid w:val="00527157"/>
    <w:rsid w:val="00527B4B"/>
    <w:rsid w:val="00530A48"/>
    <w:rsid w:val="00530E2A"/>
    <w:rsid w:val="0053233C"/>
    <w:rsid w:val="00533FDE"/>
    <w:rsid w:val="00535369"/>
    <w:rsid w:val="00535487"/>
    <w:rsid w:val="00537048"/>
    <w:rsid w:val="00541219"/>
    <w:rsid w:val="00541B30"/>
    <w:rsid w:val="0054226F"/>
    <w:rsid w:val="00542FCD"/>
    <w:rsid w:val="00544148"/>
    <w:rsid w:val="0054457E"/>
    <w:rsid w:val="00545315"/>
    <w:rsid w:val="00545D33"/>
    <w:rsid w:val="00550973"/>
    <w:rsid w:val="00550F18"/>
    <w:rsid w:val="00551687"/>
    <w:rsid w:val="00552579"/>
    <w:rsid w:val="00552D24"/>
    <w:rsid w:val="005542DD"/>
    <w:rsid w:val="00555988"/>
    <w:rsid w:val="00555ED3"/>
    <w:rsid w:val="00557338"/>
    <w:rsid w:val="0056035B"/>
    <w:rsid w:val="00560E9A"/>
    <w:rsid w:val="005613D8"/>
    <w:rsid w:val="0056273F"/>
    <w:rsid w:val="005631C8"/>
    <w:rsid w:val="00563A91"/>
    <w:rsid w:val="00564243"/>
    <w:rsid w:val="0056537D"/>
    <w:rsid w:val="0056644E"/>
    <w:rsid w:val="00566C69"/>
    <w:rsid w:val="00566E15"/>
    <w:rsid w:val="005673BF"/>
    <w:rsid w:val="005673CA"/>
    <w:rsid w:val="005675C6"/>
    <w:rsid w:val="005700A4"/>
    <w:rsid w:val="00570F79"/>
    <w:rsid w:val="0057116E"/>
    <w:rsid w:val="005717E9"/>
    <w:rsid w:val="005719B6"/>
    <w:rsid w:val="005727F9"/>
    <w:rsid w:val="00572BB4"/>
    <w:rsid w:val="0057383C"/>
    <w:rsid w:val="005745C6"/>
    <w:rsid w:val="005761D9"/>
    <w:rsid w:val="005808B2"/>
    <w:rsid w:val="00580A29"/>
    <w:rsid w:val="00582DE5"/>
    <w:rsid w:val="00582F86"/>
    <w:rsid w:val="00583985"/>
    <w:rsid w:val="00583E23"/>
    <w:rsid w:val="00584200"/>
    <w:rsid w:val="00584E73"/>
    <w:rsid w:val="005856BC"/>
    <w:rsid w:val="00587370"/>
    <w:rsid w:val="005902C4"/>
    <w:rsid w:val="00590C88"/>
    <w:rsid w:val="00593E08"/>
    <w:rsid w:val="005941CA"/>
    <w:rsid w:val="0059440E"/>
    <w:rsid w:val="005950B4"/>
    <w:rsid w:val="00595BD2"/>
    <w:rsid w:val="00596768"/>
    <w:rsid w:val="00597518"/>
    <w:rsid w:val="005A169C"/>
    <w:rsid w:val="005A261C"/>
    <w:rsid w:val="005A3111"/>
    <w:rsid w:val="005A69CA"/>
    <w:rsid w:val="005A7DE8"/>
    <w:rsid w:val="005B09F8"/>
    <w:rsid w:val="005B102B"/>
    <w:rsid w:val="005B10F6"/>
    <w:rsid w:val="005B1CBD"/>
    <w:rsid w:val="005B3D3C"/>
    <w:rsid w:val="005B5C08"/>
    <w:rsid w:val="005B70CF"/>
    <w:rsid w:val="005B782E"/>
    <w:rsid w:val="005B7BEE"/>
    <w:rsid w:val="005C0729"/>
    <w:rsid w:val="005C0A63"/>
    <w:rsid w:val="005C0DCC"/>
    <w:rsid w:val="005C0EA6"/>
    <w:rsid w:val="005C0F53"/>
    <w:rsid w:val="005C121C"/>
    <w:rsid w:val="005C15B2"/>
    <w:rsid w:val="005C1763"/>
    <w:rsid w:val="005C26D2"/>
    <w:rsid w:val="005C3E3D"/>
    <w:rsid w:val="005C450A"/>
    <w:rsid w:val="005C4972"/>
    <w:rsid w:val="005C5724"/>
    <w:rsid w:val="005C647C"/>
    <w:rsid w:val="005C69E0"/>
    <w:rsid w:val="005C7DC9"/>
    <w:rsid w:val="005D0CC4"/>
    <w:rsid w:val="005D1F34"/>
    <w:rsid w:val="005D2D3B"/>
    <w:rsid w:val="005D44C2"/>
    <w:rsid w:val="005D612B"/>
    <w:rsid w:val="005D7B3A"/>
    <w:rsid w:val="005D7DE7"/>
    <w:rsid w:val="005E3A15"/>
    <w:rsid w:val="005E3D85"/>
    <w:rsid w:val="005E61B6"/>
    <w:rsid w:val="005E6E60"/>
    <w:rsid w:val="005F153A"/>
    <w:rsid w:val="005F2D7C"/>
    <w:rsid w:val="005F35BF"/>
    <w:rsid w:val="005F3F3B"/>
    <w:rsid w:val="005F4649"/>
    <w:rsid w:val="005F4E73"/>
    <w:rsid w:val="005F4ECC"/>
    <w:rsid w:val="005F5138"/>
    <w:rsid w:val="005F55DA"/>
    <w:rsid w:val="005F644B"/>
    <w:rsid w:val="005F6AD7"/>
    <w:rsid w:val="005F7488"/>
    <w:rsid w:val="005F74BD"/>
    <w:rsid w:val="00600021"/>
    <w:rsid w:val="0060036D"/>
    <w:rsid w:val="00600B24"/>
    <w:rsid w:val="0060184D"/>
    <w:rsid w:val="00601891"/>
    <w:rsid w:val="00602025"/>
    <w:rsid w:val="00602927"/>
    <w:rsid w:val="006047C9"/>
    <w:rsid w:val="006059A7"/>
    <w:rsid w:val="00605B00"/>
    <w:rsid w:val="006061D3"/>
    <w:rsid w:val="006061E4"/>
    <w:rsid w:val="00607695"/>
    <w:rsid w:val="00610F8C"/>
    <w:rsid w:val="00610FA1"/>
    <w:rsid w:val="00611217"/>
    <w:rsid w:val="0061140E"/>
    <w:rsid w:val="006115AB"/>
    <w:rsid w:val="00611A95"/>
    <w:rsid w:val="00611AC4"/>
    <w:rsid w:val="00613EDF"/>
    <w:rsid w:val="00614A24"/>
    <w:rsid w:val="00614DF2"/>
    <w:rsid w:val="00615CEE"/>
    <w:rsid w:val="00615D2E"/>
    <w:rsid w:val="00616006"/>
    <w:rsid w:val="006160FE"/>
    <w:rsid w:val="0061634D"/>
    <w:rsid w:val="00616DEF"/>
    <w:rsid w:val="00617733"/>
    <w:rsid w:val="00617D32"/>
    <w:rsid w:val="00620598"/>
    <w:rsid w:val="006210D1"/>
    <w:rsid w:val="0062125D"/>
    <w:rsid w:val="006212DC"/>
    <w:rsid w:val="006219FD"/>
    <w:rsid w:val="00621A33"/>
    <w:rsid w:val="00621B29"/>
    <w:rsid w:val="006222E1"/>
    <w:rsid w:val="00622C39"/>
    <w:rsid w:val="00622C41"/>
    <w:rsid w:val="006237D4"/>
    <w:rsid w:val="006240DB"/>
    <w:rsid w:val="00624679"/>
    <w:rsid w:val="00625E20"/>
    <w:rsid w:val="006263E3"/>
    <w:rsid w:val="00627BBC"/>
    <w:rsid w:val="00630C58"/>
    <w:rsid w:val="00631003"/>
    <w:rsid w:val="00631CC4"/>
    <w:rsid w:val="00633A3D"/>
    <w:rsid w:val="006347FD"/>
    <w:rsid w:val="00635250"/>
    <w:rsid w:val="006353A2"/>
    <w:rsid w:val="00636459"/>
    <w:rsid w:val="00640176"/>
    <w:rsid w:val="006403AA"/>
    <w:rsid w:val="0064229C"/>
    <w:rsid w:val="00642B6B"/>
    <w:rsid w:val="006437A1"/>
    <w:rsid w:val="00644091"/>
    <w:rsid w:val="00644AEF"/>
    <w:rsid w:val="00644C78"/>
    <w:rsid w:val="00647239"/>
    <w:rsid w:val="006501F6"/>
    <w:rsid w:val="00651E77"/>
    <w:rsid w:val="00652335"/>
    <w:rsid w:val="0065242B"/>
    <w:rsid w:val="00653984"/>
    <w:rsid w:val="00654321"/>
    <w:rsid w:val="006558F9"/>
    <w:rsid w:val="00656390"/>
    <w:rsid w:val="00656623"/>
    <w:rsid w:val="006573FF"/>
    <w:rsid w:val="00657750"/>
    <w:rsid w:val="00657E09"/>
    <w:rsid w:val="006605B7"/>
    <w:rsid w:val="00661911"/>
    <w:rsid w:val="006619F5"/>
    <w:rsid w:val="00661DA0"/>
    <w:rsid w:val="00662028"/>
    <w:rsid w:val="0066205F"/>
    <w:rsid w:val="00662494"/>
    <w:rsid w:val="00662784"/>
    <w:rsid w:val="00662ABA"/>
    <w:rsid w:val="00663899"/>
    <w:rsid w:val="006666D6"/>
    <w:rsid w:val="0066697E"/>
    <w:rsid w:val="006671E1"/>
    <w:rsid w:val="006708C8"/>
    <w:rsid w:val="00671163"/>
    <w:rsid w:val="006726AE"/>
    <w:rsid w:val="00672D1F"/>
    <w:rsid w:val="00673CD0"/>
    <w:rsid w:val="00674045"/>
    <w:rsid w:val="006754D8"/>
    <w:rsid w:val="0067777C"/>
    <w:rsid w:val="00677BB6"/>
    <w:rsid w:val="006805EE"/>
    <w:rsid w:val="0068220F"/>
    <w:rsid w:val="00684006"/>
    <w:rsid w:val="00684247"/>
    <w:rsid w:val="006848E4"/>
    <w:rsid w:val="00685085"/>
    <w:rsid w:val="00686483"/>
    <w:rsid w:val="006879A4"/>
    <w:rsid w:val="00687B91"/>
    <w:rsid w:val="0069178C"/>
    <w:rsid w:val="006938E5"/>
    <w:rsid w:val="00695045"/>
    <w:rsid w:val="00696563"/>
    <w:rsid w:val="006A3E4A"/>
    <w:rsid w:val="006A4651"/>
    <w:rsid w:val="006A4E23"/>
    <w:rsid w:val="006A4E84"/>
    <w:rsid w:val="006A4EFB"/>
    <w:rsid w:val="006A671B"/>
    <w:rsid w:val="006A7200"/>
    <w:rsid w:val="006A7636"/>
    <w:rsid w:val="006A7781"/>
    <w:rsid w:val="006B0695"/>
    <w:rsid w:val="006B1A2C"/>
    <w:rsid w:val="006B21C1"/>
    <w:rsid w:val="006B23BA"/>
    <w:rsid w:val="006B388E"/>
    <w:rsid w:val="006B40A0"/>
    <w:rsid w:val="006B4841"/>
    <w:rsid w:val="006B50B8"/>
    <w:rsid w:val="006B556B"/>
    <w:rsid w:val="006B7FED"/>
    <w:rsid w:val="006C03FB"/>
    <w:rsid w:val="006C052C"/>
    <w:rsid w:val="006C0581"/>
    <w:rsid w:val="006C0947"/>
    <w:rsid w:val="006C0D6E"/>
    <w:rsid w:val="006C17B4"/>
    <w:rsid w:val="006C1938"/>
    <w:rsid w:val="006C259F"/>
    <w:rsid w:val="006C2729"/>
    <w:rsid w:val="006C2FA6"/>
    <w:rsid w:val="006C4876"/>
    <w:rsid w:val="006C48FB"/>
    <w:rsid w:val="006C53D5"/>
    <w:rsid w:val="006C56D0"/>
    <w:rsid w:val="006C67A5"/>
    <w:rsid w:val="006C6ABA"/>
    <w:rsid w:val="006C6BC1"/>
    <w:rsid w:val="006C7E04"/>
    <w:rsid w:val="006D0457"/>
    <w:rsid w:val="006D067B"/>
    <w:rsid w:val="006D141A"/>
    <w:rsid w:val="006D2B30"/>
    <w:rsid w:val="006D3AB2"/>
    <w:rsid w:val="006D55D0"/>
    <w:rsid w:val="006D5967"/>
    <w:rsid w:val="006D714F"/>
    <w:rsid w:val="006D71C5"/>
    <w:rsid w:val="006E022E"/>
    <w:rsid w:val="006E1EA9"/>
    <w:rsid w:val="006E2788"/>
    <w:rsid w:val="006E3A98"/>
    <w:rsid w:val="006E3C78"/>
    <w:rsid w:val="006E3F29"/>
    <w:rsid w:val="006E404A"/>
    <w:rsid w:val="006E52E9"/>
    <w:rsid w:val="006E6129"/>
    <w:rsid w:val="006E71BC"/>
    <w:rsid w:val="006E799A"/>
    <w:rsid w:val="006E7F9D"/>
    <w:rsid w:val="006F07D3"/>
    <w:rsid w:val="006F0F20"/>
    <w:rsid w:val="006F108E"/>
    <w:rsid w:val="006F1939"/>
    <w:rsid w:val="006F24F2"/>
    <w:rsid w:val="006F26D1"/>
    <w:rsid w:val="006F26DB"/>
    <w:rsid w:val="006F2F6A"/>
    <w:rsid w:val="006F3024"/>
    <w:rsid w:val="006F3964"/>
    <w:rsid w:val="006F43FA"/>
    <w:rsid w:val="006F4D4D"/>
    <w:rsid w:val="006F5224"/>
    <w:rsid w:val="006F63F0"/>
    <w:rsid w:val="006F6B46"/>
    <w:rsid w:val="006F7958"/>
    <w:rsid w:val="007000CC"/>
    <w:rsid w:val="00700B28"/>
    <w:rsid w:val="00701080"/>
    <w:rsid w:val="00702EC6"/>
    <w:rsid w:val="007032DD"/>
    <w:rsid w:val="00703AFA"/>
    <w:rsid w:val="007049B1"/>
    <w:rsid w:val="00705516"/>
    <w:rsid w:val="00705BD2"/>
    <w:rsid w:val="007063DD"/>
    <w:rsid w:val="00706888"/>
    <w:rsid w:val="00706E2A"/>
    <w:rsid w:val="00706F8D"/>
    <w:rsid w:val="00707115"/>
    <w:rsid w:val="0071053C"/>
    <w:rsid w:val="00710C80"/>
    <w:rsid w:val="00711245"/>
    <w:rsid w:val="00711BCE"/>
    <w:rsid w:val="00712554"/>
    <w:rsid w:val="00712E7B"/>
    <w:rsid w:val="00712EB7"/>
    <w:rsid w:val="00714E93"/>
    <w:rsid w:val="00715124"/>
    <w:rsid w:val="007151B0"/>
    <w:rsid w:val="007158E0"/>
    <w:rsid w:val="00716883"/>
    <w:rsid w:val="00716EBF"/>
    <w:rsid w:val="007219C4"/>
    <w:rsid w:val="00722CCE"/>
    <w:rsid w:val="00723A6F"/>
    <w:rsid w:val="00725328"/>
    <w:rsid w:val="00725499"/>
    <w:rsid w:val="007268AE"/>
    <w:rsid w:val="00726F78"/>
    <w:rsid w:val="00731169"/>
    <w:rsid w:val="007313F7"/>
    <w:rsid w:val="0073157F"/>
    <w:rsid w:val="00731607"/>
    <w:rsid w:val="007318A7"/>
    <w:rsid w:val="00732F1F"/>
    <w:rsid w:val="0073492E"/>
    <w:rsid w:val="00735B29"/>
    <w:rsid w:val="00735CCA"/>
    <w:rsid w:val="00736DF0"/>
    <w:rsid w:val="00737875"/>
    <w:rsid w:val="0074143E"/>
    <w:rsid w:val="00742A8B"/>
    <w:rsid w:val="00742F75"/>
    <w:rsid w:val="00744392"/>
    <w:rsid w:val="007467CC"/>
    <w:rsid w:val="00746B3F"/>
    <w:rsid w:val="00750436"/>
    <w:rsid w:val="00750A01"/>
    <w:rsid w:val="00750F7B"/>
    <w:rsid w:val="0075387D"/>
    <w:rsid w:val="00754ED5"/>
    <w:rsid w:val="007558EC"/>
    <w:rsid w:val="00755A81"/>
    <w:rsid w:val="00757074"/>
    <w:rsid w:val="00762A83"/>
    <w:rsid w:val="00764118"/>
    <w:rsid w:val="00764D1E"/>
    <w:rsid w:val="007675D5"/>
    <w:rsid w:val="00770089"/>
    <w:rsid w:val="00770270"/>
    <w:rsid w:val="0077078C"/>
    <w:rsid w:val="00771B46"/>
    <w:rsid w:val="007737EE"/>
    <w:rsid w:val="00773879"/>
    <w:rsid w:val="00776145"/>
    <w:rsid w:val="007768A2"/>
    <w:rsid w:val="00776A83"/>
    <w:rsid w:val="00776D3D"/>
    <w:rsid w:val="0077719F"/>
    <w:rsid w:val="007800F2"/>
    <w:rsid w:val="00780713"/>
    <w:rsid w:val="0078114B"/>
    <w:rsid w:val="007813A6"/>
    <w:rsid w:val="0078182B"/>
    <w:rsid w:val="0078257F"/>
    <w:rsid w:val="0078259A"/>
    <w:rsid w:val="007827E6"/>
    <w:rsid w:val="00783EF8"/>
    <w:rsid w:val="00783F48"/>
    <w:rsid w:val="0078411F"/>
    <w:rsid w:val="007873F6"/>
    <w:rsid w:val="007903C5"/>
    <w:rsid w:val="007905A0"/>
    <w:rsid w:val="0079071A"/>
    <w:rsid w:val="00791F35"/>
    <w:rsid w:val="007920C3"/>
    <w:rsid w:val="00792972"/>
    <w:rsid w:val="00792A48"/>
    <w:rsid w:val="007935BE"/>
    <w:rsid w:val="00794202"/>
    <w:rsid w:val="007949BA"/>
    <w:rsid w:val="00796B44"/>
    <w:rsid w:val="00796BDA"/>
    <w:rsid w:val="007A0305"/>
    <w:rsid w:val="007A0362"/>
    <w:rsid w:val="007A05FE"/>
    <w:rsid w:val="007A0E09"/>
    <w:rsid w:val="007A1855"/>
    <w:rsid w:val="007A28D0"/>
    <w:rsid w:val="007A426B"/>
    <w:rsid w:val="007A44CF"/>
    <w:rsid w:val="007A5968"/>
    <w:rsid w:val="007A6413"/>
    <w:rsid w:val="007A7E9B"/>
    <w:rsid w:val="007B0A3C"/>
    <w:rsid w:val="007B1082"/>
    <w:rsid w:val="007B145C"/>
    <w:rsid w:val="007B19E3"/>
    <w:rsid w:val="007B2469"/>
    <w:rsid w:val="007B26AA"/>
    <w:rsid w:val="007B270E"/>
    <w:rsid w:val="007B6538"/>
    <w:rsid w:val="007B7123"/>
    <w:rsid w:val="007B7283"/>
    <w:rsid w:val="007B7B87"/>
    <w:rsid w:val="007C0BBA"/>
    <w:rsid w:val="007C165F"/>
    <w:rsid w:val="007C1881"/>
    <w:rsid w:val="007C3762"/>
    <w:rsid w:val="007C3BFD"/>
    <w:rsid w:val="007C4B3A"/>
    <w:rsid w:val="007C5494"/>
    <w:rsid w:val="007C5A06"/>
    <w:rsid w:val="007C5A8E"/>
    <w:rsid w:val="007C5B3A"/>
    <w:rsid w:val="007C6365"/>
    <w:rsid w:val="007C7CE1"/>
    <w:rsid w:val="007C7E44"/>
    <w:rsid w:val="007C7FEC"/>
    <w:rsid w:val="007D03C2"/>
    <w:rsid w:val="007D0F6E"/>
    <w:rsid w:val="007D161E"/>
    <w:rsid w:val="007D18E1"/>
    <w:rsid w:val="007D2F54"/>
    <w:rsid w:val="007D48A9"/>
    <w:rsid w:val="007D48B6"/>
    <w:rsid w:val="007D4D80"/>
    <w:rsid w:val="007D4F1A"/>
    <w:rsid w:val="007D5C21"/>
    <w:rsid w:val="007D7C73"/>
    <w:rsid w:val="007E0109"/>
    <w:rsid w:val="007E1054"/>
    <w:rsid w:val="007E4EA9"/>
    <w:rsid w:val="007E50F0"/>
    <w:rsid w:val="007E53F7"/>
    <w:rsid w:val="007E5A5E"/>
    <w:rsid w:val="007E75CB"/>
    <w:rsid w:val="007F10F4"/>
    <w:rsid w:val="007F152F"/>
    <w:rsid w:val="007F2776"/>
    <w:rsid w:val="007F2AC6"/>
    <w:rsid w:val="007F3C29"/>
    <w:rsid w:val="007F4D47"/>
    <w:rsid w:val="007F5669"/>
    <w:rsid w:val="007F5971"/>
    <w:rsid w:val="007F60E0"/>
    <w:rsid w:val="007F62DB"/>
    <w:rsid w:val="007F647A"/>
    <w:rsid w:val="008009AF"/>
    <w:rsid w:val="00800E56"/>
    <w:rsid w:val="00801356"/>
    <w:rsid w:val="008058F5"/>
    <w:rsid w:val="00805ACD"/>
    <w:rsid w:val="00805F24"/>
    <w:rsid w:val="00807D2F"/>
    <w:rsid w:val="00807F10"/>
    <w:rsid w:val="008101F2"/>
    <w:rsid w:val="008103F1"/>
    <w:rsid w:val="00813E8D"/>
    <w:rsid w:val="008142F6"/>
    <w:rsid w:val="0081430E"/>
    <w:rsid w:val="008161CC"/>
    <w:rsid w:val="00816625"/>
    <w:rsid w:val="00816764"/>
    <w:rsid w:val="008168BA"/>
    <w:rsid w:val="00816AB6"/>
    <w:rsid w:val="00817D3B"/>
    <w:rsid w:val="008205BB"/>
    <w:rsid w:val="00820771"/>
    <w:rsid w:val="00820ADD"/>
    <w:rsid w:val="008210B6"/>
    <w:rsid w:val="0082228F"/>
    <w:rsid w:val="00823557"/>
    <w:rsid w:val="008265A6"/>
    <w:rsid w:val="00827A25"/>
    <w:rsid w:val="00830CDB"/>
    <w:rsid w:val="00831B16"/>
    <w:rsid w:val="00833BE2"/>
    <w:rsid w:val="00834636"/>
    <w:rsid w:val="00834921"/>
    <w:rsid w:val="00834FED"/>
    <w:rsid w:val="0083612F"/>
    <w:rsid w:val="00836370"/>
    <w:rsid w:val="00837473"/>
    <w:rsid w:val="00842CEF"/>
    <w:rsid w:val="008437E1"/>
    <w:rsid w:val="00843A4F"/>
    <w:rsid w:val="00844359"/>
    <w:rsid w:val="00845009"/>
    <w:rsid w:val="00845231"/>
    <w:rsid w:val="008456AC"/>
    <w:rsid w:val="00846F64"/>
    <w:rsid w:val="00850297"/>
    <w:rsid w:val="008503F8"/>
    <w:rsid w:val="008505C7"/>
    <w:rsid w:val="00850984"/>
    <w:rsid w:val="008518BD"/>
    <w:rsid w:val="00851CDA"/>
    <w:rsid w:val="00852A6C"/>
    <w:rsid w:val="00854332"/>
    <w:rsid w:val="00854521"/>
    <w:rsid w:val="008545D1"/>
    <w:rsid w:val="00854678"/>
    <w:rsid w:val="00854C5D"/>
    <w:rsid w:val="00855C24"/>
    <w:rsid w:val="00855CEB"/>
    <w:rsid w:val="00857B48"/>
    <w:rsid w:val="0086117C"/>
    <w:rsid w:val="00862898"/>
    <w:rsid w:val="00862C7D"/>
    <w:rsid w:val="00863ECA"/>
    <w:rsid w:val="00864DA8"/>
    <w:rsid w:val="008658E9"/>
    <w:rsid w:val="008664DF"/>
    <w:rsid w:val="00866D6F"/>
    <w:rsid w:val="0086706A"/>
    <w:rsid w:val="0087207E"/>
    <w:rsid w:val="008726FA"/>
    <w:rsid w:val="008727FD"/>
    <w:rsid w:val="00872D17"/>
    <w:rsid w:val="00872D30"/>
    <w:rsid w:val="00872F8B"/>
    <w:rsid w:val="00873463"/>
    <w:rsid w:val="0087463D"/>
    <w:rsid w:val="0087561A"/>
    <w:rsid w:val="0087628A"/>
    <w:rsid w:val="00876846"/>
    <w:rsid w:val="008769B0"/>
    <w:rsid w:val="00876B4A"/>
    <w:rsid w:val="00877213"/>
    <w:rsid w:val="00877899"/>
    <w:rsid w:val="008814AE"/>
    <w:rsid w:val="00881CF4"/>
    <w:rsid w:val="00882302"/>
    <w:rsid w:val="00884D33"/>
    <w:rsid w:val="00885A2B"/>
    <w:rsid w:val="008867ED"/>
    <w:rsid w:val="00886A33"/>
    <w:rsid w:val="00886CFB"/>
    <w:rsid w:val="0089012B"/>
    <w:rsid w:val="00890523"/>
    <w:rsid w:val="00890F30"/>
    <w:rsid w:val="00891280"/>
    <w:rsid w:val="008913A4"/>
    <w:rsid w:val="00891736"/>
    <w:rsid w:val="008929F6"/>
    <w:rsid w:val="00892C49"/>
    <w:rsid w:val="00893F57"/>
    <w:rsid w:val="00895BFC"/>
    <w:rsid w:val="008970E3"/>
    <w:rsid w:val="0089757C"/>
    <w:rsid w:val="00897FDB"/>
    <w:rsid w:val="008A150E"/>
    <w:rsid w:val="008A1A56"/>
    <w:rsid w:val="008A2CB5"/>
    <w:rsid w:val="008A2F6E"/>
    <w:rsid w:val="008A4B55"/>
    <w:rsid w:val="008A659D"/>
    <w:rsid w:val="008A6AB1"/>
    <w:rsid w:val="008A702D"/>
    <w:rsid w:val="008A7140"/>
    <w:rsid w:val="008B1C63"/>
    <w:rsid w:val="008B2DC2"/>
    <w:rsid w:val="008B397D"/>
    <w:rsid w:val="008B3EEB"/>
    <w:rsid w:val="008B4B7D"/>
    <w:rsid w:val="008B5D6D"/>
    <w:rsid w:val="008B6E2D"/>
    <w:rsid w:val="008B6FD0"/>
    <w:rsid w:val="008B7F4D"/>
    <w:rsid w:val="008C037D"/>
    <w:rsid w:val="008C1369"/>
    <w:rsid w:val="008C2435"/>
    <w:rsid w:val="008C29DA"/>
    <w:rsid w:val="008C3259"/>
    <w:rsid w:val="008C35F7"/>
    <w:rsid w:val="008C5487"/>
    <w:rsid w:val="008C61B5"/>
    <w:rsid w:val="008C669D"/>
    <w:rsid w:val="008C67F7"/>
    <w:rsid w:val="008D0A17"/>
    <w:rsid w:val="008D1B81"/>
    <w:rsid w:val="008D2BF1"/>
    <w:rsid w:val="008D2F36"/>
    <w:rsid w:val="008D3D72"/>
    <w:rsid w:val="008D5C77"/>
    <w:rsid w:val="008D6797"/>
    <w:rsid w:val="008D6F22"/>
    <w:rsid w:val="008D7E1B"/>
    <w:rsid w:val="008E032E"/>
    <w:rsid w:val="008E0E53"/>
    <w:rsid w:val="008E1196"/>
    <w:rsid w:val="008E4EB6"/>
    <w:rsid w:val="008E5B80"/>
    <w:rsid w:val="008E6582"/>
    <w:rsid w:val="008E7C0B"/>
    <w:rsid w:val="008F0051"/>
    <w:rsid w:val="008F13F9"/>
    <w:rsid w:val="008F23E4"/>
    <w:rsid w:val="008F2B06"/>
    <w:rsid w:val="008F4721"/>
    <w:rsid w:val="008F6CFA"/>
    <w:rsid w:val="008F72FE"/>
    <w:rsid w:val="008F7AB0"/>
    <w:rsid w:val="0090007B"/>
    <w:rsid w:val="00900BA7"/>
    <w:rsid w:val="00901D27"/>
    <w:rsid w:val="00901FDD"/>
    <w:rsid w:val="009022CF"/>
    <w:rsid w:val="009024B2"/>
    <w:rsid w:val="00902FAD"/>
    <w:rsid w:val="00904D1A"/>
    <w:rsid w:val="00906385"/>
    <w:rsid w:val="0090723C"/>
    <w:rsid w:val="0090745C"/>
    <w:rsid w:val="0090760A"/>
    <w:rsid w:val="009102F9"/>
    <w:rsid w:val="00910578"/>
    <w:rsid w:val="009114CE"/>
    <w:rsid w:val="00911CF0"/>
    <w:rsid w:val="00912981"/>
    <w:rsid w:val="00913771"/>
    <w:rsid w:val="00913C69"/>
    <w:rsid w:val="00913F34"/>
    <w:rsid w:val="009140DB"/>
    <w:rsid w:val="0091437E"/>
    <w:rsid w:val="00914BCA"/>
    <w:rsid w:val="009166FF"/>
    <w:rsid w:val="00916F5D"/>
    <w:rsid w:val="00917E42"/>
    <w:rsid w:val="00921114"/>
    <w:rsid w:val="00922513"/>
    <w:rsid w:val="00924C63"/>
    <w:rsid w:val="009250B0"/>
    <w:rsid w:val="009251AA"/>
    <w:rsid w:val="0092608B"/>
    <w:rsid w:val="0092732C"/>
    <w:rsid w:val="00927BBC"/>
    <w:rsid w:val="0093174E"/>
    <w:rsid w:val="00931833"/>
    <w:rsid w:val="009321DA"/>
    <w:rsid w:val="009329B6"/>
    <w:rsid w:val="00933F6D"/>
    <w:rsid w:val="00934DD1"/>
    <w:rsid w:val="009404C3"/>
    <w:rsid w:val="009425A6"/>
    <w:rsid w:val="00942907"/>
    <w:rsid w:val="009444A2"/>
    <w:rsid w:val="00944543"/>
    <w:rsid w:val="0094486A"/>
    <w:rsid w:val="00944E70"/>
    <w:rsid w:val="00946873"/>
    <w:rsid w:val="00946D2E"/>
    <w:rsid w:val="00946FEE"/>
    <w:rsid w:val="00947C80"/>
    <w:rsid w:val="00951FD8"/>
    <w:rsid w:val="009521FF"/>
    <w:rsid w:val="009527C7"/>
    <w:rsid w:val="00952BD7"/>
    <w:rsid w:val="009534FA"/>
    <w:rsid w:val="0095492B"/>
    <w:rsid w:val="00954AA4"/>
    <w:rsid w:val="00955001"/>
    <w:rsid w:val="0096209D"/>
    <w:rsid w:val="00962655"/>
    <w:rsid w:val="009642F4"/>
    <w:rsid w:val="00964A02"/>
    <w:rsid w:val="00964AE9"/>
    <w:rsid w:val="00965716"/>
    <w:rsid w:val="00965A20"/>
    <w:rsid w:val="00965C26"/>
    <w:rsid w:val="00966103"/>
    <w:rsid w:val="00967480"/>
    <w:rsid w:val="009675C1"/>
    <w:rsid w:val="0097067F"/>
    <w:rsid w:val="00970726"/>
    <w:rsid w:val="00970F09"/>
    <w:rsid w:val="00971027"/>
    <w:rsid w:val="00971C09"/>
    <w:rsid w:val="009734D0"/>
    <w:rsid w:val="00974D7C"/>
    <w:rsid w:val="00975480"/>
    <w:rsid w:val="00975B4B"/>
    <w:rsid w:val="00977771"/>
    <w:rsid w:val="0098094B"/>
    <w:rsid w:val="00980A90"/>
    <w:rsid w:val="00980D40"/>
    <w:rsid w:val="00981207"/>
    <w:rsid w:val="00981BB4"/>
    <w:rsid w:val="009839F5"/>
    <w:rsid w:val="00984677"/>
    <w:rsid w:val="00986058"/>
    <w:rsid w:val="009872F4"/>
    <w:rsid w:val="009875DB"/>
    <w:rsid w:val="009903FC"/>
    <w:rsid w:val="00990741"/>
    <w:rsid w:val="00990FD9"/>
    <w:rsid w:val="00991225"/>
    <w:rsid w:val="009916AD"/>
    <w:rsid w:val="00991F27"/>
    <w:rsid w:val="0099220A"/>
    <w:rsid w:val="0099479B"/>
    <w:rsid w:val="00996DCB"/>
    <w:rsid w:val="00997344"/>
    <w:rsid w:val="009A06C2"/>
    <w:rsid w:val="009A1BC7"/>
    <w:rsid w:val="009A22D1"/>
    <w:rsid w:val="009A269E"/>
    <w:rsid w:val="009A3049"/>
    <w:rsid w:val="009A3B75"/>
    <w:rsid w:val="009A3D36"/>
    <w:rsid w:val="009A5393"/>
    <w:rsid w:val="009A5A6C"/>
    <w:rsid w:val="009A60C9"/>
    <w:rsid w:val="009A6364"/>
    <w:rsid w:val="009A6D0F"/>
    <w:rsid w:val="009A6E70"/>
    <w:rsid w:val="009B15AC"/>
    <w:rsid w:val="009B1675"/>
    <w:rsid w:val="009B1F2F"/>
    <w:rsid w:val="009B2954"/>
    <w:rsid w:val="009B2E2A"/>
    <w:rsid w:val="009B4697"/>
    <w:rsid w:val="009B525F"/>
    <w:rsid w:val="009B5531"/>
    <w:rsid w:val="009B56C4"/>
    <w:rsid w:val="009B577A"/>
    <w:rsid w:val="009B6862"/>
    <w:rsid w:val="009B6A4C"/>
    <w:rsid w:val="009B7501"/>
    <w:rsid w:val="009B7D73"/>
    <w:rsid w:val="009B7D75"/>
    <w:rsid w:val="009C1792"/>
    <w:rsid w:val="009C1929"/>
    <w:rsid w:val="009C1F47"/>
    <w:rsid w:val="009C38A4"/>
    <w:rsid w:val="009C3DF4"/>
    <w:rsid w:val="009C5BF8"/>
    <w:rsid w:val="009D1584"/>
    <w:rsid w:val="009D1C8F"/>
    <w:rsid w:val="009D5370"/>
    <w:rsid w:val="009D7724"/>
    <w:rsid w:val="009D7AB4"/>
    <w:rsid w:val="009D7BCD"/>
    <w:rsid w:val="009D7D61"/>
    <w:rsid w:val="009D7E7C"/>
    <w:rsid w:val="009E2493"/>
    <w:rsid w:val="009E2933"/>
    <w:rsid w:val="009E3DD5"/>
    <w:rsid w:val="009E44D5"/>
    <w:rsid w:val="009E47BF"/>
    <w:rsid w:val="009E66DC"/>
    <w:rsid w:val="009E6D9D"/>
    <w:rsid w:val="009E76C6"/>
    <w:rsid w:val="009E7DE7"/>
    <w:rsid w:val="009F0053"/>
    <w:rsid w:val="009F0660"/>
    <w:rsid w:val="009F18B8"/>
    <w:rsid w:val="009F6F02"/>
    <w:rsid w:val="00A00CA5"/>
    <w:rsid w:val="00A00E5E"/>
    <w:rsid w:val="00A0188A"/>
    <w:rsid w:val="00A039F5"/>
    <w:rsid w:val="00A04C23"/>
    <w:rsid w:val="00A05D1D"/>
    <w:rsid w:val="00A06833"/>
    <w:rsid w:val="00A1007A"/>
    <w:rsid w:val="00A12217"/>
    <w:rsid w:val="00A13551"/>
    <w:rsid w:val="00A13DDE"/>
    <w:rsid w:val="00A14745"/>
    <w:rsid w:val="00A147AE"/>
    <w:rsid w:val="00A165EC"/>
    <w:rsid w:val="00A16E74"/>
    <w:rsid w:val="00A16EF0"/>
    <w:rsid w:val="00A176CC"/>
    <w:rsid w:val="00A22312"/>
    <w:rsid w:val="00A22B01"/>
    <w:rsid w:val="00A230A3"/>
    <w:rsid w:val="00A23A22"/>
    <w:rsid w:val="00A23CAB"/>
    <w:rsid w:val="00A24398"/>
    <w:rsid w:val="00A267D7"/>
    <w:rsid w:val="00A273C7"/>
    <w:rsid w:val="00A27C3E"/>
    <w:rsid w:val="00A27D25"/>
    <w:rsid w:val="00A27E32"/>
    <w:rsid w:val="00A3029B"/>
    <w:rsid w:val="00A30C01"/>
    <w:rsid w:val="00A30D57"/>
    <w:rsid w:val="00A323B3"/>
    <w:rsid w:val="00A32931"/>
    <w:rsid w:val="00A32AD7"/>
    <w:rsid w:val="00A34770"/>
    <w:rsid w:val="00A354B3"/>
    <w:rsid w:val="00A358E7"/>
    <w:rsid w:val="00A359FD"/>
    <w:rsid w:val="00A35CCD"/>
    <w:rsid w:val="00A3723B"/>
    <w:rsid w:val="00A37242"/>
    <w:rsid w:val="00A3790E"/>
    <w:rsid w:val="00A37E6F"/>
    <w:rsid w:val="00A4134F"/>
    <w:rsid w:val="00A42506"/>
    <w:rsid w:val="00A42870"/>
    <w:rsid w:val="00A431CB"/>
    <w:rsid w:val="00A44628"/>
    <w:rsid w:val="00A4508C"/>
    <w:rsid w:val="00A45144"/>
    <w:rsid w:val="00A45AE4"/>
    <w:rsid w:val="00A46018"/>
    <w:rsid w:val="00A46A71"/>
    <w:rsid w:val="00A46CEB"/>
    <w:rsid w:val="00A46F90"/>
    <w:rsid w:val="00A50B0C"/>
    <w:rsid w:val="00A50D3A"/>
    <w:rsid w:val="00A51DC2"/>
    <w:rsid w:val="00A548E8"/>
    <w:rsid w:val="00A553CC"/>
    <w:rsid w:val="00A55C0A"/>
    <w:rsid w:val="00A55C73"/>
    <w:rsid w:val="00A60729"/>
    <w:rsid w:val="00A60F7B"/>
    <w:rsid w:val="00A60FDD"/>
    <w:rsid w:val="00A638DB"/>
    <w:rsid w:val="00A64ADF"/>
    <w:rsid w:val="00A6667F"/>
    <w:rsid w:val="00A66837"/>
    <w:rsid w:val="00A67DE3"/>
    <w:rsid w:val="00A67F93"/>
    <w:rsid w:val="00A7009E"/>
    <w:rsid w:val="00A7045A"/>
    <w:rsid w:val="00A746D3"/>
    <w:rsid w:val="00A74F34"/>
    <w:rsid w:val="00A778FD"/>
    <w:rsid w:val="00A7794B"/>
    <w:rsid w:val="00A779EA"/>
    <w:rsid w:val="00A77BFE"/>
    <w:rsid w:val="00A80D6C"/>
    <w:rsid w:val="00A80FD8"/>
    <w:rsid w:val="00A810AF"/>
    <w:rsid w:val="00A81AC4"/>
    <w:rsid w:val="00A81C4A"/>
    <w:rsid w:val="00A838F1"/>
    <w:rsid w:val="00A840CE"/>
    <w:rsid w:val="00A84397"/>
    <w:rsid w:val="00A84A07"/>
    <w:rsid w:val="00A856B1"/>
    <w:rsid w:val="00A86C4A"/>
    <w:rsid w:val="00A876DA"/>
    <w:rsid w:val="00A90077"/>
    <w:rsid w:val="00A9036C"/>
    <w:rsid w:val="00A90F6C"/>
    <w:rsid w:val="00A92371"/>
    <w:rsid w:val="00A926DF"/>
    <w:rsid w:val="00A93236"/>
    <w:rsid w:val="00A9331D"/>
    <w:rsid w:val="00A9360E"/>
    <w:rsid w:val="00A93D41"/>
    <w:rsid w:val="00A964E5"/>
    <w:rsid w:val="00A97433"/>
    <w:rsid w:val="00A9760C"/>
    <w:rsid w:val="00AA0458"/>
    <w:rsid w:val="00AA11B2"/>
    <w:rsid w:val="00AA143F"/>
    <w:rsid w:val="00AA152E"/>
    <w:rsid w:val="00AA25DA"/>
    <w:rsid w:val="00AA2A70"/>
    <w:rsid w:val="00AA3EA3"/>
    <w:rsid w:val="00AA3F21"/>
    <w:rsid w:val="00AA4043"/>
    <w:rsid w:val="00AA456A"/>
    <w:rsid w:val="00AA5DF0"/>
    <w:rsid w:val="00AA7547"/>
    <w:rsid w:val="00AA76A4"/>
    <w:rsid w:val="00AB07C3"/>
    <w:rsid w:val="00AB1DB9"/>
    <w:rsid w:val="00AB1E94"/>
    <w:rsid w:val="00AB2D6E"/>
    <w:rsid w:val="00AB3086"/>
    <w:rsid w:val="00AB4851"/>
    <w:rsid w:val="00AB4F38"/>
    <w:rsid w:val="00AB516E"/>
    <w:rsid w:val="00AB5A3E"/>
    <w:rsid w:val="00AB5D9C"/>
    <w:rsid w:val="00AB6456"/>
    <w:rsid w:val="00AB7051"/>
    <w:rsid w:val="00AC0493"/>
    <w:rsid w:val="00AC17CF"/>
    <w:rsid w:val="00AC20BF"/>
    <w:rsid w:val="00AC2DCA"/>
    <w:rsid w:val="00AC318C"/>
    <w:rsid w:val="00AC34BA"/>
    <w:rsid w:val="00AC40A1"/>
    <w:rsid w:val="00AC5E0B"/>
    <w:rsid w:val="00AC5EF0"/>
    <w:rsid w:val="00AC6D69"/>
    <w:rsid w:val="00AC6E79"/>
    <w:rsid w:val="00AC7231"/>
    <w:rsid w:val="00AC7A78"/>
    <w:rsid w:val="00AD02DC"/>
    <w:rsid w:val="00AD0C41"/>
    <w:rsid w:val="00AD1219"/>
    <w:rsid w:val="00AD22F1"/>
    <w:rsid w:val="00AD291A"/>
    <w:rsid w:val="00AD2C14"/>
    <w:rsid w:val="00AD3752"/>
    <w:rsid w:val="00AD3C36"/>
    <w:rsid w:val="00AD4088"/>
    <w:rsid w:val="00AD42CF"/>
    <w:rsid w:val="00AD4FE5"/>
    <w:rsid w:val="00AD684D"/>
    <w:rsid w:val="00AE00DB"/>
    <w:rsid w:val="00AE0298"/>
    <w:rsid w:val="00AE10B0"/>
    <w:rsid w:val="00AE1782"/>
    <w:rsid w:val="00AE2308"/>
    <w:rsid w:val="00AE37E3"/>
    <w:rsid w:val="00AE541A"/>
    <w:rsid w:val="00AE54BA"/>
    <w:rsid w:val="00AE5C84"/>
    <w:rsid w:val="00AE63E5"/>
    <w:rsid w:val="00AE6EC6"/>
    <w:rsid w:val="00AF2201"/>
    <w:rsid w:val="00AF2960"/>
    <w:rsid w:val="00AF3166"/>
    <w:rsid w:val="00AF4932"/>
    <w:rsid w:val="00AF4B7C"/>
    <w:rsid w:val="00AF57D5"/>
    <w:rsid w:val="00B004A9"/>
    <w:rsid w:val="00B0058E"/>
    <w:rsid w:val="00B00F0C"/>
    <w:rsid w:val="00B01A3D"/>
    <w:rsid w:val="00B02501"/>
    <w:rsid w:val="00B03B9F"/>
    <w:rsid w:val="00B03BDE"/>
    <w:rsid w:val="00B04137"/>
    <w:rsid w:val="00B043FB"/>
    <w:rsid w:val="00B04A61"/>
    <w:rsid w:val="00B058C9"/>
    <w:rsid w:val="00B06B2C"/>
    <w:rsid w:val="00B079FF"/>
    <w:rsid w:val="00B11432"/>
    <w:rsid w:val="00B118DB"/>
    <w:rsid w:val="00B12A8B"/>
    <w:rsid w:val="00B131DE"/>
    <w:rsid w:val="00B137EF"/>
    <w:rsid w:val="00B14176"/>
    <w:rsid w:val="00B1476C"/>
    <w:rsid w:val="00B149C4"/>
    <w:rsid w:val="00B16B08"/>
    <w:rsid w:val="00B17509"/>
    <w:rsid w:val="00B17760"/>
    <w:rsid w:val="00B200B9"/>
    <w:rsid w:val="00B206A5"/>
    <w:rsid w:val="00B206BC"/>
    <w:rsid w:val="00B209ED"/>
    <w:rsid w:val="00B20EA2"/>
    <w:rsid w:val="00B213D0"/>
    <w:rsid w:val="00B227C0"/>
    <w:rsid w:val="00B22E27"/>
    <w:rsid w:val="00B236AC"/>
    <w:rsid w:val="00B23A44"/>
    <w:rsid w:val="00B2492F"/>
    <w:rsid w:val="00B249F0"/>
    <w:rsid w:val="00B24DBD"/>
    <w:rsid w:val="00B2533D"/>
    <w:rsid w:val="00B26627"/>
    <w:rsid w:val="00B26663"/>
    <w:rsid w:val="00B26697"/>
    <w:rsid w:val="00B2682B"/>
    <w:rsid w:val="00B26E26"/>
    <w:rsid w:val="00B27B36"/>
    <w:rsid w:val="00B27C65"/>
    <w:rsid w:val="00B305E4"/>
    <w:rsid w:val="00B318CB"/>
    <w:rsid w:val="00B31A29"/>
    <w:rsid w:val="00B31D22"/>
    <w:rsid w:val="00B328B2"/>
    <w:rsid w:val="00B32900"/>
    <w:rsid w:val="00B32BA9"/>
    <w:rsid w:val="00B33649"/>
    <w:rsid w:val="00B356B6"/>
    <w:rsid w:val="00B3598B"/>
    <w:rsid w:val="00B35C71"/>
    <w:rsid w:val="00B35FBE"/>
    <w:rsid w:val="00B36281"/>
    <w:rsid w:val="00B37A65"/>
    <w:rsid w:val="00B40FAE"/>
    <w:rsid w:val="00B4178C"/>
    <w:rsid w:val="00B41BA0"/>
    <w:rsid w:val="00B41D5C"/>
    <w:rsid w:val="00B42AB6"/>
    <w:rsid w:val="00B449F4"/>
    <w:rsid w:val="00B4569F"/>
    <w:rsid w:val="00B456C3"/>
    <w:rsid w:val="00B45CB3"/>
    <w:rsid w:val="00B4659A"/>
    <w:rsid w:val="00B471C7"/>
    <w:rsid w:val="00B47228"/>
    <w:rsid w:val="00B47838"/>
    <w:rsid w:val="00B505A0"/>
    <w:rsid w:val="00B50CF6"/>
    <w:rsid w:val="00B51838"/>
    <w:rsid w:val="00B529E5"/>
    <w:rsid w:val="00B544A2"/>
    <w:rsid w:val="00B5560C"/>
    <w:rsid w:val="00B55B57"/>
    <w:rsid w:val="00B575F6"/>
    <w:rsid w:val="00B577CD"/>
    <w:rsid w:val="00B57962"/>
    <w:rsid w:val="00B61798"/>
    <w:rsid w:val="00B63217"/>
    <w:rsid w:val="00B63A5A"/>
    <w:rsid w:val="00B64657"/>
    <w:rsid w:val="00B65306"/>
    <w:rsid w:val="00B65908"/>
    <w:rsid w:val="00B65999"/>
    <w:rsid w:val="00B67AEF"/>
    <w:rsid w:val="00B67FCF"/>
    <w:rsid w:val="00B70951"/>
    <w:rsid w:val="00B70D35"/>
    <w:rsid w:val="00B71FE8"/>
    <w:rsid w:val="00B72223"/>
    <w:rsid w:val="00B7374F"/>
    <w:rsid w:val="00B75BD0"/>
    <w:rsid w:val="00B77302"/>
    <w:rsid w:val="00B775A9"/>
    <w:rsid w:val="00B80419"/>
    <w:rsid w:val="00B80A88"/>
    <w:rsid w:val="00B8129B"/>
    <w:rsid w:val="00B818E6"/>
    <w:rsid w:val="00B82409"/>
    <w:rsid w:val="00B832FC"/>
    <w:rsid w:val="00B84938"/>
    <w:rsid w:val="00B84C3B"/>
    <w:rsid w:val="00B85B0F"/>
    <w:rsid w:val="00B85BA9"/>
    <w:rsid w:val="00B85D0A"/>
    <w:rsid w:val="00B91048"/>
    <w:rsid w:val="00B9196D"/>
    <w:rsid w:val="00B921D2"/>
    <w:rsid w:val="00B92947"/>
    <w:rsid w:val="00B92F19"/>
    <w:rsid w:val="00B93C26"/>
    <w:rsid w:val="00B951A7"/>
    <w:rsid w:val="00B96D4E"/>
    <w:rsid w:val="00B96F2F"/>
    <w:rsid w:val="00B973B1"/>
    <w:rsid w:val="00BA0274"/>
    <w:rsid w:val="00BA0C16"/>
    <w:rsid w:val="00BA149D"/>
    <w:rsid w:val="00BA2042"/>
    <w:rsid w:val="00BA397D"/>
    <w:rsid w:val="00BA4834"/>
    <w:rsid w:val="00BA57CB"/>
    <w:rsid w:val="00BA606D"/>
    <w:rsid w:val="00BA679C"/>
    <w:rsid w:val="00BB0771"/>
    <w:rsid w:val="00BB0809"/>
    <w:rsid w:val="00BB1B98"/>
    <w:rsid w:val="00BB20C6"/>
    <w:rsid w:val="00BB2550"/>
    <w:rsid w:val="00BB2BE2"/>
    <w:rsid w:val="00BB2E03"/>
    <w:rsid w:val="00BB3127"/>
    <w:rsid w:val="00BB3F43"/>
    <w:rsid w:val="00BB4D67"/>
    <w:rsid w:val="00BB5205"/>
    <w:rsid w:val="00BB6AFE"/>
    <w:rsid w:val="00BB6F09"/>
    <w:rsid w:val="00BC0AAB"/>
    <w:rsid w:val="00BC1BAB"/>
    <w:rsid w:val="00BC2314"/>
    <w:rsid w:val="00BC2B0F"/>
    <w:rsid w:val="00BC4387"/>
    <w:rsid w:val="00BC4679"/>
    <w:rsid w:val="00BC5A93"/>
    <w:rsid w:val="00BC6547"/>
    <w:rsid w:val="00BC7606"/>
    <w:rsid w:val="00BC77FC"/>
    <w:rsid w:val="00BC7D79"/>
    <w:rsid w:val="00BD01DE"/>
    <w:rsid w:val="00BD02CB"/>
    <w:rsid w:val="00BD0679"/>
    <w:rsid w:val="00BD1515"/>
    <w:rsid w:val="00BD1CA7"/>
    <w:rsid w:val="00BD1CF3"/>
    <w:rsid w:val="00BD20A8"/>
    <w:rsid w:val="00BD3850"/>
    <w:rsid w:val="00BD4335"/>
    <w:rsid w:val="00BD4C56"/>
    <w:rsid w:val="00BD4CE9"/>
    <w:rsid w:val="00BD5C90"/>
    <w:rsid w:val="00BD6579"/>
    <w:rsid w:val="00BD66DA"/>
    <w:rsid w:val="00BD6856"/>
    <w:rsid w:val="00BD69FD"/>
    <w:rsid w:val="00BD6AB4"/>
    <w:rsid w:val="00BE1016"/>
    <w:rsid w:val="00BE19DD"/>
    <w:rsid w:val="00BE2112"/>
    <w:rsid w:val="00BE23A7"/>
    <w:rsid w:val="00BE2AE8"/>
    <w:rsid w:val="00BE2B55"/>
    <w:rsid w:val="00BE3D4E"/>
    <w:rsid w:val="00BE3F4D"/>
    <w:rsid w:val="00BE429E"/>
    <w:rsid w:val="00BE46F0"/>
    <w:rsid w:val="00BE630B"/>
    <w:rsid w:val="00BE6B5E"/>
    <w:rsid w:val="00BE7162"/>
    <w:rsid w:val="00BF0434"/>
    <w:rsid w:val="00BF1D53"/>
    <w:rsid w:val="00BF1FCD"/>
    <w:rsid w:val="00BF45D0"/>
    <w:rsid w:val="00BF47B2"/>
    <w:rsid w:val="00BF52C4"/>
    <w:rsid w:val="00BF5463"/>
    <w:rsid w:val="00C00A2E"/>
    <w:rsid w:val="00C00CBB"/>
    <w:rsid w:val="00C038EC"/>
    <w:rsid w:val="00C03A23"/>
    <w:rsid w:val="00C03C1D"/>
    <w:rsid w:val="00C0508E"/>
    <w:rsid w:val="00C051F6"/>
    <w:rsid w:val="00C06352"/>
    <w:rsid w:val="00C10171"/>
    <w:rsid w:val="00C10357"/>
    <w:rsid w:val="00C1150D"/>
    <w:rsid w:val="00C11E32"/>
    <w:rsid w:val="00C12155"/>
    <w:rsid w:val="00C12279"/>
    <w:rsid w:val="00C12694"/>
    <w:rsid w:val="00C128E0"/>
    <w:rsid w:val="00C14979"/>
    <w:rsid w:val="00C151A2"/>
    <w:rsid w:val="00C168A0"/>
    <w:rsid w:val="00C179F5"/>
    <w:rsid w:val="00C17A8F"/>
    <w:rsid w:val="00C20B73"/>
    <w:rsid w:val="00C2132B"/>
    <w:rsid w:val="00C24E9B"/>
    <w:rsid w:val="00C267E8"/>
    <w:rsid w:val="00C26D93"/>
    <w:rsid w:val="00C270F2"/>
    <w:rsid w:val="00C30199"/>
    <w:rsid w:val="00C30F35"/>
    <w:rsid w:val="00C30FAB"/>
    <w:rsid w:val="00C31C0B"/>
    <w:rsid w:val="00C32547"/>
    <w:rsid w:val="00C32B31"/>
    <w:rsid w:val="00C32E3F"/>
    <w:rsid w:val="00C33496"/>
    <w:rsid w:val="00C34175"/>
    <w:rsid w:val="00C348EA"/>
    <w:rsid w:val="00C35445"/>
    <w:rsid w:val="00C356C1"/>
    <w:rsid w:val="00C35D25"/>
    <w:rsid w:val="00C37220"/>
    <w:rsid w:val="00C37ABD"/>
    <w:rsid w:val="00C411CC"/>
    <w:rsid w:val="00C41AB0"/>
    <w:rsid w:val="00C421EE"/>
    <w:rsid w:val="00C43927"/>
    <w:rsid w:val="00C43C0B"/>
    <w:rsid w:val="00C448DB"/>
    <w:rsid w:val="00C44E2F"/>
    <w:rsid w:val="00C44E51"/>
    <w:rsid w:val="00C46D48"/>
    <w:rsid w:val="00C475F1"/>
    <w:rsid w:val="00C47FB9"/>
    <w:rsid w:val="00C504AA"/>
    <w:rsid w:val="00C516F2"/>
    <w:rsid w:val="00C52059"/>
    <w:rsid w:val="00C52CA7"/>
    <w:rsid w:val="00C52F21"/>
    <w:rsid w:val="00C53634"/>
    <w:rsid w:val="00C54677"/>
    <w:rsid w:val="00C549B5"/>
    <w:rsid w:val="00C54DB3"/>
    <w:rsid w:val="00C5526F"/>
    <w:rsid w:val="00C552CE"/>
    <w:rsid w:val="00C5577B"/>
    <w:rsid w:val="00C57CD2"/>
    <w:rsid w:val="00C6022D"/>
    <w:rsid w:val="00C60835"/>
    <w:rsid w:val="00C60B0B"/>
    <w:rsid w:val="00C61247"/>
    <w:rsid w:val="00C616F0"/>
    <w:rsid w:val="00C6300A"/>
    <w:rsid w:val="00C6345E"/>
    <w:rsid w:val="00C6419F"/>
    <w:rsid w:val="00C642EC"/>
    <w:rsid w:val="00C645C9"/>
    <w:rsid w:val="00C6487B"/>
    <w:rsid w:val="00C64FD0"/>
    <w:rsid w:val="00C65918"/>
    <w:rsid w:val="00C678A6"/>
    <w:rsid w:val="00C67DDF"/>
    <w:rsid w:val="00C70DAA"/>
    <w:rsid w:val="00C71C9B"/>
    <w:rsid w:val="00C721C9"/>
    <w:rsid w:val="00C73A5B"/>
    <w:rsid w:val="00C746D5"/>
    <w:rsid w:val="00C7518C"/>
    <w:rsid w:val="00C75785"/>
    <w:rsid w:val="00C77754"/>
    <w:rsid w:val="00C77A1E"/>
    <w:rsid w:val="00C77B80"/>
    <w:rsid w:val="00C77F9A"/>
    <w:rsid w:val="00C804C8"/>
    <w:rsid w:val="00C81B4B"/>
    <w:rsid w:val="00C81DFD"/>
    <w:rsid w:val="00C84477"/>
    <w:rsid w:val="00C845A1"/>
    <w:rsid w:val="00C846B5"/>
    <w:rsid w:val="00C84FE8"/>
    <w:rsid w:val="00C85B61"/>
    <w:rsid w:val="00C8697D"/>
    <w:rsid w:val="00C90519"/>
    <w:rsid w:val="00C90AF1"/>
    <w:rsid w:val="00C9100E"/>
    <w:rsid w:val="00C9231D"/>
    <w:rsid w:val="00C9235E"/>
    <w:rsid w:val="00C9333D"/>
    <w:rsid w:val="00C947B2"/>
    <w:rsid w:val="00C94A14"/>
    <w:rsid w:val="00C95429"/>
    <w:rsid w:val="00C95F10"/>
    <w:rsid w:val="00C96067"/>
    <w:rsid w:val="00C960F9"/>
    <w:rsid w:val="00C96728"/>
    <w:rsid w:val="00C96F65"/>
    <w:rsid w:val="00CA0A0E"/>
    <w:rsid w:val="00CA314F"/>
    <w:rsid w:val="00CA35CC"/>
    <w:rsid w:val="00CA37BB"/>
    <w:rsid w:val="00CA4555"/>
    <w:rsid w:val="00CA46A5"/>
    <w:rsid w:val="00CA4D86"/>
    <w:rsid w:val="00CA518D"/>
    <w:rsid w:val="00CA5392"/>
    <w:rsid w:val="00CA5451"/>
    <w:rsid w:val="00CA69DE"/>
    <w:rsid w:val="00CB0BC0"/>
    <w:rsid w:val="00CB34A4"/>
    <w:rsid w:val="00CB4166"/>
    <w:rsid w:val="00CB4692"/>
    <w:rsid w:val="00CB54B5"/>
    <w:rsid w:val="00CB5DB1"/>
    <w:rsid w:val="00CB6F6D"/>
    <w:rsid w:val="00CC1409"/>
    <w:rsid w:val="00CC17D4"/>
    <w:rsid w:val="00CC192F"/>
    <w:rsid w:val="00CC2995"/>
    <w:rsid w:val="00CC55D3"/>
    <w:rsid w:val="00CC676C"/>
    <w:rsid w:val="00CD061A"/>
    <w:rsid w:val="00CD0973"/>
    <w:rsid w:val="00CD0EB9"/>
    <w:rsid w:val="00CD18E3"/>
    <w:rsid w:val="00CD236B"/>
    <w:rsid w:val="00CD2F1C"/>
    <w:rsid w:val="00CD381B"/>
    <w:rsid w:val="00CD4B55"/>
    <w:rsid w:val="00CD63E2"/>
    <w:rsid w:val="00CD6BC1"/>
    <w:rsid w:val="00CD6FBE"/>
    <w:rsid w:val="00CD73A2"/>
    <w:rsid w:val="00CD7509"/>
    <w:rsid w:val="00CD7BF2"/>
    <w:rsid w:val="00CE0524"/>
    <w:rsid w:val="00CE054D"/>
    <w:rsid w:val="00CE33B4"/>
    <w:rsid w:val="00CE3C9F"/>
    <w:rsid w:val="00CE4F2F"/>
    <w:rsid w:val="00CE5022"/>
    <w:rsid w:val="00CE6432"/>
    <w:rsid w:val="00CE667F"/>
    <w:rsid w:val="00CE6922"/>
    <w:rsid w:val="00CF2E98"/>
    <w:rsid w:val="00CF3BA1"/>
    <w:rsid w:val="00CF3F76"/>
    <w:rsid w:val="00CF5391"/>
    <w:rsid w:val="00CF53AE"/>
    <w:rsid w:val="00CF5BA8"/>
    <w:rsid w:val="00CF6C94"/>
    <w:rsid w:val="00CF7580"/>
    <w:rsid w:val="00D0081B"/>
    <w:rsid w:val="00D0108A"/>
    <w:rsid w:val="00D0140F"/>
    <w:rsid w:val="00D01A8F"/>
    <w:rsid w:val="00D01BC7"/>
    <w:rsid w:val="00D01E36"/>
    <w:rsid w:val="00D01F62"/>
    <w:rsid w:val="00D0224D"/>
    <w:rsid w:val="00D02D4B"/>
    <w:rsid w:val="00D0352D"/>
    <w:rsid w:val="00D036A0"/>
    <w:rsid w:val="00D036B8"/>
    <w:rsid w:val="00D04928"/>
    <w:rsid w:val="00D052A0"/>
    <w:rsid w:val="00D05DF7"/>
    <w:rsid w:val="00D062B5"/>
    <w:rsid w:val="00D0779F"/>
    <w:rsid w:val="00D10BF8"/>
    <w:rsid w:val="00D10E10"/>
    <w:rsid w:val="00D10E88"/>
    <w:rsid w:val="00D111DD"/>
    <w:rsid w:val="00D11D45"/>
    <w:rsid w:val="00D125A5"/>
    <w:rsid w:val="00D128EF"/>
    <w:rsid w:val="00D1370D"/>
    <w:rsid w:val="00D142FF"/>
    <w:rsid w:val="00D14F52"/>
    <w:rsid w:val="00D15003"/>
    <w:rsid w:val="00D16CE8"/>
    <w:rsid w:val="00D1789B"/>
    <w:rsid w:val="00D17A57"/>
    <w:rsid w:val="00D20D36"/>
    <w:rsid w:val="00D2284C"/>
    <w:rsid w:val="00D22D97"/>
    <w:rsid w:val="00D22DB1"/>
    <w:rsid w:val="00D23188"/>
    <w:rsid w:val="00D24088"/>
    <w:rsid w:val="00D24B27"/>
    <w:rsid w:val="00D25B21"/>
    <w:rsid w:val="00D26185"/>
    <w:rsid w:val="00D26595"/>
    <w:rsid w:val="00D2718B"/>
    <w:rsid w:val="00D2723D"/>
    <w:rsid w:val="00D27738"/>
    <w:rsid w:val="00D27D32"/>
    <w:rsid w:val="00D30B34"/>
    <w:rsid w:val="00D314D3"/>
    <w:rsid w:val="00D32CC2"/>
    <w:rsid w:val="00D34CA1"/>
    <w:rsid w:val="00D34CD2"/>
    <w:rsid w:val="00D34DEC"/>
    <w:rsid w:val="00D36D6B"/>
    <w:rsid w:val="00D40279"/>
    <w:rsid w:val="00D415D8"/>
    <w:rsid w:val="00D43386"/>
    <w:rsid w:val="00D4411B"/>
    <w:rsid w:val="00D44FCD"/>
    <w:rsid w:val="00D45E5D"/>
    <w:rsid w:val="00D46398"/>
    <w:rsid w:val="00D4671A"/>
    <w:rsid w:val="00D47077"/>
    <w:rsid w:val="00D4762A"/>
    <w:rsid w:val="00D50137"/>
    <w:rsid w:val="00D5116C"/>
    <w:rsid w:val="00D51463"/>
    <w:rsid w:val="00D52466"/>
    <w:rsid w:val="00D53914"/>
    <w:rsid w:val="00D539A4"/>
    <w:rsid w:val="00D53B0F"/>
    <w:rsid w:val="00D541EF"/>
    <w:rsid w:val="00D550A2"/>
    <w:rsid w:val="00D561E0"/>
    <w:rsid w:val="00D56CED"/>
    <w:rsid w:val="00D56FDC"/>
    <w:rsid w:val="00D577D9"/>
    <w:rsid w:val="00D613F8"/>
    <w:rsid w:val="00D61A18"/>
    <w:rsid w:val="00D61F46"/>
    <w:rsid w:val="00D62103"/>
    <w:rsid w:val="00D62774"/>
    <w:rsid w:val="00D62966"/>
    <w:rsid w:val="00D62EC4"/>
    <w:rsid w:val="00D63F08"/>
    <w:rsid w:val="00D64817"/>
    <w:rsid w:val="00D651C4"/>
    <w:rsid w:val="00D661E0"/>
    <w:rsid w:val="00D6684C"/>
    <w:rsid w:val="00D66D6B"/>
    <w:rsid w:val="00D72290"/>
    <w:rsid w:val="00D72406"/>
    <w:rsid w:val="00D72F6A"/>
    <w:rsid w:val="00D72FC3"/>
    <w:rsid w:val="00D72FDF"/>
    <w:rsid w:val="00D732A9"/>
    <w:rsid w:val="00D73D35"/>
    <w:rsid w:val="00D74DFA"/>
    <w:rsid w:val="00D771FD"/>
    <w:rsid w:val="00D807C2"/>
    <w:rsid w:val="00D8252E"/>
    <w:rsid w:val="00D82C8E"/>
    <w:rsid w:val="00D83521"/>
    <w:rsid w:val="00D837DE"/>
    <w:rsid w:val="00D85928"/>
    <w:rsid w:val="00D85992"/>
    <w:rsid w:val="00D86572"/>
    <w:rsid w:val="00D90425"/>
    <w:rsid w:val="00D92426"/>
    <w:rsid w:val="00D9285A"/>
    <w:rsid w:val="00D9524A"/>
    <w:rsid w:val="00D97127"/>
    <w:rsid w:val="00DA0AB5"/>
    <w:rsid w:val="00DA1485"/>
    <w:rsid w:val="00DA24B6"/>
    <w:rsid w:val="00DA361A"/>
    <w:rsid w:val="00DA4E52"/>
    <w:rsid w:val="00DA4F3A"/>
    <w:rsid w:val="00DA53B2"/>
    <w:rsid w:val="00DA60A3"/>
    <w:rsid w:val="00DB0A2C"/>
    <w:rsid w:val="00DB0B67"/>
    <w:rsid w:val="00DB0D0B"/>
    <w:rsid w:val="00DB10DD"/>
    <w:rsid w:val="00DB3621"/>
    <w:rsid w:val="00DB5B51"/>
    <w:rsid w:val="00DB5BD7"/>
    <w:rsid w:val="00DB6BCC"/>
    <w:rsid w:val="00DB6F3D"/>
    <w:rsid w:val="00DB79D0"/>
    <w:rsid w:val="00DB7A59"/>
    <w:rsid w:val="00DC0799"/>
    <w:rsid w:val="00DC1E03"/>
    <w:rsid w:val="00DC3272"/>
    <w:rsid w:val="00DC3764"/>
    <w:rsid w:val="00DC4B41"/>
    <w:rsid w:val="00DC611D"/>
    <w:rsid w:val="00DC6899"/>
    <w:rsid w:val="00DC799D"/>
    <w:rsid w:val="00DD0DAB"/>
    <w:rsid w:val="00DD0F67"/>
    <w:rsid w:val="00DD401D"/>
    <w:rsid w:val="00DD4B91"/>
    <w:rsid w:val="00DD4DEE"/>
    <w:rsid w:val="00DD6089"/>
    <w:rsid w:val="00DD6D5A"/>
    <w:rsid w:val="00DD7B7E"/>
    <w:rsid w:val="00DE3165"/>
    <w:rsid w:val="00DE3444"/>
    <w:rsid w:val="00DE3ABF"/>
    <w:rsid w:val="00DE4C6C"/>
    <w:rsid w:val="00DE6061"/>
    <w:rsid w:val="00DE6C34"/>
    <w:rsid w:val="00DE74C4"/>
    <w:rsid w:val="00DE7E45"/>
    <w:rsid w:val="00DF0F17"/>
    <w:rsid w:val="00DF23F5"/>
    <w:rsid w:val="00DF3AE3"/>
    <w:rsid w:val="00DF51A2"/>
    <w:rsid w:val="00DF6D2B"/>
    <w:rsid w:val="00DF752B"/>
    <w:rsid w:val="00E00182"/>
    <w:rsid w:val="00E00BBB"/>
    <w:rsid w:val="00E010E0"/>
    <w:rsid w:val="00E01752"/>
    <w:rsid w:val="00E01A54"/>
    <w:rsid w:val="00E02DB2"/>
    <w:rsid w:val="00E04048"/>
    <w:rsid w:val="00E04FE6"/>
    <w:rsid w:val="00E07C03"/>
    <w:rsid w:val="00E110B7"/>
    <w:rsid w:val="00E12021"/>
    <w:rsid w:val="00E12C75"/>
    <w:rsid w:val="00E20A60"/>
    <w:rsid w:val="00E20DF5"/>
    <w:rsid w:val="00E20E8E"/>
    <w:rsid w:val="00E21583"/>
    <w:rsid w:val="00E229BA"/>
    <w:rsid w:val="00E236D2"/>
    <w:rsid w:val="00E23836"/>
    <w:rsid w:val="00E24174"/>
    <w:rsid w:val="00E2516B"/>
    <w:rsid w:val="00E252D8"/>
    <w:rsid w:val="00E25E0A"/>
    <w:rsid w:val="00E26FB5"/>
    <w:rsid w:val="00E30E35"/>
    <w:rsid w:val="00E311BB"/>
    <w:rsid w:val="00E31ABE"/>
    <w:rsid w:val="00E33B26"/>
    <w:rsid w:val="00E349EE"/>
    <w:rsid w:val="00E36223"/>
    <w:rsid w:val="00E37B1C"/>
    <w:rsid w:val="00E37D49"/>
    <w:rsid w:val="00E41037"/>
    <w:rsid w:val="00E41EF9"/>
    <w:rsid w:val="00E432CF"/>
    <w:rsid w:val="00E43995"/>
    <w:rsid w:val="00E43FBD"/>
    <w:rsid w:val="00E44D6E"/>
    <w:rsid w:val="00E452E4"/>
    <w:rsid w:val="00E45F1B"/>
    <w:rsid w:val="00E477A4"/>
    <w:rsid w:val="00E477A6"/>
    <w:rsid w:val="00E516C3"/>
    <w:rsid w:val="00E51E88"/>
    <w:rsid w:val="00E52076"/>
    <w:rsid w:val="00E54043"/>
    <w:rsid w:val="00E547EB"/>
    <w:rsid w:val="00E5716C"/>
    <w:rsid w:val="00E578C7"/>
    <w:rsid w:val="00E6192D"/>
    <w:rsid w:val="00E621B7"/>
    <w:rsid w:val="00E64A04"/>
    <w:rsid w:val="00E64CDD"/>
    <w:rsid w:val="00E66D20"/>
    <w:rsid w:val="00E66E34"/>
    <w:rsid w:val="00E67323"/>
    <w:rsid w:val="00E70A30"/>
    <w:rsid w:val="00E71162"/>
    <w:rsid w:val="00E737B9"/>
    <w:rsid w:val="00E74A13"/>
    <w:rsid w:val="00E76390"/>
    <w:rsid w:val="00E802EA"/>
    <w:rsid w:val="00E81465"/>
    <w:rsid w:val="00E8196C"/>
    <w:rsid w:val="00E8204B"/>
    <w:rsid w:val="00E821DC"/>
    <w:rsid w:val="00E82713"/>
    <w:rsid w:val="00E8416E"/>
    <w:rsid w:val="00E845BD"/>
    <w:rsid w:val="00E850DB"/>
    <w:rsid w:val="00E85407"/>
    <w:rsid w:val="00E87023"/>
    <w:rsid w:val="00E901CD"/>
    <w:rsid w:val="00E90453"/>
    <w:rsid w:val="00E90BBE"/>
    <w:rsid w:val="00E914A2"/>
    <w:rsid w:val="00E91618"/>
    <w:rsid w:val="00E91A81"/>
    <w:rsid w:val="00E93ABC"/>
    <w:rsid w:val="00E93B5E"/>
    <w:rsid w:val="00E97D31"/>
    <w:rsid w:val="00EA06A4"/>
    <w:rsid w:val="00EA0D90"/>
    <w:rsid w:val="00EA12A5"/>
    <w:rsid w:val="00EA2AFB"/>
    <w:rsid w:val="00EA2B8E"/>
    <w:rsid w:val="00EA3194"/>
    <w:rsid w:val="00EA3681"/>
    <w:rsid w:val="00EA4579"/>
    <w:rsid w:val="00EA49AF"/>
    <w:rsid w:val="00EA4B2A"/>
    <w:rsid w:val="00EA4F52"/>
    <w:rsid w:val="00EA5EF7"/>
    <w:rsid w:val="00EA64BC"/>
    <w:rsid w:val="00EA6D1B"/>
    <w:rsid w:val="00EA7C30"/>
    <w:rsid w:val="00EB0D2C"/>
    <w:rsid w:val="00EB1EDB"/>
    <w:rsid w:val="00EB272D"/>
    <w:rsid w:val="00EB3447"/>
    <w:rsid w:val="00EB39B7"/>
    <w:rsid w:val="00EB56A3"/>
    <w:rsid w:val="00EB6C5A"/>
    <w:rsid w:val="00EB77E8"/>
    <w:rsid w:val="00EC242D"/>
    <w:rsid w:val="00EC31E6"/>
    <w:rsid w:val="00EC3841"/>
    <w:rsid w:val="00EC3C66"/>
    <w:rsid w:val="00EC4064"/>
    <w:rsid w:val="00EC54CA"/>
    <w:rsid w:val="00EC655F"/>
    <w:rsid w:val="00EC71FA"/>
    <w:rsid w:val="00EC7EC9"/>
    <w:rsid w:val="00ED1002"/>
    <w:rsid w:val="00ED2519"/>
    <w:rsid w:val="00ED2BEE"/>
    <w:rsid w:val="00ED3427"/>
    <w:rsid w:val="00ED384E"/>
    <w:rsid w:val="00ED3AC2"/>
    <w:rsid w:val="00ED451F"/>
    <w:rsid w:val="00ED492C"/>
    <w:rsid w:val="00ED4C3E"/>
    <w:rsid w:val="00ED66CD"/>
    <w:rsid w:val="00ED7B06"/>
    <w:rsid w:val="00EE2079"/>
    <w:rsid w:val="00EE380F"/>
    <w:rsid w:val="00EE4247"/>
    <w:rsid w:val="00EE5D27"/>
    <w:rsid w:val="00EE7B67"/>
    <w:rsid w:val="00EF3205"/>
    <w:rsid w:val="00EF3AC7"/>
    <w:rsid w:val="00EF517B"/>
    <w:rsid w:val="00EF5473"/>
    <w:rsid w:val="00EF61D8"/>
    <w:rsid w:val="00EF7581"/>
    <w:rsid w:val="00EF7696"/>
    <w:rsid w:val="00F00596"/>
    <w:rsid w:val="00F0388D"/>
    <w:rsid w:val="00F03DAB"/>
    <w:rsid w:val="00F043FC"/>
    <w:rsid w:val="00F04A56"/>
    <w:rsid w:val="00F06219"/>
    <w:rsid w:val="00F0653F"/>
    <w:rsid w:val="00F10189"/>
    <w:rsid w:val="00F109B3"/>
    <w:rsid w:val="00F113C6"/>
    <w:rsid w:val="00F123CA"/>
    <w:rsid w:val="00F1287D"/>
    <w:rsid w:val="00F13921"/>
    <w:rsid w:val="00F154DE"/>
    <w:rsid w:val="00F15A82"/>
    <w:rsid w:val="00F15BCF"/>
    <w:rsid w:val="00F16BFF"/>
    <w:rsid w:val="00F17CCA"/>
    <w:rsid w:val="00F22105"/>
    <w:rsid w:val="00F23130"/>
    <w:rsid w:val="00F23658"/>
    <w:rsid w:val="00F24A83"/>
    <w:rsid w:val="00F2579B"/>
    <w:rsid w:val="00F25814"/>
    <w:rsid w:val="00F26586"/>
    <w:rsid w:val="00F27EE2"/>
    <w:rsid w:val="00F30331"/>
    <w:rsid w:val="00F31C4D"/>
    <w:rsid w:val="00F32187"/>
    <w:rsid w:val="00F32E88"/>
    <w:rsid w:val="00F35426"/>
    <w:rsid w:val="00F35629"/>
    <w:rsid w:val="00F4036B"/>
    <w:rsid w:val="00F40889"/>
    <w:rsid w:val="00F408C0"/>
    <w:rsid w:val="00F41165"/>
    <w:rsid w:val="00F4290A"/>
    <w:rsid w:val="00F42A6A"/>
    <w:rsid w:val="00F42E40"/>
    <w:rsid w:val="00F4317E"/>
    <w:rsid w:val="00F434CC"/>
    <w:rsid w:val="00F43975"/>
    <w:rsid w:val="00F44597"/>
    <w:rsid w:val="00F44F59"/>
    <w:rsid w:val="00F451BA"/>
    <w:rsid w:val="00F45347"/>
    <w:rsid w:val="00F463DC"/>
    <w:rsid w:val="00F467C6"/>
    <w:rsid w:val="00F46F9E"/>
    <w:rsid w:val="00F46FE4"/>
    <w:rsid w:val="00F50470"/>
    <w:rsid w:val="00F509C6"/>
    <w:rsid w:val="00F50F90"/>
    <w:rsid w:val="00F51C9B"/>
    <w:rsid w:val="00F51E21"/>
    <w:rsid w:val="00F51E85"/>
    <w:rsid w:val="00F53092"/>
    <w:rsid w:val="00F54786"/>
    <w:rsid w:val="00F547B0"/>
    <w:rsid w:val="00F549A5"/>
    <w:rsid w:val="00F56072"/>
    <w:rsid w:val="00F56ED4"/>
    <w:rsid w:val="00F60D09"/>
    <w:rsid w:val="00F60D93"/>
    <w:rsid w:val="00F62839"/>
    <w:rsid w:val="00F62D65"/>
    <w:rsid w:val="00F6387A"/>
    <w:rsid w:val="00F64119"/>
    <w:rsid w:val="00F64A12"/>
    <w:rsid w:val="00F66FE2"/>
    <w:rsid w:val="00F672F2"/>
    <w:rsid w:val="00F7004E"/>
    <w:rsid w:val="00F7057A"/>
    <w:rsid w:val="00F721DB"/>
    <w:rsid w:val="00F757EC"/>
    <w:rsid w:val="00F764CA"/>
    <w:rsid w:val="00F769AF"/>
    <w:rsid w:val="00F77BF1"/>
    <w:rsid w:val="00F77CFA"/>
    <w:rsid w:val="00F809BD"/>
    <w:rsid w:val="00F80BA7"/>
    <w:rsid w:val="00F81317"/>
    <w:rsid w:val="00F81350"/>
    <w:rsid w:val="00F82AB5"/>
    <w:rsid w:val="00F830E8"/>
    <w:rsid w:val="00F835AC"/>
    <w:rsid w:val="00F83BD8"/>
    <w:rsid w:val="00F84084"/>
    <w:rsid w:val="00F84E05"/>
    <w:rsid w:val="00F8538C"/>
    <w:rsid w:val="00F86691"/>
    <w:rsid w:val="00F879D1"/>
    <w:rsid w:val="00F90F19"/>
    <w:rsid w:val="00F91261"/>
    <w:rsid w:val="00F912F7"/>
    <w:rsid w:val="00F91938"/>
    <w:rsid w:val="00F91CB5"/>
    <w:rsid w:val="00F91CF9"/>
    <w:rsid w:val="00F934F5"/>
    <w:rsid w:val="00F93D9A"/>
    <w:rsid w:val="00F94BA1"/>
    <w:rsid w:val="00F9545A"/>
    <w:rsid w:val="00F95BE8"/>
    <w:rsid w:val="00F973B8"/>
    <w:rsid w:val="00F97497"/>
    <w:rsid w:val="00F97E37"/>
    <w:rsid w:val="00F97ED4"/>
    <w:rsid w:val="00FA0887"/>
    <w:rsid w:val="00FA2489"/>
    <w:rsid w:val="00FA27CA"/>
    <w:rsid w:val="00FA2CC8"/>
    <w:rsid w:val="00FA33A8"/>
    <w:rsid w:val="00FA38FB"/>
    <w:rsid w:val="00FA5261"/>
    <w:rsid w:val="00FA5614"/>
    <w:rsid w:val="00FA6C1D"/>
    <w:rsid w:val="00FA72FF"/>
    <w:rsid w:val="00FA7BC9"/>
    <w:rsid w:val="00FB03B6"/>
    <w:rsid w:val="00FB25F7"/>
    <w:rsid w:val="00FB29E3"/>
    <w:rsid w:val="00FB2A17"/>
    <w:rsid w:val="00FB3C17"/>
    <w:rsid w:val="00FB3D05"/>
    <w:rsid w:val="00FB40F2"/>
    <w:rsid w:val="00FB432B"/>
    <w:rsid w:val="00FB47CD"/>
    <w:rsid w:val="00FB5C83"/>
    <w:rsid w:val="00FB6452"/>
    <w:rsid w:val="00FB7005"/>
    <w:rsid w:val="00FB7C4B"/>
    <w:rsid w:val="00FC0078"/>
    <w:rsid w:val="00FC1E89"/>
    <w:rsid w:val="00FC26BC"/>
    <w:rsid w:val="00FC29D4"/>
    <w:rsid w:val="00FC3024"/>
    <w:rsid w:val="00FC6BD5"/>
    <w:rsid w:val="00FC6C37"/>
    <w:rsid w:val="00FC722F"/>
    <w:rsid w:val="00FC7A26"/>
    <w:rsid w:val="00FD0A8A"/>
    <w:rsid w:val="00FD0EBB"/>
    <w:rsid w:val="00FD14BA"/>
    <w:rsid w:val="00FD26E7"/>
    <w:rsid w:val="00FD2994"/>
    <w:rsid w:val="00FD32FC"/>
    <w:rsid w:val="00FD42CD"/>
    <w:rsid w:val="00FD4758"/>
    <w:rsid w:val="00FD4B3F"/>
    <w:rsid w:val="00FD4D60"/>
    <w:rsid w:val="00FD68D5"/>
    <w:rsid w:val="00FD6EBE"/>
    <w:rsid w:val="00FE00C6"/>
    <w:rsid w:val="00FE05D3"/>
    <w:rsid w:val="00FE10B7"/>
    <w:rsid w:val="00FE1758"/>
    <w:rsid w:val="00FE35A5"/>
    <w:rsid w:val="00FE4527"/>
    <w:rsid w:val="00FE4850"/>
    <w:rsid w:val="00FE5C86"/>
    <w:rsid w:val="00FE6295"/>
    <w:rsid w:val="00FE6A9F"/>
    <w:rsid w:val="00FE761D"/>
    <w:rsid w:val="00FE7EF9"/>
    <w:rsid w:val="00FF0BBB"/>
    <w:rsid w:val="00FF14AC"/>
    <w:rsid w:val="00FF2562"/>
    <w:rsid w:val="00FF2610"/>
    <w:rsid w:val="00FF2887"/>
    <w:rsid w:val="00FF2D69"/>
    <w:rsid w:val="00FF3DE2"/>
    <w:rsid w:val="00FF4F01"/>
    <w:rsid w:val="00FF5532"/>
    <w:rsid w:val="00FF6A91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4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4"/>
      <w:u w:val="single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F2B0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4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06"/>
    <w:pPr>
      <w:keepNext/>
      <w:keepLines/>
      <w:spacing w:before="200" w:line="276" w:lineRule="auto"/>
      <w:outlineLvl w:val="4"/>
    </w:pPr>
    <w:rPr>
      <w:rFonts w:ascii="Cambria" w:hAnsi="Cambria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qFormat/>
    <w:rsid w:val="00764D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0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A6AB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pPr>
      <w:ind w:left="709" w:hanging="283"/>
    </w:pPr>
    <w:rPr>
      <w:sz w:val="24"/>
    </w:rPr>
  </w:style>
  <w:style w:type="paragraph" w:styleId="23">
    <w:name w:val="Body Text Indent 2"/>
    <w:basedOn w:val="a"/>
    <w:link w:val="24"/>
    <w:uiPriority w:val="99"/>
    <w:pPr>
      <w:ind w:left="709" w:hanging="567"/>
    </w:pPr>
    <w:rPr>
      <w:sz w:val="24"/>
    </w:rPr>
  </w:style>
  <w:style w:type="paragraph" w:styleId="32">
    <w:name w:val="Body Text Indent 3"/>
    <w:basedOn w:val="a"/>
    <w:link w:val="33"/>
    <w:uiPriority w:val="99"/>
    <w:pPr>
      <w:ind w:firstLine="709"/>
      <w:jc w:val="both"/>
    </w:pPr>
    <w:rPr>
      <w:sz w:val="24"/>
    </w:rPr>
  </w:style>
  <w:style w:type="paragraph" w:styleId="a9">
    <w:name w:val="header"/>
    <w:aliases w:val=" Знак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45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185E89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uiPriority w:val="99"/>
    <w:rsid w:val="007A44CF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character" w:customStyle="1" w:styleId="FontStyle31">
    <w:name w:val="Font Style31"/>
    <w:rsid w:val="007A44C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A44CF"/>
    <w:pPr>
      <w:widowControl w:val="0"/>
      <w:autoSpaceDE w:val="0"/>
      <w:autoSpaceDN w:val="0"/>
      <w:adjustRightInd w:val="0"/>
      <w:spacing w:line="269" w:lineRule="exact"/>
      <w:ind w:hanging="118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A44C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2">
    <w:name w:val="Font Style32"/>
    <w:rsid w:val="007A44C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2770E5"/>
    <w:rPr>
      <w:rFonts w:ascii="Tahoma" w:hAnsi="Tahoma"/>
      <w:sz w:val="16"/>
      <w:szCs w:val="16"/>
    </w:rPr>
  </w:style>
  <w:style w:type="character" w:styleId="af1">
    <w:name w:val="Hyperlink"/>
    <w:uiPriority w:val="99"/>
    <w:rsid w:val="009E7DE7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C84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C84FE8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customStyle="1" w:styleId="msotitle3">
    <w:name w:val="msotitle3"/>
    <w:rsid w:val="00C84FE8"/>
    <w:rPr>
      <w:rFonts w:ascii="Franklin Gothic Demi Cond" w:hAnsi="Franklin Gothic Demi Cond"/>
      <w:color w:val="000000"/>
      <w:kern w:val="28"/>
      <w:sz w:val="72"/>
      <w:szCs w:val="72"/>
    </w:rPr>
  </w:style>
  <w:style w:type="paragraph" w:customStyle="1" w:styleId="210">
    <w:name w:val="Основной текст с отступом 21"/>
    <w:basedOn w:val="a"/>
    <w:rsid w:val="00C84FE8"/>
    <w:pPr>
      <w:ind w:firstLine="561"/>
      <w:jc w:val="both"/>
    </w:pPr>
    <w:rPr>
      <w:b/>
      <w:sz w:val="28"/>
    </w:rPr>
  </w:style>
  <w:style w:type="character" w:styleId="af5">
    <w:name w:val="Emphasis"/>
    <w:uiPriority w:val="20"/>
    <w:qFormat/>
    <w:rsid w:val="00C84FE8"/>
    <w:rPr>
      <w:i/>
      <w:iCs/>
    </w:rPr>
  </w:style>
  <w:style w:type="paragraph" w:customStyle="1" w:styleId="af6">
    <w:name w:val="Стиль"/>
    <w:rsid w:val="008756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Положение"/>
    <w:basedOn w:val="a"/>
    <w:link w:val="af8"/>
    <w:qFormat/>
    <w:rsid w:val="0087561A"/>
    <w:pPr>
      <w:spacing w:line="276" w:lineRule="auto"/>
      <w:ind w:firstLine="851"/>
      <w:jc w:val="both"/>
    </w:pPr>
    <w:rPr>
      <w:sz w:val="27"/>
      <w:szCs w:val="27"/>
      <w:u w:color="339966"/>
    </w:rPr>
  </w:style>
  <w:style w:type="character" w:customStyle="1" w:styleId="af8">
    <w:name w:val="Положение Знак"/>
    <w:link w:val="af7"/>
    <w:rsid w:val="0087561A"/>
    <w:rPr>
      <w:sz w:val="27"/>
      <w:szCs w:val="27"/>
      <w:u w:color="339966"/>
      <w:lang w:val="ru-RU" w:eastAsia="ru-RU" w:bidi="ar-SA"/>
    </w:rPr>
  </w:style>
  <w:style w:type="paragraph" w:styleId="af9">
    <w:name w:val="No Spacing"/>
    <w:link w:val="afa"/>
    <w:uiPriority w:val="1"/>
    <w:qFormat/>
    <w:rsid w:val="0087561A"/>
    <w:rPr>
      <w:sz w:val="28"/>
    </w:rPr>
  </w:style>
  <w:style w:type="character" w:customStyle="1" w:styleId="aa">
    <w:name w:val="Верхний колонтитул Знак"/>
    <w:aliases w:val=" Знак Знак"/>
    <w:link w:val="a9"/>
    <w:uiPriority w:val="99"/>
    <w:rsid w:val="00180083"/>
    <w:rPr>
      <w:lang w:val="ru-RU" w:eastAsia="ru-RU" w:bidi="ar-SA"/>
    </w:rPr>
  </w:style>
  <w:style w:type="character" w:customStyle="1" w:styleId="a4">
    <w:name w:val="Название Знак"/>
    <w:link w:val="a3"/>
    <w:uiPriority w:val="99"/>
    <w:rsid w:val="00662494"/>
    <w:rPr>
      <w:b/>
      <w:sz w:val="24"/>
    </w:rPr>
  </w:style>
  <w:style w:type="character" w:customStyle="1" w:styleId="a6">
    <w:name w:val="Основной текст Знак"/>
    <w:link w:val="a5"/>
    <w:uiPriority w:val="99"/>
    <w:rsid w:val="00662494"/>
    <w:rPr>
      <w:sz w:val="24"/>
    </w:rPr>
  </w:style>
  <w:style w:type="character" w:styleId="afb">
    <w:name w:val="Strong"/>
    <w:qFormat/>
    <w:rsid w:val="001F6232"/>
    <w:rPr>
      <w:b/>
      <w:bCs/>
    </w:rPr>
  </w:style>
  <w:style w:type="character" w:customStyle="1" w:styleId="apple-converted-space">
    <w:name w:val="apple-converted-space"/>
    <w:rsid w:val="00970F09"/>
  </w:style>
  <w:style w:type="paragraph" w:customStyle="1" w:styleId="Default">
    <w:name w:val="Default"/>
    <w:uiPriority w:val="99"/>
    <w:rsid w:val="00D4639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AC6E79"/>
  </w:style>
  <w:style w:type="paragraph" w:customStyle="1" w:styleId="12">
    <w:name w:val="1 Знак"/>
    <w:basedOn w:val="a"/>
    <w:rsid w:val="00AC6E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AC6E79"/>
    <w:rPr>
      <w:b/>
      <w:bCs/>
      <w:sz w:val="24"/>
      <w:u w:val="single"/>
    </w:rPr>
  </w:style>
  <w:style w:type="character" w:customStyle="1" w:styleId="ae">
    <w:name w:val="Нижний колонтитул Знак"/>
    <w:link w:val="ad"/>
    <w:uiPriority w:val="99"/>
    <w:rsid w:val="00AC6E79"/>
  </w:style>
  <w:style w:type="character" w:customStyle="1" w:styleId="af0">
    <w:name w:val="Текст выноски Знак"/>
    <w:link w:val="af"/>
    <w:uiPriority w:val="99"/>
    <w:rsid w:val="00AC6E79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AC6E79"/>
  </w:style>
  <w:style w:type="paragraph" w:customStyle="1" w:styleId="Style4">
    <w:name w:val="Style4"/>
    <w:basedOn w:val="a"/>
    <w:uiPriority w:val="99"/>
    <w:rsid w:val="00DC799D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C799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C79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rsid w:val="00DC799D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B465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uiPriority w:val="99"/>
    <w:rsid w:val="00B4659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1B547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12A5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58">
    <w:name w:val="Font Style58"/>
    <w:uiPriority w:val="99"/>
    <w:rsid w:val="00EA12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A12A5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12A5"/>
    <w:pPr>
      <w:widowControl w:val="0"/>
      <w:autoSpaceDE w:val="0"/>
      <w:autoSpaceDN w:val="0"/>
      <w:adjustRightInd w:val="0"/>
      <w:spacing w:line="322" w:lineRule="exact"/>
      <w:ind w:firstLine="778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A4F3A"/>
    <w:rPr>
      <w:rFonts w:ascii="Calibri" w:hAnsi="Calibri"/>
      <w:b/>
      <w:bCs/>
      <w:sz w:val="28"/>
      <w:szCs w:val="28"/>
    </w:rPr>
  </w:style>
  <w:style w:type="numbering" w:customStyle="1" w:styleId="34">
    <w:name w:val="Нет списка3"/>
    <w:next w:val="a2"/>
    <w:uiPriority w:val="99"/>
    <w:semiHidden/>
    <w:rsid w:val="00DA4F3A"/>
  </w:style>
  <w:style w:type="character" w:customStyle="1" w:styleId="10">
    <w:name w:val="Заголовок 1 Знак"/>
    <w:link w:val="1"/>
    <w:rsid w:val="00DA4F3A"/>
    <w:rPr>
      <w:b/>
      <w:sz w:val="32"/>
    </w:rPr>
  </w:style>
  <w:style w:type="table" w:customStyle="1" w:styleId="13">
    <w:name w:val="Сетка таблицы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link w:val="23"/>
    <w:uiPriority w:val="99"/>
    <w:rsid w:val="00DA4F3A"/>
    <w:rPr>
      <w:sz w:val="24"/>
    </w:rPr>
  </w:style>
  <w:style w:type="character" w:customStyle="1" w:styleId="apple-style-span">
    <w:name w:val="apple-style-span"/>
    <w:rsid w:val="00DA4F3A"/>
    <w:rPr>
      <w:rFonts w:cs="Times New Roman"/>
    </w:rPr>
  </w:style>
  <w:style w:type="numbering" w:customStyle="1" w:styleId="41">
    <w:name w:val="Нет списка4"/>
    <w:next w:val="a2"/>
    <w:uiPriority w:val="99"/>
    <w:semiHidden/>
    <w:rsid w:val="00DA4F3A"/>
  </w:style>
  <w:style w:type="character" w:customStyle="1" w:styleId="FontStyle14">
    <w:name w:val="Font Style14"/>
    <w:uiPriority w:val="99"/>
    <w:rsid w:val="00FA52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a">
    <w:name w:val="Без интервала Знак"/>
    <w:link w:val="af9"/>
    <w:uiPriority w:val="1"/>
    <w:locked/>
    <w:rsid w:val="00FA5261"/>
    <w:rPr>
      <w:sz w:val="28"/>
      <w:lang w:bidi="ar-SA"/>
    </w:rPr>
  </w:style>
  <w:style w:type="table" w:customStyle="1" w:styleId="14">
    <w:name w:val="Стиль таблицы1"/>
    <w:basedOn w:val="a1"/>
    <w:rsid w:val="005445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54457E"/>
    <w:rPr>
      <w:color w:val="800080"/>
      <w:u w:val="single"/>
    </w:rPr>
  </w:style>
  <w:style w:type="character" w:customStyle="1" w:styleId="80">
    <w:name w:val="Заголовок 8 Знак"/>
    <w:link w:val="8"/>
    <w:uiPriority w:val="9"/>
    <w:rsid w:val="008A6AB1"/>
    <w:rPr>
      <w:rFonts w:ascii="Cambria" w:hAnsi="Cambria"/>
      <w:color w:val="404040"/>
    </w:rPr>
  </w:style>
  <w:style w:type="paragraph" w:customStyle="1" w:styleId="ListParagraph1">
    <w:name w:val="List Paragraph1"/>
    <w:basedOn w:val="a"/>
    <w:uiPriority w:val="99"/>
    <w:rsid w:val="0089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16CE8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6CE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1">
    <w:name w:val="Font Style41"/>
    <w:uiPriority w:val="99"/>
    <w:rsid w:val="00D16C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D16CE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D16CE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34"/>
    <w:locked/>
    <w:rsid w:val="00D16CE8"/>
    <w:rPr>
      <w:rFonts w:ascii="Calibri" w:eastAsia="Calibri" w:hAnsi="Calibri"/>
      <w:sz w:val="22"/>
      <w:szCs w:val="22"/>
      <w:lang w:eastAsia="en-US"/>
    </w:rPr>
  </w:style>
  <w:style w:type="character" w:customStyle="1" w:styleId="12pt127">
    <w:name w:val="Стиль 12 pt Первая строка:  127 см"/>
    <w:rsid w:val="00DA4E52"/>
    <w:rPr>
      <w:sz w:val="24"/>
    </w:rPr>
  </w:style>
  <w:style w:type="paragraph" w:customStyle="1" w:styleId="Heading">
    <w:name w:val="Heading"/>
    <w:rsid w:val="00DA4E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DA4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7">
    <w:name w:val="Font Style47"/>
    <w:uiPriority w:val="99"/>
    <w:rsid w:val="0092111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8">
    <w:name w:val="Font Style48"/>
    <w:uiPriority w:val="99"/>
    <w:rsid w:val="009211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uiPriority w:val="99"/>
    <w:rsid w:val="009211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287DC1"/>
    <w:pPr>
      <w:widowControl w:val="0"/>
      <w:autoSpaceDE w:val="0"/>
      <w:autoSpaceDN w:val="0"/>
      <w:adjustRightInd w:val="0"/>
      <w:spacing w:line="317" w:lineRule="exact"/>
      <w:ind w:firstLine="437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  <w:ind w:firstLine="989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  <w:ind w:firstLine="1061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87DC1"/>
    <w:pPr>
      <w:widowControl w:val="0"/>
      <w:autoSpaceDE w:val="0"/>
      <w:autoSpaceDN w:val="0"/>
      <w:adjustRightInd w:val="0"/>
      <w:spacing w:line="326" w:lineRule="exact"/>
      <w:ind w:firstLine="85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87DC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287D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287D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87D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uiPriority w:val="99"/>
    <w:rsid w:val="00287DC1"/>
    <w:rPr>
      <w:rFonts w:ascii="Times New Roman" w:hAnsi="Times New Roman" w:cs="Times New Roman"/>
      <w:color w:val="000000"/>
      <w:sz w:val="22"/>
      <w:szCs w:val="22"/>
    </w:rPr>
  </w:style>
  <w:style w:type="paragraph" w:styleId="afd">
    <w:name w:val="Plain Text"/>
    <w:basedOn w:val="a"/>
    <w:link w:val="afe"/>
    <w:uiPriority w:val="99"/>
    <w:rsid w:val="00287DC1"/>
    <w:rPr>
      <w:rFonts w:ascii="Courier New" w:hAnsi="Courier New"/>
    </w:rPr>
  </w:style>
  <w:style w:type="character" w:customStyle="1" w:styleId="afe">
    <w:name w:val="Текст Знак"/>
    <w:link w:val="afd"/>
    <w:uiPriority w:val="99"/>
    <w:rsid w:val="00287DC1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A4DF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A4DFE"/>
    <w:pPr>
      <w:widowControl w:val="0"/>
      <w:autoSpaceDE w:val="0"/>
      <w:autoSpaceDN w:val="0"/>
      <w:adjustRightInd w:val="0"/>
      <w:spacing w:line="331" w:lineRule="exact"/>
      <w:ind w:hanging="350"/>
    </w:pPr>
    <w:rPr>
      <w:sz w:val="24"/>
      <w:szCs w:val="24"/>
    </w:rPr>
  </w:style>
  <w:style w:type="character" w:customStyle="1" w:styleId="FontStyle39">
    <w:name w:val="Font Style39"/>
    <w:uiPriority w:val="99"/>
    <w:rsid w:val="000A4D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uiPriority w:val="99"/>
    <w:rsid w:val="000A4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0A4DFE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A4DF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ind w:firstLine="475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ind w:firstLine="8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DF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0A4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ind w:firstLine="1411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FontStyle22">
    <w:name w:val="Font Style22"/>
    <w:uiPriority w:val="99"/>
    <w:rsid w:val="000A4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uiPriority w:val="99"/>
    <w:rsid w:val="000A4DF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0A4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uiPriority w:val="99"/>
    <w:rsid w:val="000A4D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0">
    <w:name w:val="Основной текст (10)_"/>
    <w:link w:val="101"/>
    <w:uiPriority w:val="99"/>
    <w:rsid w:val="00414B82"/>
    <w:rPr>
      <w:sz w:val="28"/>
      <w:szCs w:val="28"/>
      <w:shd w:val="clear" w:color="auto" w:fill="FFFFFF"/>
    </w:rPr>
  </w:style>
  <w:style w:type="character" w:customStyle="1" w:styleId="1019">
    <w:name w:val="Основной текст (10)19"/>
    <w:uiPriority w:val="99"/>
    <w:rsid w:val="00414B82"/>
    <w:rPr>
      <w:spacing w:val="0"/>
      <w:sz w:val="28"/>
      <w:szCs w:val="28"/>
      <w:shd w:val="clear" w:color="auto" w:fill="FFFFFF"/>
    </w:rPr>
  </w:style>
  <w:style w:type="character" w:customStyle="1" w:styleId="1015">
    <w:name w:val="Основной текст (10) + 15"/>
    <w:aliases w:val="5 pt77"/>
    <w:uiPriority w:val="99"/>
    <w:rsid w:val="00414B82"/>
    <w:rPr>
      <w:spacing w:val="0"/>
      <w:sz w:val="31"/>
      <w:szCs w:val="3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14B82"/>
    <w:pPr>
      <w:shd w:val="clear" w:color="auto" w:fill="FFFFFF"/>
      <w:spacing w:after="660" w:line="240" w:lineRule="atLeast"/>
      <w:jc w:val="right"/>
    </w:pPr>
    <w:rPr>
      <w:sz w:val="28"/>
      <w:szCs w:val="28"/>
    </w:rPr>
  </w:style>
  <w:style w:type="numbering" w:customStyle="1" w:styleId="51">
    <w:name w:val="Нет списка5"/>
    <w:next w:val="a2"/>
    <w:uiPriority w:val="99"/>
    <w:semiHidden/>
    <w:unhideWhenUsed/>
    <w:rsid w:val="00414B82"/>
  </w:style>
  <w:style w:type="table" w:customStyle="1" w:styleId="42">
    <w:name w:val="Сетка таблицы4"/>
    <w:basedOn w:val="a1"/>
    <w:next w:val="ac"/>
    <w:uiPriority w:val="59"/>
    <w:rsid w:val="00414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B1FFB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DB6F3D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5C121C"/>
  </w:style>
  <w:style w:type="character" w:customStyle="1" w:styleId="c0">
    <w:name w:val="c0"/>
    <w:basedOn w:val="a0"/>
    <w:rsid w:val="005C121C"/>
  </w:style>
  <w:style w:type="paragraph" w:customStyle="1" w:styleId="15">
    <w:name w:val="Обычный1"/>
    <w:rsid w:val="00816AB6"/>
    <w:rPr>
      <w:rFonts w:ascii="Calibri" w:eastAsia="Calibri" w:hAnsi="Calibri" w:cs="Calibri"/>
    </w:rPr>
  </w:style>
  <w:style w:type="character" w:customStyle="1" w:styleId="FontStyle25">
    <w:name w:val="Font Style25"/>
    <w:uiPriority w:val="99"/>
    <w:rsid w:val="000445AB"/>
    <w:rPr>
      <w:rFonts w:ascii="Times New Roman" w:hAnsi="Times New Roman" w:cs="Times New Roman"/>
      <w:color w:val="000000"/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semiHidden/>
    <w:rsid w:val="008F2B06"/>
    <w:rPr>
      <w:rFonts w:ascii="Cambria" w:hAnsi="Cambria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06"/>
    <w:rPr>
      <w:rFonts w:ascii="Cambria" w:hAnsi="Cambria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2B06"/>
    <w:rPr>
      <w:rFonts w:ascii="Cambria" w:hAnsi="Cambria"/>
      <w:i/>
      <w:iCs/>
      <w:color w:val="40404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8F2B06"/>
  </w:style>
  <w:style w:type="character" w:customStyle="1" w:styleId="60">
    <w:name w:val="Заголовок 6 Знак"/>
    <w:basedOn w:val="a0"/>
    <w:link w:val="6"/>
    <w:rsid w:val="008F2B06"/>
    <w:rPr>
      <w:b/>
      <w:bCs/>
      <w:sz w:val="22"/>
      <w:szCs w:val="22"/>
    </w:rPr>
  </w:style>
  <w:style w:type="paragraph" w:styleId="aff">
    <w:name w:val="annotation text"/>
    <w:basedOn w:val="a"/>
    <w:link w:val="aff0"/>
    <w:uiPriority w:val="99"/>
    <w:semiHidden/>
    <w:unhideWhenUsed/>
    <w:rsid w:val="008F2B06"/>
    <w:rPr>
      <w:rFonts w:ascii="Arial" w:hAnsi="Arial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F2B06"/>
    <w:rPr>
      <w:rFonts w:ascii="Arial" w:hAnsi="Arial"/>
    </w:rPr>
  </w:style>
  <w:style w:type="paragraph" w:styleId="aff1">
    <w:name w:val="caption"/>
    <w:basedOn w:val="a"/>
    <w:next w:val="a"/>
    <w:uiPriority w:val="99"/>
    <w:semiHidden/>
    <w:unhideWhenUsed/>
    <w:qFormat/>
    <w:rsid w:val="008F2B06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3">
    <w:name w:val="List Number 3"/>
    <w:basedOn w:val="a"/>
    <w:uiPriority w:val="99"/>
    <w:semiHidden/>
    <w:unhideWhenUsed/>
    <w:rsid w:val="008F2B06"/>
    <w:pPr>
      <w:numPr>
        <w:numId w:val="40"/>
      </w:numPr>
    </w:pPr>
  </w:style>
  <w:style w:type="character" w:customStyle="1" w:styleId="a8">
    <w:name w:val="Основной текст с отступом Знак"/>
    <w:basedOn w:val="a0"/>
    <w:link w:val="a7"/>
    <w:uiPriority w:val="99"/>
    <w:rsid w:val="008F2B06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8F2B06"/>
    <w:rPr>
      <w:sz w:val="24"/>
    </w:rPr>
  </w:style>
  <w:style w:type="paragraph" w:styleId="36">
    <w:name w:val="Body Text 3"/>
    <w:basedOn w:val="a"/>
    <w:link w:val="37"/>
    <w:uiPriority w:val="99"/>
    <w:semiHidden/>
    <w:unhideWhenUsed/>
    <w:rsid w:val="008F2B06"/>
    <w:pPr>
      <w:spacing w:after="120"/>
    </w:pPr>
    <w:rPr>
      <w:kern w:val="28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F2B06"/>
    <w:rPr>
      <w:kern w:val="28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2B06"/>
    <w:rPr>
      <w:sz w:val="24"/>
    </w:rPr>
  </w:style>
  <w:style w:type="paragraph" w:styleId="aff2">
    <w:name w:val="Block Text"/>
    <w:basedOn w:val="a"/>
    <w:uiPriority w:val="99"/>
    <w:semiHidden/>
    <w:unhideWhenUsed/>
    <w:rsid w:val="008F2B06"/>
    <w:pPr>
      <w:ind w:left="570" w:right="-477"/>
      <w:jc w:val="both"/>
    </w:pPr>
    <w:rPr>
      <w:sz w:val="28"/>
    </w:rPr>
  </w:style>
  <w:style w:type="paragraph" w:customStyle="1" w:styleId="ConsNormal">
    <w:name w:val="ConsNormal"/>
    <w:uiPriority w:val="99"/>
    <w:rsid w:val="008F2B06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f3">
    <w:name w:val="Содержимое таблицы"/>
    <w:basedOn w:val="a"/>
    <w:uiPriority w:val="99"/>
    <w:rsid w:val="008F2B06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8F2B06"/>
    <w:pPr>
      <w:suppressAutoHyphens/>
      <w:autoSpaceDN w:val="0"/>
    </w:pPr>
    <w:rPr>
      <w:kern w:val="3"/>
      <w:sz w:val="24"/>
      <w:szCs w:val="24"/>
    </w:rPr>
  </w:style>
  <w:style w:type="paragraph" w:customStyle="1" w:styleId="212">
    <w:name w:val="Заголовок 21"/>
    <w:basedOn w:val="a"/>
    <w:next w:val="a"/>
    <w:uiPriority w:val="9"/>
    <w:qFormat/>
    <w:rsid w:val="008F2B0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qFormat/>
    <w:rsid w:val="008F2B06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71">
    <w:name w:val="Заголовок 71"/>
    <w:basedOn w:val="a"/>
    <w:next w:val="a"/>
    <w:uiPriority w:val="9"/>
    <w:semiHidden/>
    <w:qFormat/>
    <w:rsid w:val="008F2B0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8F2B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Абзац списка1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8F2B06"/>
    <w:pPr>
      <w:suppressAutoHyphens/>
      <w:ind w:right="-240"/>
      <w:jc w:val="both"/>
    </w:pPr>
    <w:rPr>
      <w:sz w:val="24"/>
      <w:lang w:eastAsia="ar-SA"/>
    </w:rPr>
  </w:style>
  <w:style w:type="paragraph" w:customStyle="1" w:styleId="aff4">
    <w:name w:val="Базовый"/>
    <w:uiPriority w:val="99"/>
    <w:rsid w:val="008F2B06"/>
    <w:pPr>
      <w:suppressAutoHyphens/>
      <w:spacing w:after="200" w:line="276" w:lineRule="auto"/>
    </w:pPr>
    <w:rPr>
      <w:rFonts w:ascii="Cambria" w:eastAsia="SimSun" w:hAnsi="Cambria"/>
      <w:color w:val="00000A"/>
      <w:sz w:val="24"/>
      <w:szCs w:val="24"/>
    </w:rPr>
  </w:style>
  <w:style w:type="paragraph" w:customStyle="1" w:styleId="aff5">
    <w:name w:val="Обычный.Название подразделения"/>
    <w:uiPriority w:val="99"/>
    <w:rsid w:val="008F2B06"/>
    <w:pPr>
      <w:suppressAutoHyphens/>
      <w:spacing w:after="200" w:line="276" w:lineRule="auto"/>
    </w:pPr>
    <w:rPr>
      <w:rFonts w:ascii="SchoolBook" w:hAnsi="SchoolBook"/>
      <w:color w:val="00000A"/>
      <w:sz w:val="28"/>
    </w:rPr>
  </w:style>
  <w:style w:type="paragraph" w:customStyle="1" w:styleId="213">
    <w:name w:val="Основной текст 21"/>
    <w:basedOn w:val="a"/>
    <w:uiPriority w:val="99"/>
    <w:rsid w:val="008F2B0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7">
    <w:name w:val="Абзац списка2"/>
    <w:basedOn w:val="a"/>
    <w:uiPriority w:val="99"/>
    <w:rsid w:val="008F2B06"/>
    <w:pPr>
      <w:ind w:left="720"/>
    </w:pPr>
  </w:style>
  <w:style w:type="paragraph" w:customStyle="1" w:styleId="17">
    <w:name w:val="Знак1"/>
    <w:basedOn w:val="a"/>
    <w:uiPriority w:val="99"/>
    <w:rsid w:val="008F2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Название объекта1"/>
    <w:basedOn w:val="a"/>
    <w:uiPriority w:val="99"/>
    <w:rsid w:val="008F2B06"/>
    <w:pPr>
      <w:widowControl w:val="0"/>
      <w:suppressAutoHyphens/>
      <w:ind w:firstLine="720"/>
      <w:jc w:val="center"/>
    </w:pPr>
    <w:rPr>
      <w:rFonts w:eastAsia="Lucida Sans Unicode"/>
      <w:b/>
      <w:kern w:val="2"/>
      <w:sz w:val="22"/>
      <w:szCs w:val="24"/>
    </w:rPr>
  </w:style>
  <w:style w:type="paragraph" w:customStyle="1" w:styleId="38">
    <w:name w:val="Абзац списка3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aff6">
    <w:name w:val="Знак"/>
    <w:basedOn w:val="a"/>
    <w:uiPriority w:val="99"/>
    <w:rsid w:val="008F2B0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8F2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a"/>
    <w:uiPriority w:val="99"/>
    <w:rsid w:val="008F2B06"/>
    <w:pPr>
      <w:jc w:val="both"/>
    </w:pPr>
    <w:rPr>
      <w:sz w:val="24"/>
      <w:szCs w:val="28"/>
    </w:rPr>
  </w:style>
  <w:style w:type="paragraph" w:customStyle="1" w:styleId="aff8">
    <w:name w:val="Знак Знак Знак Знак Знак Знак Знак"/>
    <w:basedOn w:val="a"/>
    <w:uiPriority w:val="99"/>
    <w:rsid w:val="008F2B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3">
    <w:name w:val="Абзац списка4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customStyle="1" w:styleId="Zag11">
    <w:name w:val="Zag_11"/>
    <w:rsid w:val="008F2B06"/>
  </w:style>
  <w:style w:type="character" w:customStyle="1" w:styleId="146">
    <w:name w:val="Основной текст (14) + Полужирный6"/>
    <w:aliases w:val="Не курсив10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">
    <w:name w:val="Основной текст (14) + Полужирный1"/>
    <w:aliases w:val="Не курсив5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FontStyle24">
    <w:name w:val="Font Style24"/>
    <w:uiPriority w:val="99"/>
    <w:rsid w:val="008F2B06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2">
    <w:name w:val="Font Style12"/>
    <w:rsid w:val="008F2B06"/>
    <w:rPr>
      <w:rFonts w:ascii="Times New Roman" w:hAnsi="Times New Roman" w:cs="Times New Roman" w:hint="default"/>
      <w:sz w:val="26"/>
      <w:szCs w:val="26"/>
    </w:rPr>
  </w:style>
  <w:style w:type="character" w:customStyle="1" w:styleId="19">
    <w:name w:val="Текст выноски Знак1"/>
    <w:uiPriority w:val="99"/>
    <w:semiHidden/>
    <w:rsid w:val="008F2B06"/>
    <w:rPr>
      <w:rFonts w:ascii="Tahoma" w:eastAsia="Times New Roman" w:hAnsi="Tahoma" w:cs="Tahoma" w:hint="default"/>
      <w:sz w:val="16"/>
      <w:szCs w:val="16"/>
    </w:rPr>
  </w:style>
  <w:style w:type="character" w:customStyle="1" w:styleId="c10">
    <w:name w:val="c10"/>
    <w:rsid w:val="008F2B06"/>
  </w:style>
  <w:style w:type="character" w:customStyle="1" w:styleId="highlight">
    <w:name w:val="highlight"/>
    <w:rsid w:val="008F2B06"/>
  </w:style>
  <w:style w:type="character" w:customStyle="1" w:styleId="Exact">
    <w:name w:val="Основной текст Exact"/>
    <w:basedOn w:val="a0"/>
    <w:uiPriority w:val="99"/>
    <w:rsid w:val="008F2B06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character" w:customStyle="1" w:styleId="reference-text">
    <w:name w:val="reference-text"/>
    <w:basedOn w:val="a0"/>
    <w:rsid w:val="008F2B06"/>
  </w:style>
  <w:style w:type="character" w:customStyle="1" w:styleId="wmi-callto">
    <w:name w:val="wmi-callto"/>
    <w:basedOn w:val="a0"/>
    <w:rsid w:val="008F2B06"/>
  </w:style>
  <w:style w:type="character" w:customStyle="1" w:styleId="214">
    <w:name w:val="Заголовок 2 Знак1"/>
    <w:basedOn w:val="a0"/>
    <w:uiPriority w:val="9"/>
    <w:semiHidden/>
    <w:rsid w:val="008F2B0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8F2B0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8F2B06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table" w:customStyle="1" w:styleId="120">
    <w:name w:val="Сетка таблицы12"/>
    <w:basedOn w:val="a1"/>
    <w:uiPriority w:val="59"/>
    <w:rsid w:val="008F2B0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59"/>
    <w:rsid w:val="008F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4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4"/>
      <w:u w:val="single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F2B0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4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06"/>
    <w:pPr>
      <w:keepNext/>
      <w:keepLines/>
      <w:spacing w:before="200" w:line="276" w:lineRule="auto"/>
      <w:outlineLvl w:val="4"/>
    </w:pPr>
    <w:rPr>
      <w:rFonts w:ascii="Cambria" w:hAnsi="Cambria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qFormat/>
    <w:rsid w:val="00764D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0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A6AB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paragraph" w:styleId="a7">
    <w:name w:val="Body Text Indent"/>
    <w:basedOn w:val="a"/>
    <w:link w:val="a8"/>
    <w:uiPriority w:val="99"/>
    <w:pPr>
      <w:ind w:left="709" w:hanging="283"/>
    </w:pPr>
    <w:rPr>
      <w:sz w:val="24"/>
    </w:rPr>
  </w:style>
  <w:style w:type="paragraph" w:styleId="23">
    <w:name w:val="Body Text Indent 2"/>
    <w:basedOn w:val="a"/>
    <w:link w:val="24"/>
    <w:uiPriority w:val="99"/>
    <w:pPr>
      <w:ind w:left="709" w:hanging="567"/>
    </w:pPr>
    <w:rPr>
      <w:sz w:val="24"/>
    </w:rPr>
  </w:style>
  <w:style w:type="paragraph" w:styleId="32">
    <w:name w:val="Body Text Indent 3"/>
    <w:basedOn w:val="a"/>
    <w:link w:val="33"/>
    <w:uiPriority w:val="99"/>
    <w:pPr>
      <w:ind w:firstLine="709"/>
      <w:jc w:val="both"/>
    </w:pPr>
    <w:rPr>
      <w:sz w:val="24"/>
    </w:rPr>
  </w:style>
  <w:style w:type="paragraph" w:styleId="a9">
    <w:name w:val="header"/>
    <w:aliases w:val=" Знак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45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185E89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uiPriority w:val="99"/>
    <w:rsid w:val="007A44CF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character" w:customStyle="1" w:styleId="FontStyle31">
    <w:name w:val="Font Style31"/>
    <w:rsid w:val="007A44C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A44CF"/>
    <w:pPr>
      <w:widowControl w:val="0"/>
      <w:autoSpaceDE w:val="0"/>
      <w:autoSpaceDN w:val="0"/>
      <w:adjustRightInd w:val="0"/>
      <w:spacing w:line="269" w:lineRule="exact"/>
      <w:ind w:hanging="118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A44C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2">
    <w:name w:val="Font Style32"/>
    <w:rsid w:val="007A44C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2770E5"/>
    <w:rPr>
      <w:rFonts w:ascii="Tahoma" w:hAnsi="Tahoma"/>
      <w:sz w:val="16"/>
      <w:szCs w:val="16"/>
    </w:rPr>
  </w:style>
  <w:style w:type="character" w:styleId="af1">
    <w:name w:val="Hyperlink"/>
    <w:uiPriority w:val="99"/>
    <w:rsid w:val="009E7DE7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C84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C84FE8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customStyle="1" w:styleId="msotitle3">
    <w:name w:val="msotitle3"/>
    <w:rsid w:val="00C84FE8"/>
    <w:rPr>
      <w:rFonts w:ascii="Franklin Gothic Demi Cond" w:hAnsi="Franklin Gothic Demi Cond"/>
      <w:color w:val="000000"/>
      <w:kern w:val="28"/>
      <w:sz w:val="72"/>
      <w:szCs w:val="72"/>
    </w:rPr>
  </w:style>
  <w:style w:type="paragraph" w:customStyle="1" w:styleId="210">
    <w:name w:val="Основной текст с отступом 21"/>
    <w:basedOn w:val="a"/>
    <w:rsid w:val="00C84FE8"/>
    <w:pPr>
      <w:ind w:firstLine="561"/>
      <w:jc w:val="both"/>
    </w:pPr>
    <w:rPr>
      <w:b/>
      <w:sz w:val="28"/>
    </w:rPr>
  </w:style>
  <w:style w:type="character" w:styleId="af5">
    <w:name w:val="Emphasis"/>
    <w:uiPriority w:val="20"/>
    <w:qFormat/>
    <w:rsid w:val="00C84FE8"/>
    <w:rPr>
      <w:i/>
      <w:iCs/>
    </w:rPr>
  </w:style>
  <w:style w:type="paragraph" w:customStyle="1" w:styleId="af6">
    <w:name w:val="Стиль"/>
    <w:rsid w:val="008756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Положение"/>
    <w:basedOn w:val="a"/>
    <w:link w:val="af8"/>
    <w:qFormat/>
    <w:rsid w:val="0087561A"/>
    <w:pPr>
      <w:spacing w:line="276" w:lineRule="auto"/>
      <w:ind w:firstLine="851"/>
      <w:jc w:val="both"/>
    </w:pPr>
    <w:rPr>
      <w:sz w:val="27"/>
      <w:szCs w:val="27"/>
      <w:u w:color="339966"/>
    </w:rPr>
  </w:style>
  <w:style w:type="character" w:customStyle="1" w:styleId="af8">
    <w:name w:val="Положение Знак"/>
    <w:link w:val="af7"/>
    <w:rsid w:val="0087561A"/>
    <w:rPr>
      <w:sz w:val="27"/>
      <w:szCs w:val="27"/>
      <w:u w:color="339966"/>
      <w:lang w:val="ru-RU" w:eastAsia="ru-RU" w:bidi="ar-SA"/>
    </w:rPr>
  </w:style>
  <w:style w:type="paragraph" w:styleId="af9">
    <w:name w:val="No Spacing"/>
    <w:link w:val="afa"/>
    <w:uiPriority w:val="1"/>
    <w:qFormat/>
    <w:rsid w:val="0087561A"/>
    <w:rPr>
      <w:sz w:val="28"/>
    </w:rPr>
  </w:style>
  <w:style w:type="character" w:customStyle="1" w:styleId="aa">
    <w:name w:val="Верхний колонтитул Знак"/>
    <w:aliases w:val=" Знак Знак"/>
    <w:link w:val="a9"/>
    <w:uiPriority w:val="99"/>
    <w:rsid w:val="00180083"/>
    <w:rPr>
      <w:lang w:val="ru-RU" w:eastAsia="ru-RU" w:bidi="ar-SA"/>
    </w:rPr>
  </w:style>
  <w:style w:type="character" w:customStyle="1" w:styleId="a4">
    <w:name w:val="Название Знак"/>
    <w:link w:val="a3"/>
    <w:uiPriority w:val="99"/>
    <w:rsid w:val="00662494"/>
    <w:rPr>
      <w:b/>
      <w:sz w:val="24"/>
    </w:rPr>
  </w:style>
  <w:style w:type="character" w:customStyle="1" w:styleId="a6">
    <w:name w:val="Основной текст Знак"/>
    <w:link w:val="a5"/>
    <w:uiPriority w:val="99"/>
    <w:rsid w:val="00662494"/>
    <w:rPr>
      <w:sz w:val="24"/>
    </w:rPr>
  </w:style>
  <w:style w:type="character" w:styleId="afb">
    <w:name w:val="Strong"/>
    <w:qFormat/>
    <w:rsid w:val="001F6232"/>
    <w:rPr>
      <w:b/>
      <w:bCs/>
    </w:rPr>
  </w:style>
  <w:style w:type="character" w:customStyle="1" w:styleId="apple-converted-space">
    <w:name w:val="apple-converted-space"/>
    <w:rsid w:val="00970F09"/>
  </w:style>
  <w:style w:type="paragraph" w:customStyle="1" w:styleId="Default">
    <w:name w:val="Default"/>
    <w:uiPriority w:val="99"/>
    <w:rsid w:val="00D4639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AC6E79"/>
  </w:style>
  <w:style w:type="paragraph" w:customStyle="1" w:styleId="12">
    <w:name w:val="1 Знак"/>
    <w:basedOn w:val="a"/>
    <w:rsid w:val="00AC6E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AC6E79"/>
    <w:rPr>
      <w:b/>
      <w:bCs/>
      <w:sz w:val="24"/>
      <w:u w:val="single"/>
    </w:rPr>
  </w:style>
  <w:style w:type="character" w:customStyle="1" w:styleId="ae">
    <w:name w:val="Нижний колонтитул Знак"/>
    <w:link w:val="ad"/>
    <w:uiPriority w:val="99"/>
    <w:rsid w:val="00AC6E79"/>
  </w:style>
  <w:style w:type="character" w:customStyle="1" w:styleId="af0">
    <w:name w:val="Текст выноски Знак"/>
    <w:link w:val="af"/>
    <w:uiPriority w:val="99"/>
    <w:rsid w:val="00AC6E79"/>
    <w:rPr>
      <w:rFonts w:ascii="Tahoma" w:hAnsi="Tahoma" w:cs="Tahoma"/>
      <w:sz w:val="16"/>
      <w:szCs w:val="16"/>
    </w:rPr>
  </w:style>
  <w:style w:type="numbering" w:customStyle="1" w:styleId="25">
    <w:name w:val="Нет списка2"/>
    <w:next w:val="a2"/>
    <w:semiHidden/>
    <w:rsid w:val="00AC6E79"/>
  </w:style>
  <w:style w:type="paragraph" w:customStyle="1" w:styleId="Style4">
    <w:name w:val="Style4"/>
    <w:basedOn w:val="a"/>
    <w:uiPriority w:val="99"/>
    <w:rsid w:val="00DC799D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C799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C79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rsid w:val="00DC799D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B465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uiPriority w:val="99"/>
    <w:rsid w:val="00B4659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1B547A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12A5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58">
    <w:name w:val="Font Style58"/>
    <w:uiPriority w:val="99"/>
    <w:rsid w:val="00EA12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A12A5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12A5"/>
    <w:pPr>
      <w:widowControl w:val="0"/>
      <w:autoSpaceDE w:val="0"/>
      <w:autoSpaceDN w:val="0"/>
      <w:adjustRightInd w:val="0"/>
      <w:spacing w:line="322" w:lineRule="exact"/>
      <w:ind w:firstLine="778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A4F3A"/>
    <w:rPr>
      <w:rFonts w:ascii="Calibri" w:hAnsi="Calibri"/>
      <w:b/>
      <w:bCs/>
      <w:sz w:val="28"/>
      <w:szCs w:val="28"/>
    </w:rPr>
  </w:style>
  <w:style w:type="numbering" w:customStyle="1" w:styleId="34">
    <w:name w:val="Нет списка3"/>
    <w:next w:val="a2"/>
    <w:uiPriority w:val="99"/>
    <w:semiHidden/>
    <w:rsid w:val="00DA4F3A"/>
  </w:style>
  <w:style w:type="character" w:customStyle="1" w:styleId="10">
    <w:name w:val="Заголовок 1 Знак"/>
    <w:link w:val="1"/>
    <w:rsid w:val="00DA4F3A"/>
    <w:rPr>
      <w:b/>
      <w:sz w:val="32"/>
    </w:rPr>
  </w:style>
  <w:style w:type="table" w:customStyle="1" w:styleId="13">
    <w:name w:val="Сетка таблицы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A4F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link w:val="23"/>
    <w:uiPriority w:val="99"/>
    <w:rsid w:val="00DA4F3A"/>
    <w:rPr>
      <w:sz w:val="24"/>
    </w:rPr>
  </w:style>
  <w:style w:type="character" w:customStyle="1" w:styleId="apple-style-span">
    <w:name w:val="apple-style-span"/>
    <w:rsid w:val="00DA4F3A"/>
    <w:rPr>
      <w:rFonts w:cs="Times New Roman"/>
    </w:rPr>
  </w:style>
  <w:style w:type="numbering" w:customStyle="1" w:styleId="41">
    <w:name w:val="Нет списка4"/>
    <w:next w:val="a2"/>
    <w:uiPriority w:val="99"/>
    <w:semiHidden/>
    <w:rsid w:val="00DA4F3A"/>
  </w:style>
  <w:style w:type="character" w:customStyle="1" w:styleId="FontStyle14">
    <w:name w:val="Font Style14"/>
    <w:uiPriority w:val="99"/>
    <w:rsid w:val="00FA52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a">
    <w:name w:val="Без интервала Знак"/>
    <w:link w:val="af9"/>
    <w:uiPriority w:val="1"/>
    <w:locked/>
    <w:rsid w:val="00FA5261"/>
    <w:rPr>
      <w:sz w:val="28"/>
      <w:lang w:bidi="ar-SA"/>
    </w:rPr>
  </w:style>
  <w:style w:type="table" w:customStyle="1" w:styleId="14">
    <w:name w:val="Стиль таблицы1"/>
    <w:basedOn w:val="a1"/>
    <w:rsid w:val="005445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54457E"/>
    <w:rPr>
      <w:color w:val="800080"/>
      <w:u w:val="single"/>
    </w:rPr>
  </w:style>
  <w:style w:type="character" w:customStyle="1" w:styleId="80">
    <w:name w:val="Заголовок 8 Знак"/>
    <w:link w:val="8"/>
    <w:uiPriority w:val="9"/>
    <w:rsid w:val="008A6AB1"/>
    <w:rPr>
      <w:rFonts w:ascii="Cambria" w:hAnsi="Cambria"/>
      <w:color w:val="404040"/>
    </w:rPr>
  </w:style>
  <w:style w:type="paragraph" w:customStyle="1" w:styleId="ListParagraph1">
    <w:name w:val="List Paragraph1"/>
    <w:basedOn w:val="a"/>
    <w:uiPriority w:val="99"/>
    <w:rsid w:val="0089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16CE8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6CE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1">
    <w:name w:val="Font Style41"/>
    <w:uiPriority w:val="99"/>
    <w:rsid w:val="00D16C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D16CE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D16CE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3">
    <w:name w:val="Абзац списка Знак"/>
    <w:link w:val="af2"/>
    <w:uiPriority w:val="34"/>
    <w:locked/>
    <w:rsid w:val="00D16CE8"/>
    <w:rPr>
      <w:rFonts w:ascii="Calibri" w:eastAsia="Calibri" w:hAnsi="Calibri"/>
      <w:sz w:val="22"/>
      <w:szCs w:val="22"/>
      <w:lang w:eastAsia="en-US"/>
    </w:rPr>
  </w:style>
  <w:style w:type="character" w:customStyle="1" w:styleId="12pt127">
    <w:name w:val="Стиль 12 pt Первая строка:  127 см"/>
    <w:rsid w:val="00DA4E52"/>
    <w:rPr>
      <w:sz w:val="24"/>
    </w:rPr>
  </w:style>
  <w:style w:type="paragraph" w:customStyle="1" w:styleId="Heading">
    <w:name w:val="Heading"/>
    <w:rsid w:val="00DA4E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DA4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7">
    <w:name w:val="Font Style47"/>
    <w:uiPriority w:val="99"/>
    <w:rsid w:val="0092111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8">
    <w:name w:val="Font Style48"/>
    <w:uiPriority w:val="99"/>
    <w:rsid w:val="009211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uiPriority w:val="99"/>
    <w:rsid w:val="009211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287DC1"/>
    <w:pPr>
      <w:widowControl w:val="0"/>
      <w:autoSpaceDE w:val="0"/>
      <w:autoSpaceDN w:val="0"/>
      <w:adjustRightInd w:val="0"/>
      <w:spacing w:line="317" w:lineRule="exact"/>
      <w:ind w:firstLine="437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  <w:ind w:firstLine="989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87DC1"/>
    <w:pPr>
      <w:widowControl w:val="0"/>
      <w:autoSpaceDE w:val="0"/>
      <w:autoSpaceDN w:val="0"/>
      <w:adjustRightInd w:val="0"/>
      <w:spacing w:line="322" w:lineRule="exact"/>
      <w:ind w:firstLine="1061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87DC1"/>
    <w:pPr>
      <w:widowControl w:val="0"/>
      <w:autoSpaceDE w:val="0"/>
      <w:autoSpaceDN w:val="0"/>
      <w:adjustRightInd w:val="0"/>
      <w:spacing w:line="326" w:lineRule="exact"/>
      <w:ind w:firstLine="85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87DC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287D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287D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87DC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uiPriority w:val="99"/>
    <w:rsid w:val="00287DC1"/>
    <w:rPr>
      <w:rFonts w:ascii="Times New Roman" w:hAnsi="Times New Roman" w:cs="Times New Roman"/>
      <w:color w:val="000000"/>
      <w:sz w:val="22"/>
      <w:szCs w:val="22"/>
    </w:rPr>
  </w:style>
  <w:style w:type="paragraph" w:styleId="afd">
    <w:name w:val="Plain Text"/>
    <w:basedOn w:val="a"/>
    <w:link w:val="afe"/>
    <w:uiPriority w:val="99"/>
    <w:rsid w:val="00287DC1"/>
    <w:rPr>
      <w:rFonts w:ascii="Courier New" w:hAnsi="Courier New"/>
    </w:rPr>
  </w:style>
  <w:style w:type="character" w:customStyle="1" w:styleId="afe">
    <w:name w:val="Текст Знак"/>
    <w:link w:val="afd"/>
    <w:uiPriority w:val="99"/>
    <w:rsid w:val="00287DC1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A4DF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A4DFE"/>
    <w:pPr>
      <w:widowControl w:val="0"/>
      <w:autoSpaceDE w:val="0"/>
      <w:autoSpaceDN w:val="0"/>
      <w:adjustRightInd w:val="0"/>
      <w:spacing w:line="331" w:lineRule="exact"/>
      <w:ind w:hanging="350"/>
    </w:pPr>
    <w:rPr>
      <w:sz w:val="24"/>
      <w:szCs w:val="24"/>
    </w:rPr>
  </w:style>
  <w:style w:type="character" w:customStyle="1" w:styleId="FontStyle39">
    <w:name w:val="Font Style39"/>
    <w:uiPriority w:val="99"/>
    <w:rsid w:val="000A4D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uiPriority w:val="99"/>
    <w:rsid w:val="000A4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0A4DFE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A4DF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ind w:firstLine="475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ind w:firstLine="8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A4DF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0A4D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0A4DFE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ind w:firstLine="1411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0A4DF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0A4DF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FontStyle22">
    <w:name w:val="Font Style22"/>
    <w:uiPriority w:val="99"/>
    <w:rsid w:val="000A4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uiPriority w:val="99"/>
    <w:rsid w:val="000A4DF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0A4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uiPriority w:val="99"/>
    <w:rsid w:val="000A4D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0">
    <w:name w:val="Основной текст (10)_"/>
    <w:link w:val="101"/>
    <w:uiPriority w:val="99"/>
    <w:rsid w:val="00414B82"/>
    <w:rPr>
      <w:sz w:val="28"/>
      <w:szCs w:val="28"/>
      <w:shd w:val="clear" w:color="auto" w:fill="FFFFFF"/>
    </w:rPr>
  </w:style>
  <w:style w:type="character" w:customStyle="1" w:styleId="1019">
    <w:name w:val="Основной текст (10)19"/>
    <w:uiPriority w:val="99"/>
    <w:rsid w:val="00414B82"/>
    <w:rPr>
      <w:spacing w:val="0"/>
      <w:sz w:val="28"/>
      <w:szCs w:val="28"/>
      <w:shd w:val="clear" w:color="auto" w:fill="FFFFFF"/>
    </w:rPr>
  </w:style>
  <w:style w:type="character" w:customStyle="1" w:styleId="1015">
    <w:name w:val="Основной текст (10) + 15"/>
    <w:aliases w:val="5 pt77"/>
    <w:uiPriority w:val="99"/>
    <w:rsid w:val="00414B82"/>
    <w:rPr>
      <w:spacing w:val="0"/>
      <w:sz w:val="31"/>
      <w:szCs w:val="3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14B82"/>
    <w:pPr>
      <w:shd w:val="clear" w:color="auto" w:fill="FFFFFF"/>
      <w:spacing w:after="660" w:line="240" w:lineRule="atLeast"/>
      <w:jc w:val="right"/>
    </w:pPr>
    <w:rPr>
      <w:sz w:val="28"/>
      <w:szCs w:val="28"/>
    </w:rPr>
  </w:style>
  <w:style w:type="numbering" w:customStyle="1" w:styleId="51">
    <w:name w:val="Нет списка5"/>
    <w:next w:val="a2"/>
    <w:uiPriority w:val="99"/>
    <w:semiHidden/>
    <w:unhideWhenUsed/>
    <w:rsid w:val="00414B82"/>
  </w:style>
  <w:style w:type="table" w:customStyle="1" w:styleId="42">
    <w:name w:val="Сетка таблицы4"/>
    <w:basedOn w:val="a1"/>
    <w:next w:val="ac"/>
    <w:uiPriority w:val="59"/>
    <w:rsid w:val="00414B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B1FFB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DB6F3D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5C121C"/>
  </w:style>
  <w:style w:type="character" w:customStyle="1" w:styleId="c0">
    <w:name w:val="c0"/>
    <w:basedOn w:val="a0"/>
    <w:rsid w:val="005C121C"/>
  </w:style>
  <w:style w:type="paragraph" w:customStyle="1" w:styleId="15">
    <w:name w:val="Обычный1"/>
    <w:rsid w:val="00816AB6"/>
    <w:rPr>
      <w:rFonts w:ascii="Calibri" w:eastAsia="Calibri" w:hAnsi="Calibri" w:cs="Calibri"/>
    </w:rPr>
  </w:style>
  <w:style w:type="character" w:customStyle="1" w:styleId="FontStyle25">
    <w:name w:val="Font Style25"/>
    <w:uiPriority w:val="99"/>
    <w:rsid w:val="000445AB"/>
    <w:rPr>
      <w:rFonts w:ascii="Times New Roman" w:hAnsi="Times New Roman" w:cs="Times New Roman"/>
      <w:color w:val="000000"/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semiHidden/>
    <w:rsid w:val="008F2B06"/>
    <w:rPr>
      <w:rFonts w:ascii="Cambria" w:hAnsi="Cambria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06"/>
    <w:rPr>
      <w:rFonts w:ascii="Cambria" w:hAnsi="Cambria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2B06"/>
    <w:rPr>
      <w:rFonts w:ascii="Cambria" w:hAnsi="Cambria"/>
      <w:i/>
      <w:iCs/>
      <w:color w:val="40404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8F2B06"/>
  </w:style>
  <w:style w:type="character" w:customStyle="1" w:styleId="60">
    <w:name w:val="Заголовок 6 Знак"/>
    <w:basedOn w:val="a0"/>
    <w:link w:val="6"/>
    <w:rsid w:val="008F2B06"/>
    <w:rPr>
      <w:b/>
      <w:bCs/>
      <w:sz w:val="22"/>
      <w:szCs w:val="22"/>
    </w:rPr>
  </w:style>
  <w:style w:type="paragraph" w:styleId="aff">
    <w:name w:val="annotation text"/>
    <w:basedOn w:val="a"/>
    <w:link w:val="aff0"/>
    <w:uiPriority w:val="99"/>
    <w:semiHidden/>
    <w:unhideWhenUsed/>
    <w:rsid w:val="008F2B06"/>
    <w:rPr>
      <w:rFonts w:ascii="Arial" w:hAnsi="Arial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F2B06"/>
    <w:rPr>
      <w:rFonts w:ascii="Arial" w:hAnsi="Arial"/>
    </w:rPr>
  </w:style>
  <w:style w:type="paragraph" w:styleId="aff1">
    <w:name w:val="caption"/>
    <w:basedOn w:val="a"/>
    <w:next w:val="a"/>
    <w:uiPriority w:val="99"/>
    <w:semiHidden/>
    <w:unhideWhenUsed/>
    <w:qFormat/>
    <w:rsid w:val="008F2B06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3">
    <w:name w:val="List Number 3"/>
    <w:basedOn w:val="a"/>
    <w:uiPriority w:val="99"/>
    <w:semiHidden/>
    <w:unhideWhenUsed/>
    <w:rsid w:val="008F2B06"/>
    <w:pPr>
      <w:numPr>
        <w:numId w:val="40"/>
      </w:numPr>
    </w:pPr>
  </w:style>
  <w:style w:type="character" w:customStyle="1" w:styleId="a8">
    <w:name w:val="Основной текст с отступом Знак"/>
    <w:basedOn w:val="a0"/>
    <w:link w:val="a7"/>
    <w:uiPriority w:val="99"/>
    <w:rsid w:val="008F2B06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8F2B06"/>
    <w:rPr>
      <w:sz w:val="24"/>
    </w:rPr>
  </w:style>
  <w:style w:type="paragraph" w:styleId="36">
    <w:name w:val="Body Text 3"/>
    <w:basedOn w:val="a"/>
    <w:link w:val="37"/>
    <w:uiPriority w:val="99"/>
    <w:semiHidden/>
    <w:unhideWhenUsed/>
    <w:rsid w:val="008F2B06"/>
    <w:pPr>
      <w:spacing w:after="120"/>
    </w:pPr>
    <w:rPr>
      <w:kern w:val="28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F2B06"/>
    <w:rPr>
      <w:kern w:val="28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2B06"/>
    <w:rPr>
      <w:sz w:val="24"/>
    </w:rPr>
  </w:style>
  <w:style w:type="paragraph" w:styleId="aff2">
    <w:name w:val="Block Text"/>
    <w:basedOn w:val="a"/>
    <w:uiPriority w:val="99"/>
    <w:semiHidden/>
    <w:unhideWhenUsed/>
    <w:rsid w:val="008F2B06"/>
    <w:pPr>
      <w:ind w:left="570" w:right="-477"/>
      <w:jc w:val="both"/>
    </w:pPr>
    <w:rPr>
      <w:sz w:val="28"/>
    </w:rPr>
  </w:style>
  <w:style w:type="paragraph" w:customStyle="1" w:styleId="ConsNormal">
    <w:name w:val="ConsNormal"/>
    <w:uiPriority w:val="99"/>
    <w:rsid w:val="008F2B06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f3">
    <w:name w:val="Содержимое таблицы"/>
    <w:basedOn w:val="a"/>
    <w:uiPriority w:val="99"/>
    <w:rsid w:val="008F2B06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8F2B06"/>
    <w:pPr>
      <w:suppressAutoHyphens/>
      <w:autoSpaceDN w:val="0"/>
    </w:pPr>
    <w:rPr>
      <w:kern w:val="3"/>
      <w:sz w:val="24"/>
      <w:szCs w:val="24"/>
    </w:rPr>
  </w:style>
  <w:style w:type="paragraph" w:customStyle="1" w:styleId="212">
    <w:name w:val="Заголовок 21"/>
    <w:basedOn w:val="a"/>
    <w:next w:val="a"/>
    <w:uiPriority w:val="9"/>
    <w:qFormat/>
    <w:rsid w:val="008F2B06"/>
    <w:pPr>
      <w:keepNext/>
      <w:keepLines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qFormat/>
    <w:rsid w:val="008F2B06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71">
    <w:name w:val="Заголовок 71"/>
    <w:basedOn w:val="a"/>
    <w:next w:val="a"/>
    <w:uiPriority w:val="9"/>
    <w:semiHidden/>
    <w:qFormat/>
    <w:rsid w:val="008F2B0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8F2B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Абзац списка1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8F2B06"/>
    <w:pPr>
      <w:suppressAutoHyphens/>
      <w:ind w:right="-240"/>
      <w:jc w:val="both"/>
    </w:pPr>
    <w:rPr>
      <w:sz w:val="24"/>
      <w:lang w:eastAsia="ar-SA"/>
    </w:rPr>
  </w:style>
  <w:style w:type="paragraph" w:customStyle="1" w:styleId="aff4">
    <w:name w:val="Базовый"/>
    <w:uiPriority w:val="99"/>
    <w:rsid w:val="008F2B06"/>
    <w:pPr>
      <w:suppressAutoHyphens/>
      <w:spacing w:after="200" w:line="276" w:lineRule="auto"/>
    </w:pPr>
    <w:rPr>
      <w:rFonts w:ascii="Cambria" w:eastAsia="SimSun" w:hAnsi="Cambria"/>
      <w:color w:val="00000A"/>
      <w:sz w:val="24"/>
      <w:szCs w:val="24"/>
    </w:rPr>
  </w:style>
  <w:style w:type="paragraph" w:customStyle="1" w:styleId="aff5">
    <w:name w:val="Обычный.Название подразделения"/>
    <w:uiPriority w:val="99"/>
    <w:rsid w:val="008F2B06"/>
    <w:pPr>
      <w:suppressAutoHyphens/>
      <w:spacing w:after="200" w:line="276" w:lineRule="auto"/>
    </w:pPr>
    <w:rPr>
      <w:rFonts w:ascii="SchoolBook" w:hAnsi="SchoolBook"/>
      <w:color w:val="00000A"/>
      <w:sz w:val="28"/>
    </w:rPr>
  </w:style>
  <w:style w:type="paragraph" w:customStyle="1" w:styleId="213">
    <w:name w:val="Основной текст 21"/>
    <w:basedOn w:val="a"/>
    <w:uiPriority w:val="99"/>
    <w:rsid w:val="008F2B0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7">
    <w:name w:val="Абзац списка2"/>
    <w:basedOn w:val="a"/>
    <w:uiPriority w:val="99"/>
    <w:rsid w:val="008F2B06"/>
    <w:pPr>
      <w:ind w:left="720"/>
    </w:pPr>
  </w:style>
  <w:style w:type="paragraph" w:customStyle="1" w:styleId="17">
    <w:name w:val="Знак1"/>
    <w:basedOn w:val="a"/>
    <w:uiPriority w:val="99"/>
    <w:rsid w:val="008F2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Название объекта1"/>
    <w:basedOn w:val="a"/>
    <w:uiPriority w:val="99"/>
    <w:rsid w:val="008F2B06"/>
    <w:pPr>
      <w:widowControl w:val="0"/>
      <w:suppressAutoHyphens/>
      <w:ind w:firstLine="720"/>
      <w:jc w:val="center"/>
    </w:pPr>
    <w:rPr>
      <w:rFonts w:eastAsia="Lucida Sans Unicode"/>
      <w:b/>
      <w:kern w:val="2"/>
      <w:sz w:val="22"/>
      <w:szCs w:val="24"/>
    </w:rPr>
  </w:style>
  <w:style w:type="paragraph" w:customStyle="1" w:styleId="38">
    <w:name w:val="Абзац списка3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aff6">
    <w:name w:val="Знак"/>
    <w:basedOn w:val="a"/>
    <w:uiPriority w:val="99"/>
    <w:rsid w:val="008F2B0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8F2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a"/>
    <w:uiPriority w:val="99"/>
    <w:rsid w:val="008F2B06"/>
    <w:pPr>
      <w:jc w:val="both"/>
    </w:pPr>
    <w:rPr>
      <w:sz w:val="24"/>
      <w:szCs w:val="28"/>
    </w:rPr>
  </w:style>
  <w:style w:type="paragraph" w:customStyle="1" w:styleId="aff8">
    <w:name w:val="Знак Знак Знак Знак Знак Знак Знак"/>
    <w:basedOn w:val="a"/>
    <w:uiPriority w:val="99"/>
    <w:rsid w:val="008F2B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3">
    <w:name w:val="Абзац списка4"/>
    <w:uiPriority w:val="99"/>
    <w:rsid w:val="008F2B0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customStyle="1" w:styleId="Zag11">
    <w:name w:val="Zag_11"/>
    <w:rsid w:val="008F2B06"/>
  </w:style>
  <w:style w:type="character" w:customStyle="1" w:styleId="146">
    <w:name w:val="Основной текст (14) + Полужирный6"/>
    <w:aliases w:val="Не курсив10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">
    <w:name w:val="Основной текст (14) + Полужирный1"/>
    <w:aliases w:val="Не курсив5"/>
    <w:rsid w:val="008F2B06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FontStyle24">
    <w:name w:val="Font Style24"/>
    <w:uiPriority w:val="99"/>
    <w:rsid w:val="008F2B06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2">
    <w:name w:val="Font Style12"/>
    <w:rsid w:val="008F2B06"/>
    <w:rPr>
      <w:rFonts w:ascii="Times New Roman" w:hAnsi="Times New Roman" w:cs="Times New Roman" w:hint="default"/>
      <w:sz w:val="26"/>
      <w:szCs w:val="26"/>
    </w:rPr>
  </w:style>
  <w:style w:type="character" w:customStyle="1" w:styleId="19">
    <w:name w:val="Текст выноски Знак1"/>
    <w:uiPriority w:val="99"/>
    <w:semiHidden/>
    <w:rsid w:val="008F2B06"/>
    <w:rPr>
      <w:rFonts w:ascii="Tahoma" w:eastAsia="Times New Roman" w:hAnsi="Tahoma" w:cs="Tahoma" w:hint="default"/>
      <w:sz w:val="16"/>
      <w:szCs w:val="16"/>
    </w:rPr>
  </w:style>
  <w:style w:type="character" w:customStyle="1" w:styleId="c10">
    <w:name w:val="c10"/>
    <w:rsid w:val="008F2B06"/>
  </w:style>
  <w:style w:type="character" w:customStyle="1" w:styleId="highlight">
    <w:name w:val="highlight"/>
    <w:rsid w:val="008F2B06"/>
  </w:style>
  <w:style w:type="character" w:customStyle="1" w:styleId="Exact">
    <w:name w:val="Основной текст Exact"/>
    <w:basedOn w:val="a0"/>
    <w:uiPriority w:val="99"/>
    <w:rsid w:val="008F2B06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character" w:customStyle="1" w:styleId="reference-text">
    <w:name w:val="reference-text"/>
    <w:basedOn w:val="a0"/>
    <w:rsid w:val="008F2B06"/>
  </w:style>
  <w:style w:type="character" w:customStyle="1" w:styleId="wmi-callto">
    <w:name w:val="wmi-callto"/>
    <w:basedOn w:val="a0"/>
    <w:rsid w:val="008F2B06"/>
  </w:style>
  <w:style w:type="character" w:customStyle="1" w:styleId="214">
    <w:name w:val="Заголовок 2 Знак1"/>
    <w:basedOn w:val="a0"/>
    <w:uiPriority w:val="9"/>
    <w:semiHidden/>
    <w:rsid w:val="008F2B0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8F2B0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8F2B06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table" w:customStyle="1" w:styleId="120">
    <w:name w:val="Сетка таблицы12"/>
    <w:basedOn w:val="a1"/>
    <w:uiPriority w:val="59"/>
    <w:rsid w:val="008F2B0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8F2B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59"/>
    <w:rsid w:val="008F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91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877">
              <w:marLeft w:val="0"/>
              <w:marRight w:val="0"/>
              <w:marTop w:val="0"/>
              <w:marBottom w:val="315"/>
              <w:divBdr>
                <w:top w:val="single" w:sz="6" w:space="14" w:color="FFFFFF"/>
                <w:left w:val="single" w:sz="6" w:space="14" w:color="FFFFFF"/>
                <w:bottom w:val="single" w:sz="6" w:space="11" w:color="FFFFFF"/>
                <w:right w:val="single" w:sz="6" w:space="14" w:color="FFFFFF"/>
              </w:divBdr>
            </w:div>
            <w:div w:id="17605231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275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</w:divsChild>
        </w:div>
        <w:div w:id="172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image" Target="media/image2.png"/><Relationship Id="rId33" Type="http://schemas.openxmlformats.org/officeDocument/2006/relationships/hyperlink" Target="https://vk.com/club16116232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.png"/><Relationship Id="rId32" Type="http://schemas.openxmlformats.org/officeDocument/2006/relationships/hyperlink" Target="https://www.instagram.com/school_26_rnd/?hl=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eader" Target="header2.xml"/><Relationship Id="rId28" Type="http://schemas.openxmlformats.org/officeDocument/2006/relationships/image" Target="media/image5.png"/><Relationship Id="rId10" Type="http://schemas.openxmlformats.org/officeDocument/2006/relationships/hyperlink" Target="http://www.sc26rnd.ru" TargetMode="External"/><Relationship Id="rId19" Type="http://schemas.openxmlformats.org/officeDocument/2006/relationships/chart" Target="charts/chart9.xm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s&#1089;26rostov@mail.ru" TargetMode="External"/><Relationship Id="rId14" Type="http://schemas.openxmlformats.org/officeDocument/2006/relationships/chart" Target="charts/chart4.xml"/><Relationship Id="rId22" Type="http://schemas.openxmlformats.org/officeDocument/2006/relationships/header" Target="header1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Pt>
            <c:idx val="1"/>
            <c:bubble3D val="0"/>
            <c:explosion val="34"/>
          </c:dPt>
          <c:cat>
            <c:strRef>
              <c:f>Лист1!$A$3:$B$5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'МА 7 Сравнение отметок с отметк'!$A$19:$A$22</c:f>
              <c:strCache>
                <c:ptCount val="4"/>
                <c:pt idx="0">
                  <c:v>МБОУ "Школа № 26" 7а,7б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'МА 7 Сравнение отметок с отметк'!$B$19:$B$22</c:f>
              <c:numCache>
                <c:formatCode>General</c:formatCode>
                <c:ptCount val="4"/>
                <c:pt idx="1">
                  <c:v>20</c:v>
                </c:pt>
                <c:pt idx="2">
                  <c:v>70</c:v>
                </c:pt>
                <c:pt idx="3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27552"/>
        <c:axId val="114721152"/>
      </c:lineChart>
      <c:catAx>
        <c:axId val="11472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721152"/>
        <c:crosses val="autoZero"/>
        <c:auto val="1"/>
        <c:lblAlgn val="ctr"/>
        <c:lblOffset val="100"/>
        <c:noMultiLvlLbl val="0"/>
      </c:catAx>
      <c:valAx>
        <c:axId val="1147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2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'МА 8 Сравнение отметок с отметк'!$A$19:$A$22</c:f>
              <c:strCache>
                <c:ptCount val="4"/>
                <c:pt idx="0">
                  <c:v>МБОУ "Школа № 26" 8а класс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'МА 8 Сравнение отметок с отметк'!$B$19:$B$22</c:f>
              <c:numCache>
                <c:formatCode>General</c:formatCode>
                <c:ptCount val="4"/>
                <c:pt idx="1">
                  <c:v>36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18080"/>
        <c:axId val="115119616"/>
      </c:lineChart>
      <c:catAx>
        <c:axId val="11511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19616"/>
        <c:crosses val="autoZero"/>
        <c:auto val="1"/>
        <c:lblAlgn val="ctr"/>
        <c:lblOffset val="100"/>
        <c:noMultiLvlLbl val="0"/>
      </c:catAx>
      <c:valAx>
        <c:axId val="11511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1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'РУ 4 Сравнение отметок с отметк'!$A$19:$A$22</c:f>
              <c:strCache>
                <c:ptCount val="4"/>
                <c:pt idx="0">
                  <c:v>МБОУ "Школа № 26" 4а, 4б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'РУ 4 Сравнение отметок с отметк'!$B$19:$B$22</c:f>
              <c:numCache>
                <c:formatCode>General</c:formatCode>
                <c:ptCount val="4"/>
                <c:pt idx="1">
                  <c:v>5.13</c:v>
                </c:pt>
                <c:pt idx="2">
                  <c:v>92.31</c:v>
                </c:pt>
                <c:pt idx="3">
                  <c:v>2.56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41600"/>
        <c:axId val="101243136"/>
      </c:lineChart>
      <c:catAx>
        <c:axId val="10124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43136"/>
        <c:crosses val="autoZero"/>
        <c:auto val="1"/>
        <c:lblAlgn val="ctr"/>
        <c:lblOffset val="100"/>
        <c:noMultiLvlLbl val="0"/>
      </c:catAx>
      <c:valAx>
        <c:axId val="10124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4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'РУ 5 Сравнение отметок с отметк'!$A$19:$A$22</c:f>
              <c:strCache>
                <c:ptCount val="4"/>
                <c:pt idx="0">
                  <c:v>МБОУ "Школа № 26" 5а класс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'РУ 5 Сравнение отметок с отметк'!$B$19:$B$22</c:f>
              <c:numCache>
                <c:formatCode>General</c:formatCode>
                <c:ptCount val="4"/>
                <c:pt idx="1">
                  <c:v>7.41</c:v>
                </c:pt>
                <c:pt idx="2">
                  <c:v>81.48</c:v>
                </c:pt>
                <c:pt idx="3">
                  <c:v>11.11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91904"/>
        <c:axId val="101293440"/>
      </c:lineChart>
      <c:catAx>
        <c:axId val="1012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93440"/>
        <c:crosses val="autoZero"/>
        <c:auto val="1"/>
        <c:lblAlgn val="ctr"/>
        <c:lblOffset val="100"/>
        <c:noMultiLvlLbl val="0"/>
      </c:catAx>
      <c:valAx>
        <c:axId val="1012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'РУ 6 Сравнение отметок с отметк'!$A$19:$A$22</c:f>
              <c:strCache>
                <c:ptCount val="4"/>
                <c:pt idx="0">
                  <c:v>МБОУ "Школа № 26" 6а,6б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'РУ 6 Сравнение отметок с отметк'!$B$19:$B$22</c:f>
              <c:numCache>
                <c:formatCode>General</c:formatCode>
                <c:ptCount val="4"/>
                <c:pt idx="1">
                  <c:v>2.63</c:v>
                </c:pt>
                <c:pt idx="2">
                  <c:v>92.11</c:v>
                </c:pt>
                <c:pt idx="3">
                  <c:v>5.26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305344"/>
        <c:axId val="101311232"/>
      </c:lineChart>
      <c:catAx>
        <c:axId val="10130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311232"/>
        <c:crosses val="autoZero"/>
        <c:auto val="1"/>
        <c:lblAlgn val="ctr"/>
        <c:lblOffset val="100"/>
        <c:noMultiLvlLbl val="0"/>
      </c:catAx>
      <c:valAx>
        <c:axId val="1013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30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'РУ 7 Сравнение отметок с отметк'!$A$19:$A$22</c:f>
              <c:strCache>
                <c:ptCount val="4"/>
                <c:pt idx="0">
                  <c:v>МБОУ "Школа № 26" 7а,7б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'РУ 7 Сравнение отметок с отметк'!$B$19:$B$22</c:f>
              <c:numCache>
                <c:formatCode>General</c:formatCode>
                <c:ptCount val="4"/>
                <c:pt idx="1">
                  <c:v>18.920000000000002</c:v>
                </c:pt>
                <c:pt idx="2">
                  <c:v>78.38</c:v>
                </c:pt>
                <c:pt idx="3">
                  <c:v>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18144"/>
        <c:axId val="105719680"/>
      </c:lineChart>
      <c:catAx>
        <c:axId val="10571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719680"/>
        <c:crosses val="autoZero"/>
        <c:auto val="1"/>
        <c:lblAlgn val="ctr"/>
        <c:lblOffset val="100"/>
        <c:noMultiLvlLbl val="0"/>
      </c:catAx>
      <c:valAx>
        <c:axId val="10571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1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'РУ 8 Сравнение отметок с отметк'!$A$19:$A$22</c:f>
              <c:strCache>
                <c:ptCount val="4"/>
                <c:pt idx="0">
                  <c:v>МБОУ "Школа № 26" 8а класс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'РУ 8 Сравнение отметок с отметк'!$B$19:$B$22</c:f>
              <c:numCache>
                <c:formatCode>General</c:formatCode>
                <c:ptCount val="4"/>
                <c:pt idx="1">
                  <c:v>19.23</c:v>
                </c:pt>
                <c:pt idx="2">
                  <c:v>73.08</c:v>
                </c:pt>
                <c:pt idx="3">
                  <c:v>7.69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35680"/>
        <c:axId val="105737216"/>
      </c:lineChart>
      <c:catAx>
        <c:axId val="10573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737216"/>
        <c:crosses val="autoZero"/>
        <c:auto val="1"/>
        <c:lblAlgn val="ctr"/>
        <c:lblOffset val="100"/>
        <c:noMultiLvlLbl val="0"/>
      </c:catAx>
      <c:valAx>
        <c:axId val="1057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3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'МА 4 Сравнение отметок с отметк'!$A$19:$A$22</c:f>
              <c:strCache>
                <c:ptCount val="4"/>
                <c:pt idx="0">
                  <c:v>МБОУ "Школа № 26" 4а,4б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'МА 4 Сравнение отметок с отметк'!$B$19:$B$22</c:f>
              <c:numCache>
                <c:formatCode>General</c:formatCode>
                <c:ptCount val="4"/>
                <c:pt idx="1">
                  <c:v>0</c:v>
                </c:pt>
                <c:pt idx="2">
                  <c:v>64.099999999999994</c:v>
                </c:pt>
                <c:pt idx="3">
                  <c:v>35.9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45024"/>
        <c:axId val="108757376"/>
      </c:lineChart>
      <c:catAx>
        <c:axId val="10574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8757376"/>
        <c:crosses val="autoZero"/>
        <c:auto val="1"/>
        <c:lblAlgn val="ctr"/>
        <c:lblOffset val="100"/>
        <c:noMultiLvlLbl val="0"/>
      </c:catAx>
      <c:valAx>
        <c:axId val="1087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4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'МА 5 Сравнение отметок с отметк'!$A$19:$A$22</c:f>
              <c:strCache>
                <c:ptCount val="4"/>
                <c:pt idx="0">
                  <c:v>МБОУ "Школа № 26" 5а класс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'МА 5 Сравнение отметок с отметк'!$B$19:$B$22</c:f>
              <c:numCache>
                <c:formatCode>General</c:formatCode>
                <c:ptCount val="4"/>
                <c:pt idx="1">
                  <c:v>37.5</c:v>
                </c:pt>
                <c:pt idx="2">
                  <c:v>43.75</c:v>
                </c:pt>
                <c:pt idx="3">
                  <c:v>18.75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141952"/>
        <c:axId val="102143488"/>
      </c:lineChart>
      <c:catAx>
        <c:axId val="10214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143488"/>
        <c:crosses val="autoZero"/>
        <c:auto val="1"/>
        <c:lblAlgn val="ctr"/>
        <c:lblOffset val="100"/>
        <c:noMultiLvlLbl val="0"/>
      </c:catAx>
      <c:valAx>
        <c:axId val="1021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4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'МА 6 Сравнение отметок с отметк'!$A$19:$A$22</c:f>
              <c:strCache>
                <c:ptCount val="4"/>
                <c:pt idx="0">
                  <c:v>МБОУ "Школа № 26" 6а,6б классы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</c:strCache>
            </c:strRef>
          </c:cat>
          <c:val>
            <c:numRef>
              <c:f>'МА 6 Сравнение отметок с отметк'!$B$19:$B$22</c:f>
              <c:numCache>
                <c:formatCode>General</c:formatCode>
                <c:ptCount val="4"/>
                <c:pt idx="1">
                  <c:v>29.27</c:v>
                </c:pt>
                <c:pt idx="2">
                  <c:v>68.290000000000006</c:v>
                </c:pt>
                <c:pt idx="3">
                  <c:v>2.44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790720"/>
        <c:axId val="109792256"/>
      </c:lineChart>
      <c:catAx>
        <c:axId val="10979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792256"/>
        <c:crosses val="autoZero"/>
        <c:auto val="1"/>
        <c:lblAlgn val="ctr"/>
        <c:lblOffset val="100"/>
        <c:noMultiLvlLbl val="0"/>
      </c:catAx>
      <c:valAx>
        <c:axId val="10979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9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0.50208</cdr:x>
      <cdr:y>0.43403</cdr:y>
    </cdr:from>
    <cdr:to>
      <cdr:x>0.70208</cdr:x>
      <cdr:y>0.76736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95510" y="1190622"/>
          <a:ext cx="914400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54%</a:t>
          </a:r>
        </a:p>
      </cdr:txBody>
    </cdr:sp>
  </cdr:relSizeAnchor>
  <cdr:relSizeAnchor xmlns:cdr="http://schemas.openxmlformats.org/drawingml/2006/chartDrawing">
    <cdr:from>
      <cdr:x>0.34792</cdr:x>
      <cdr:y>0.20486</cdr:y>
    </cdr:from>
    <cdr:to>
      <cdr:x>0.52708</cdr:x>
      <cdr:y>0.64236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90674" y="561975"/>
          <a:ext cx="819135" cy="12001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4%</a:t>
          </a:r>
        </a:p>
      </cdr:txBody>
    </cdr:sp>
  </cdr:relSizeAnchor>
  <cdr:relSizeAnchor xmlns:cdr="http://schemas.openxmlformats.org/drawingml/2006/chartDrawing">
    <cdr:from>
      <cdr:x>0.0625</cdr:x>
      <cdr:y>0.34375</cdr:y>
    </cdr:from>
    <cdr:to>
      <cdr:x>0.275</cdr:x>
      <cdr:y>0.78472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65" y="942978"/>
          <a:ext cx="971550" cy="1209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13BB-A0AD-42E4-B56C-F997C53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72</Pages>
  <Words>23508</Words>
  <Characters>133997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Школа 106</Company>
  <LinksUpToDate>false</LinksUpToDate>
  <CharactersWithSpaces>157191</CharactersWithSpaces>
  <SharedDoc>false</SharedDoc>
  <HLinks>
    <vt:vector size="12" baseType="variant"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http://www.sc26rnd.shkola.hc.ru/</vt:lpwstr>
      </vt:variant>
      <vt:variant>
        <vt:lpwstr/>
      </vt:variant>
      <vt:variant>
        <vt:i4>7472250</vt:i4>
      </vt:variant>
      <vt:variant>
        <vt:i4>0</vt:i4>
      </vt:variant>
      <vt:variant>
        <vt:i4>0</vt:i4>
      </vt:variant>
      <vt:variant>
        <vt:i4>5</vt:i4>
      </vt:variant>
      <vt:variant>
        <vt:lpwstr>mailto:sс26rostov@mail.ru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Директор</dc:creator>
  <cp:lastModifiedBy>user</cp:lastModifiedBy>
  <cp:revision>8</cp:revision>
  <cp:lastPrinted>2021-11-03T07:39:00Z</cp:lastPrinted>
  <dcterms:created xsi:type="dcterms:W3CDTF">2021-10-25T09:24:00Z</dcterms:created>
  <dcterms:modified xsi:type="dcterms:W3CDTF">2021-11-03T07:41:00Z</dcterms:modified>
</cp:coreProperties>
</file>