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B2" w:rsidRDefault="00625E1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ОВЗ</w:t>
      </w:r>
    </w:p>
    <w:p w:rsidR="00FB52B2" w:rsidRDefault="00625E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Одним из приоритетных направлений в деятельности МБОУ «Школа №26» является информатизация образовательного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технологий).  В школе созданы необходимые условия </w:t>
      </w:r>
      <w:r>
        <w:rPr>
          <w:rFonts w:ascii="Times New Roman" w:hAnsi="Times New Roman" w:cs="Times New Roman"/>
          <w:sz w:val="24"/>
          <w:szCs w:val="24"/>
        </w:rPr>
        <w:t>для предоста</w:t>
      </w:r>
      <w:r>
        <w:rPr>
          <w:rFonts w:ascii="Times New Roman" w:hAnsi="Times New Roman" w:cs="Times New Roman"/>
          <w:sz w:val="24"/>
          <w:szCs w:val="24"/>
        </w:rPr>
        <w:t xml:space="preserve">вления качественных образовательных услуг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обеспечения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управления образовательным процессом на основе информационных технологий, создано единое информационное пространство, обеспечивающее эффективную социализацию школьников в условиях информационного общ</w:t>
      </w:r>
      <w:r>
        <w:rPr>
          <w:rFonts w:ascii="Times New Roman" w:hAnsi="Times New Roman" w:cs="Times New Roman"/>
          <w:sz w:val="24"/>
          <w:szCs w:val="24"/>
        </w:rPr>
        <w:t>ества.</w:t>
      </w:r>
    </w:p>
    <w:p w:rsidR="00FB52B2" w:rsidRDefault="00625E1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Информационная база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школы  оснащена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B52B2" w:rsidRDefault="00625E16">
      <w:pPr>
        <w:pStyle w:val="a3"/>
        <w:numPr>
          <w:ilvl w:val="0"/>
          <w:numId w:val="1"/>
        </w:numPr>
        <w:spacing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электронной почтой;</w:t>
      </w:r>
    </w:p>
    <w:p w:rsidR="00FB52B2" w:rsidRDefault="00625E16">
      <w:pPr>
        <w:pStyle w:val="a3"/>
        <w:numPr>
          <w:ilvl w:val="0"/>
          <w:numId w:val="1"/>
        </w:numPr>
        <w:spacing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выходом в Интернет;</w:t>
      </w:r>
    </w:p>
    <w:p w:rsidR="00FB52B2" w:rsidRDefault="00625E16">
      <w:pPr>
        <w:pStyle w:val="a3"/>
        <w:numPr>
          <w:ilvl w:val="0"/>
          <w:numId w:val="1"/>
        </w:numPr>
        <w:spacing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 и активен школьный сайт</w:t>
      </w:r>
    </w:p>
    <w:p w:rsidR="00FB52B2" w:rsidRDefault="00625E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свободном доступе для педагогов и обучающихся школы имеется следующее оборудование:</w:t>
      </w:r>
    </w:p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8189"/>
        <w:gridCol w:w="1876"/>
      </w:tblGrid>
      <w:tr w:rsidR="00FB52B2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B2" w:rsidRDefault="00625E16">
            <w:pPr>
              <w:spacing w:line="240" w:lineRule="auto"/>
              <w:ind w:left="-60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Информационно-техническое оснащение</w:t>
            </w:r>
          </w:p>
        </w:tc>
      </w:tr>
      <w:tr w:rsidR="00FB52B2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B2" w:rsidRDefault="00625E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кабинето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информатики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B2" w:rsidRDefault="00625E1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B52B2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B2" w:rsidRDefault="00625E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нем рабочих мест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B2" w:rsidRDefault="00625E1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FB52B2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B2" w:rsidRDefault="00625E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мобильных компьютерных классов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B2" w:rsidRDefault="00625E1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B52B2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B2" w:rsidRDefault="00625E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компьютеров, всего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B2" w:rsidRDefault="00625E1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</w:tr>
      <w:tr w:rsidR="00FB52B2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B2" w:rsidRDefault="00625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компьютеров, используемых в учебных целях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B2" w:rsidRDefault="00625E1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</w:tr>
      <w:tr w:rsidR="00FB52B2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B2" w:rsidRDefault="00625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электронных досок (интер.доска-7,интер.приставка-1,интер.граф.панель-1)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B2" w:rsidRDefault="00625E1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FB52B2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B2" w:rsidRDefault="00625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мультимедийных проекторов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B2" w:rsidRDefault="00625E1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FB52B2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B2" w:rsidRDefault="00625E16">
            <w:pPr>
              <w:tabs>
                <w:tab w:val="center" w:pos="398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интерактивных досок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B2" w:rsidRDefault="00625E1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FB52B2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B2" w:rsidRDefault="00625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принтеров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B2" w:rsidRDefault="00625E1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B52B2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B2" w:rsidRDefault="00625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МФУ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B2" w:rsidRDefault="00625E1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FB52B2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B2" w:rsidRDefault="00625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Сеть Интернет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B2" w:rsidRDefault="00625E1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FB52B2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B2" w:rsidRDefault="00625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подключения 100 Мбит/c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B2" w:rsidRDefault="00625E1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FB52B2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B2" w:rsidRDefault="00625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персональных ЭВМ подключенных к сети Интернет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B2" w:rsidRDefault="00625E1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</w:tr>
      <w:tr w:rsidR="00FB52B2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B2" w:rsidRDefault="00625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B2" w:rsidRDefault="00625E1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sc26rostov@mail.ru</w:t>
            </w:r>
          </w:p>
        </w:tc>
      </w:tr>
      <w:tr w:rsidR="00FB52B2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B2" w:rsidRDefault="00625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сайта образовательного учреждения в сети Интернет.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B2" w:rsidRDefault="00625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FB52B2" w:rsidRDefault="00625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sc.rnd.ru</w:t>
            </w:r>
          </w:p>
        </w:tc>
      </w:tr>
      <w:tr w:rsidR="00FB52B2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B2" w:rsidRDefault="00625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учреждении ведется электронный журнал, электронный дневник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B2" w:rsidRDefault="00625E1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</w:tbl>
    <w:p w:rsidR="00FB52B2" w:rsidRDefault="00FB52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52B2" w:rsidRDefault="00625E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безопасных условий доступа в сеть интернет в школе действует система кон</w:t>
      </w:r>
      <w:r>
        <w:rPr>
          <w:rFonts w:ascii="Times New Roman" w:hAnsi="Times New Roman" w:cs="Times New Roman"/>
          <w:sz w:val="24"/>
          <w:szCs w:val="24"/>
        </w:rPr>
        <w:t xml:space="preserve">тент - фильтрации. Доступ к запрещенным в образовательном процессе ресурсам сети для обучающихся и преподавателей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школы  закрыт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B52B2" w:rsidRDefault="00625E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 в кабинеты, оборудованные компьютерами и сетью интернет, для лиц с ограниченными возможностями передвижения затруднен, т</w:t>
      </w:r>
      <w:r>
        <w:rPr>
          <w:rFonts w:ascii="Times New Roman" w:hAnsi="Times New Roman" w:cs="Times New Roman"/>
          <w:sz w:val="24"/>
          <w:szCs w:val="24"/>
        </w:rPr>
        <w:t>.к. по типовому проекту здания не предусмотрены пандусы и лифты.</w:t>
      </w:r>
    </w:p>
    <w:p w:rsidR="00FB52B2" w:rsidRDefault="00FB52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2B2" w:rsidRDefault="00625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Основные правила безопасного интернета</w:t>
      </w:r>
    </w:p>
    <w:p w:rsidR="00FB52B2" w:rsidRDefault="00625E16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Внимательно отнеситесь к созданию и хранению паролей.</w:t>
      </w:r>
    </w:p>
    <w:p w:rsidR="00FB52B2" w:rsidRDefault="00625E16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Изучите политику конфиденциальности сайтов и приложений, запретите вашему браузеру автоматически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сохранять пароли, регулярно удаляйте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cookies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B52B2" w:rsidRDefault="00625E16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Пользуйтесь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блокировщиками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рекламы.</w:t>
      </w:r>
    </w:p>
    <w:p w:rsidR="00FB52B2" w:rsidRDefault="00625E16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Оставляйте личные данные только на сайтах с защищённым соединением. Не пользуйтесь общественными сетями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Wi-Fi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передачи конфиденциальной информации.</w:t>
      </w:r>
    </w:p>
    <w:p w:rsidR="00FB52B2" w:rsidRDefault="00625E16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вы столкнулись с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травлей в Сети, блокируйте пользователя, который отправляет вам агрессивные сообщения. Обратитесь в службу поддержки сайта или социальной сети, сообщите родителям. Не вступайте в дискуссии с агрессивно настроенными пользователями.</w:t>
      </w:r>
    </w:p>
    <w:p w:rsidR="00FB52B2" w:rsidRDefault="00625E16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не стать жертвой 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тернет-мошенников, перепроверяйте всю информацию, полученную по электронной почте или в сообщениях социальных сетей и мессенджеров, не сообщайте незнакомым людям и не публикуйте в открытом доступе личные данные.</w:t>
      </w:r>
    </w:p>
    <w:p w:rsidR="00FB52B2" w:rsidRDefault="00FB52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52B2"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941F8"/>
    <w:multiLevelType w:val="hybridMultilevel"/>
    <w:tmpl w:val="F0E2B5FA"/>
    <w:name w:val="Нумерованный список 1"/>
    <w:lvl w:ilvl="0" w:tplc="F01C1FA6">
      <w:numFmt w:val="bullet"/>
      <w:lvlText w:val=""/>
      <w:lvlJc w:val="left"/>
      <w:pPr>
        <w:ind w:left="360" w:firstLine="0"/>
      </w:pPr>
      <w:rPr>
        <w:rFonts w:ascii="Wingdings" w:hAnsi="Wingdings"/>
      </w:rPr>
    </w:lvl>
    <w:lvl w:ilvl="1" w:tplc="9932967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D318BBF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F706F2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C56E78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D1BA4C6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722F50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7201AE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23A037F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384A2ECF"/>
    <w:multiLevelType w:val="hybridMultilevel"/>
    <w:tmpl w:val="EEDC01F2"/>
    <w:name w:val="Нумерованный список 2"/>
    <w:lvl w:ilvl="0" w:tplc="D89C54B4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E82A39A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8B8584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AA81FA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70329F5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C6C046F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1684A8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C8415F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251AC6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67D11179"/>
    <w:multiLevelType w:val="hybridMultilevel"/>
    <w:tmpl w:val="106C74EC"/>
    <w:lvl w:ilvl="0" w:tplc="FDC4EAC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A3ABA4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46E989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5B86FC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7550F18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D6E1B2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19B0E8F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A24221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9F48384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B2"/>
    <w:rsid w:val="00625E16"/>
    <w:rsid w:val="00FB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963D5-D0AF-4FB4-8FBB-5C6EEAD2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m.zav</dc:creator>
  <cp:keywords/>
  <dc:description/>
  <cp:lastModifiedBy>Admin</cp:lastModifiedBy>
  <cp:revision>2</cp:revision>
  <dcterms:created xsi:type="dcterms:W3CDTF">2024-09-18T07:23:00Z</dcterms:created>
  <dcterms:modified xsi:type="dcterms:W3CDTF">2024-09-18T07:23:00Z</dcterms:modified>
</cp:coreProperties>
</file>