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1" w:rsidRDefault="00B919A1" w:rsidP="003B1E25">
      <w:pPr>
        <w:jc w:val="center"/>
        <w:rPr>
          <w:rFonts w:ascii="Times New Roman" w:hAnsi="Times New Roman" w:cs="Times New Roman"/>
        </w:rPr>
      </w:pPr>
    </w:p>
    <w:p w:rsidR="00995FA3" w:rsidRDefault="00995FA3" w:rsidP="003B1E25">
      <w:pPr>
        <w:jc w:val="center"/>
        <w:rPr>
          <w:rFonts w:ascii="Times New Roman" w:hAnsi="Times New Roman" w:cs="Times New Roman"/>
        </w:rPr>
      </w:pPr>
    </w:p>
    <w:p w:rsidR="00AA4908" w:rsidRPr="00E9746B" w:rsidRDefault="00AA4908" w:rsidP="003B1E25">
      <w:pPr>
        <w:jc w:val="center"/>
        <w:rPr>
          <w:rFonts w:ascii="Times New Roman" w:hAnsi="Times New Roman" w:cs="Times New Roman"/>
        </w:rPr>
      </w:pPr>
    </w:p>
    <w:p w:rsidR="00B919A1" w:rsidRPr="00E9746B" w:rsidRDefault="00443418" w:rsidP="005028F3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746B">
        <w:rPr>
          <w:rFonts w:ascii="Times New Roman" w:hAnsi="Times New Roman" w:cs="Times New Roman"/>
        </w:rPr>
        <w:tab/>
      </w:r>
      <w:r w:rsidRPr="00E9746B">
        <w:rPr>
          <w:rFonts w:ascii="Times New Roman" w:hAnsi="Times New Roman" w:cs="Times New Roman"/>
          <w:sz w:val="28"/>
          <w:szCs w:val="28"/>
        </w:rPr>
        <w:t>Утверждаю</w:t>
      </w:r>
    </w:p>
    <w:p w:rsidR="00B919A1" w:rsidRDefault="00443418" w:rsidP="00502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</w:t>
      </w:r>
      <w:r w:rsidRPr="00E9746B">
        <w:rPr>
          <w:rFonts w:ascii="Times New Roman" w:hAnsi="Times New Roman" w:cs="Times New Roman"/>
          <w:sz w:val="24"/>
          <w:szCs w:val="24"/>
        </w:rPr>
        <w:t>Директор МБОУ «Школа №</w:t>
      </w:r>
      <w:r w:rsidR="00E7523B">
        <w:rPr>
          <w:rFonts w:ascii="Times New Roman" w:hAnsi="Times New Roman" w:cs="Times New Roman"/>
          <w:sz w:val="24"/>
          <w:szCs w:val="24"/>
        </w:rPr>
        <w:t xml:space="preserve"> </w:t>
      </w:r>
      <w:r w:rsidRPr="00E9746B">
        <w:rPr>
          <w:rFonts w:ascii="Times New Roman" w:hAnsi="Times New Roman" w:cs="Times New Roman"/>
          <w:sz w:val="24"/>
          <w:szCs w:val="24"/>
        </w:rPr>
        <w:t>26»</w:t>
      </w:r>
    </w:p>
    <w:p w:rsidR="00443418" w:rsidRDefault="005028F3" w:rsidP="00502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Приложение № 1</w:t>
      </w:r>
      <w:r w:rsidR="00C3578D" w:rsidRPr="00E97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3418" w:rsidRPr="00E9746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ED69C4">
        <w:rPr>
          <w:rFonts w:ascii="Times New Roman" w:hAnsi="Times New Roman" w:cs="Times New Roman"/>
          <w:sz w:val="24"/>
          <w:szCs w:val="24"/>
        </w:rPr>
        <w:t>№ 470</w:t>
      </w:r>
      <w:r w:rsidR="00E9746B" w:rsidRPr="00E9746B">
        <w:rPr>
          <w:rFonts w:ascii="Times New Roman" w:hAnsi="Times New Roman" w:cs="Times New Roman"/>
          <w:sz w:val="24"/>
          <w:szCs w:val="24"/>
        </w:rPr>
        <w:t xml:space="preserve"> от</w:t>
      </w:r>
      <w:r w:rsidR="00ED69C4">
        <w:rPr>
          <w:rFonts w:ascii="Times New Roman" w:hAnsi="Times New Roman" w:cs="Times New Roman"/>
          <w:sz w:val="24"/>
          <w:szCs w:val="24"/>
        </w:rPr>
        <w:t xml:space="preserve"> 30.12</w:t>
      </w:r>
      <w:r w:rsidR="002F65EA">
        <w:rPr>
          <w:rFonts w:ascii="Times New Roman" w:hAnsi="Times New Roman" w:cs="Times New Roman"/>
          <w:sz w:val="24"/>
          <w:szCs w:val="24"/>
        </w:rPr>
        <w:t>.</w:t>
      </w:r>
      <w:r w:rsidR="00E9746B" w:rsidRPr="00E9746B">
        <w:rPr>
          <w:rFonts w:ascii="Times New Roman" w:hAnsi="Times New Roman" w:cs="Times New Roman"/>
          <w:sz w:val="24"/>
          <w:szCs w:val="24"/>
        </w:rPr>
        <w:t xml:space="preserve"> </w:t>
      </w:r>
      <w:r w:rsidR="00ED69C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78D" w:rsidRPr="00E9746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C128F" w:rsidRPr="00E9746B" w:rsidRDefault="001C128F" w:rsidP="005028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19A1" w:rsidRDefault="00C3578D" w:rsidP="00C357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C128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E9746B">
        <w:rPr>
          <w:rFonts w:ascii="Times New Roman" w:hAnsi="Times New Roman" w:cs="Times New Roman"/>
          <w:sz w:val="24"/>
          <w:szCs w:val="24"/>
        </w:rPr>
        <w:t>Е.В.</w:t>
      </w:r>
      <w:r w:rsidR="005028F3">
        <w:rPr>
          <w:rFonts w:ascii="Times New Roman" w:hAnsi="Times New Roman" w:cs="Times New Roman"/>
          <w:sz w:val="24"/>
          <w:szCs w:val="24"/>
        </w:rPr>
        <w:t xml:space="preserve"> </w:t>
      </w:r>
      <w:r w:rsidRPr="00E9746B">
        <w:rPr>
          <w:rFonts w:ascii="Times New Roman" w:hAnsi="Times New Roman" w:cs="Times New Roman"/>
          <w:sz w:val="24"/>
          <w:szCs w:val="24"/>
        </w:rPr>
        <w:t>Зиновьева</w:t>
      </w:r>
    </w:p>
    <w:p w:rsidR="001C128F" w:rsidRPr="00E9746B" w:rsidRDefault="001C128F" w:rsidP="00C357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578D" w:rsidRPr="00C3578D" w:rsidRDefault="00C3578D" w:rsidP="00E9746B">
      <w:pPr>
        <w:rPr>
          <w:sz w:val="24"/>
          <w:szCs w:val="24"/>
        </w:rPr>
      </w:pPr>
    </w:p>
    <w:p w:rsidR="00F91131" w:rsidRPr="00E9746B" w:rsidRDefault="003B1E25" w:rsidP="0046212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6B">
        <w:rPr>
          <w:rFonts w:ascii="Times New Roman" w:hAnsi="Times New Roman" w:cs="Times New Roman"/>
          <w:b/>
        </w:rPr>
        <w:t xml:space="preserve">План </w:t>
      </w:r>
      <w:r w:rsidRPr="00E9746B">
        <w:rPr>
          <w:rFonts w:ascii="Times New Roman" w:hAnsi="Times New Roman" w:cs="Times New Roman"/>
          <w:b/>
          <w:sz w:val="24"/>
          <w:szCs w:val="24"/>
        </w:rPr>
        <w:t>работы</w:t>
      </w:r>
      <w:r w:rsidR="0046212E" w:rsidRPr="00E9746B">
        <w:rPr>
          <w:rFonts w:ascii="Times New Roman" w:hAnsi="Times New Roman" w:cs="Times New Roman"/>
          <w:b/>
          <w:sz w:val="24"/>
          <w:szCs w:val="24"/>
        </w:rPr>
        <w:t xml:space="preserve"> школьной</w:t>
      </w:r>
      <w:r w:rsidRPr="00E9746B">
        <w:rPr>
          <w:rFonts w:ascii="Times New Roman" w:hAnsi="Times New Roman" w:cs="Times New Roman"/>
          <w:b/>
          <w:sz w:val="24"/>
          <w:szCs w:val="24"/>
        </w:rPr>
        <w:t xml:space="preserve"> библиотеки</w:t>
      </w:r>
      <w:r w:rsidR="0046212E" w:rsidRPr="00E9746B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r w:rsidR="001C128F" w:rsidRPr="00E7523B">
        <w:rPr>
          <w:rFonts w:ascii="Times New Roman" w:hAnsi="Times New Roman" w:cs="Times New Roman"/>
          <w:b/>
          <w:sz w:val="24"/>
          <w:szCs w:val="24"/>
        </w:rPr>
        <w:t xml:space="preserve">Школа № </w:t>
      </w:r>
      <w:r w:rsidR="0046212E" w:rsidRPr="00E7523B">
        <w:rPr>
          <w:rFonts w:ascii="Times New Roman" w:hAnsi="Times New Roman" w:cs="Times New Roman"/>
          <w:b/>
          <w:sz w:val="24"/>
          <w:szCs w:val="24"/>
        </w:rPr>
        <w:t>26</w:t>
      </w:r>
      <w:r w:rsidR="0046212E" w:rsidRPr="00E9746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467C5">
        <w:rPr>
          <w:rFonts w:ascii="Times New Roman" w:hAnsi="Times New Roman" w:cs="Times New Roman"/>
          <w:b/>
          <w:sz w:val="24"/>
          <w:szCs w:val="24"/>
        </w:rPr>
        <w:t xml:space="preserve"> на 2024/25</w:t>
      </w:r>
      <w:r w:rsidR="00ED6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46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963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1945"/>
        <w:gridCol w:w="5021"/>
        <w:gridCol w:w="2040"/>
      </w:tblGrid>
      <w:tr w:rsidR="00DD2270" w:rsidRPr="00E9746B" w:rsidTr="00E9746B">
        <w:trPr>
          <w:trHeight w:val="60"/>
          <w:tblHeader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DD2270" w:rsidRPr="00E9746B" w:rsidTr="00ED69C4">
        <w:trPr>
          <w:trHeight w:val="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DD2270" w:rsidP="00E9746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 xml:space="preserve">Август 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Работа с фондом учебной литературы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Изучить новый Федеральный перечень учебников 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Проанализировать, содержит ли фонд библиотеки полный комплект учебников, чтобы обеспечить ими учеников с учетом нового перечня. 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Подготовить вместе с </w:t>
            </w:r>
            <w:proofErr w:type="spellStart"/>
            <w:r w:rsidRPr="00E974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педагогами­предметниками</w:t>
            </w:r>
            <w:proofErr w:type="spellEnd"/>
            <w:r w:rsidRPr="00E974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список учебников из Федерального перечня, которые нужно докупить.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Комплектовать фонд недостающими учебниками по утвержденному списку – работать с поставщиками и с </w:t>
            </w:r>
            <w:proofErr w:type="spellStart"/>
            <w:r w:rsidRPr="00E974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обменно­резервным</w:t>
            </w:r>
            <w:proofErr w:type="spellEnd"/>
            <w:r w:rsidRPr="00E974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фондом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303200">
            <w:pPr>
              <w:pStyle w:val="12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Библиотекарь-педагог</w:t>
            </w:r>
            <w:r w:rsidR="00DD2270" w:rsidRPr="00E974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замести</w:t>
            </w:r>
            <w:r w:rsidR="00E974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тель директора по УВР, педагоги </w:t>
            </w:r>
            <w:r w:rsidR="00DD2270" w:rsidRPr="00E974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предметники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основным фондом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Изучить состав фонда. 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3941C1" w:rsidRPr="00E9746B">
              <w:rPr>
                <w:rFonts w:ascii="Times New Roman" w:hAnsi="Times New Roman" w:cs="Times New Roman"/>
                <w:sz w:val="22"/>
                <w:szCs w:val="22"/>
              </w:rPr>
              <w:t>ибл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иотек</w:t>
            </w:r>
            <w:r w:rsidR="001467C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рь-педагог</w:t>
            </w:r>
          </w:p>
        </w:tc>
      </w:tr>
      <w:tr w:rsidR="00DD2270" w:rsidRPr="00E9746B" w:rsidTr="00F732D4">
        <w:trPr>
          <w:trHeight w:val="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DD2270" w:rsidP="00E9746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 xml:space="preserve">Сентябрь </w:t>
            </w:r>
          </w:p>
        </w:tc>
      </w:tr>
      <w:tr w:rsidR="001467C5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1467C5" w:rsidRDefault="00522CA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1467C5" w:rsidRPr="00E9746B" w:rsidRDefault="001467C5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мероприятия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1467C5" w:rsidRPr="00E9746B" w:rsidRDefault="001467C5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знаний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1467C5" w:rsidRPr="001467C5" w:rsidRDefault="001467C5" w:rsidP="001467C5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467C5"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Библиотекарь-педагог,</w:t>
            </w:r>
          </w:p>
          <w:p w:rsidR="001467C5" w:rsidRDefault="001467C5" w:rsidP="001467C5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467C5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522CA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фондом учебной литературы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Выдать учебники по графику</w:t>
            </w:r>
            <w:r w:rsidR="003941C1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</w:t>
            </w:r>
            <w:proofErr w:type="gramStart"/>
            <w:r w:rsidR="003941C1" w:rsidRPr="00E9746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="003941C1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41C1" w:rsidRPr="00E9746B" w:rsidRDefault="003941C1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Положением о библиотечном фонде учебников</w:t>
            </w:r>
          </w:p>
          <w:p w:rsidR="003941C1" w:rsidRPr="00E9746B" w:rsidRDefault="003941C1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МБОУ «Школа №26» города Ростова-на-Дону</w:t>
            </w:r>
            <w:r w:rsidR="00735434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35434" w:rsidRPr="00E9746B" w:rsidRDefault="0073543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порядке</w:t>
            </w:r>
            <w:proofErr w:type="gramEnd"/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его использования и обеспечении</w:t>
            </w:r>
          </w:p>
          <w:p w:rsidR="00735434" w:rsidRPr="00E9746B" w:rsidRDefault="0073543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сохранности от 28.08.2017г.</w:t>
            </w:r>
          </w:p>
          <w:p w:rsidR="003941C1" w:rsidRPr="00E9746B" w:rsidRDefault="003941C1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735434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35434" w:rsidRPr="00E9746B" w:rsidRDefault="0073543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руководители.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DD2270" w:rsidRPr="00E9746B" w:rsidRDefault="00522CA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основным фондом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Создать комиссию, чтобы маркировать книги и журналы в соответствии с возрастными требованиями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DD2270" w:rsidRPr="00E9746B" w:rsidRDefault="00096513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522CA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пользователями библиотеки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Перерегистрировать читателей. 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Отразить, какие читатели выбыли, а какие появились у библиотеки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522CA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1467C5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 сентября- 120 лет со дня рождения российского писателя Н.А. Островского (1918-1936)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20B2F" w:rsidRPr="00E9746B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B17EFA"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Библиотекарь-педагог, учителя литературы</w:t>
            </w:r>
          </w:p>
        </w:tc>
      </w:tr>
      <w:tr w:rsidR="00522CAA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522CAA" w:rsidRDefault="00522CA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522CAA" w:rsidRPr="00E9746B" w:rsidRDefault="00522CA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522CAA">
              <w:rPr>
                <w:rFonts w:ascii="Times New Roman" w:hAnsi="Times New Roman" w:cs="Times New Roman"/>
                <w:sz w:val="22"/>
                <w:szCs w:val="22"/>
              </w:rPr>
              <w:t>Работа с сайтом школы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522CAA" w:rsidRPr="00522CAA" w:rsidRDefault="00522CAA" w:rsidP="00522CA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522CAA">
              <w:rPr>
                <w:rFonts w:ascii="Times New Roman" w:hAnsi="Times New Roman" w:cs="Times New Roman"/>
                <w:sz w:val="22"/>
                <w:szCs w:val="22"/>
              </w:rPr>
              <w:t xml:space="preserve">Выложить на школьный сайт и в </w:t>
            </w:r>
            <w:proofErr w:type="spellStart"/>
            <w:r w:rsidRPr="00522CAA"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  <w:r w:rsidRPr="00522CAA">
              <w:rPr>
                <w:rFonts w:ascii="Times New Roman" w:hAnsi="Times New Roman" w:cs="Times New Roman"/>
                <w:sz w:val="22"/>
                <w:szCs w:val="22"/>
              </w:rPr>
              <w:t xml:space="preserve"> новости и мероприятия библиотеки в разделе «Библиотека»</w:t>
            </w:r>
          </w:p>
          <w:p w:rsidR="00522CAA" w:rsidRDefault="00522CAA" w:rsidP="00522CA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522CA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522CAA" w:rsidRDefault="00522CA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522CAA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УВР, системный администратор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522CA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Уроки информационной культуры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Рассказать ученикам 2­х классов, как устроена книга и как </w:t>
            </w:r>
            <w:proofErr w:type="gramStart"/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выбирать</w:t>
            </w:r>
            <w:proofErr w:type="gramEnd"/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книги в библиотеке, ученикам 3­х классов – о видах информации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19451D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D2270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учителя начальной школы</w:t>
            </w:r>
          </w:p>
        </w:tc>
      </w:tr>
      <w:tr w:rsidR="001467C5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1467C5" w:rsidRDefault="00522CA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1467C5" w:rsidRPr="00E9746B" w:rsidRDefault="00E752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</w:t>
            </w:r>
            <w:r w:rsidR="001467C5">
              <w:rPr>
                <w:rFonts w:ascii="Times New Roman" w:hAnsi="Times New Roman" w:cs="Times New Roman"/>
                <w:sz w:val="22"/>
                <w:szCs w:val="22"/>
              </w:rPr>
              <w:t>ия мероприятия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1467C5" w:rsidRPr="00E9746B" w:rsidRDefault="001467C5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сентября День интернета.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1467C5" w:rsidRDefault="001467C5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1467C5"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Библиотекарь-педагог, учителя начальной школы</w:t>
            </w:r>
          </w:p>
        </w:tc>
      </w:tr>
      <w:tr w:rsidR="00DD2270" w:rsidRPr="00E9746B" w:rsidTr="00E51F44">
        <w:trPr>
          <w:trHeight w:val="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 w:rsidP="00E9746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522CA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основным фондом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Контролировать, как возвращают издания в библиотеку, при необходимости сообщать классным руководителям о должниках.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1523DC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19451D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E7523B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E7523B" w:rsidRDefault="00E752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E7523B" w:rsidRPr="00E9746B" w:rsidRDefault="00E752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7523B">
              <w:rPr>
                <w:rFonts w:ascii="Times New Roman" w:hAnsi="Times New Roman" w:cs="Times New Roman"/>
                <w:sz w:val="22"/>
                <w:szCs w:val="22"/>
              </w:rPr>
              <w:t>Уроки информационной культуры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E7523B" w:rsidRPr="00E9746B" w:rsidRDefault="00E752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октября-Всероссийский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день чтения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E7523B" w:rsidRDefault="00E752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7523B"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E752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учениками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Провести беседы с читателями, которы</w:t>
            </w:r>
            <w:r w:rsidR="00E7523B">
              <w:rPr>
                <w:rFonts w:ascii="Times New Roman" w:hAnsi="Times New Roman" w:cs="Times New Roman"/>
                <w:sz w:val="22"/>
                <w:szCs w:val="22"/>
              </w:rPr>
              <w:t>е записались в библиотеку в 2024/25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учебном году, о правилах поведения в библиотеке, </w:t>
            </w:r>
            <w:r w:rsidR="0040252E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культуре чтения книг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</w:tc>
      </w:tr>
      <w:tr w:rsidR="00E7523B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E7523B" w:rsidRDefault="00E752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E7523B" w:rsidRPr="00E9746B" w:rsidRDefault="00E752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7523B">
              <w:rPr>
                <w:rFonts w:ascii="Times New Roman" w:hAnsi="Times New Roman" w:cs="Times New Roman"/>
                <w:sz w:val="22"/>
                <w:szCs w:val="22"/>
              </w:rPr>
              <w:t>Организация мероприятия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E7523B" w:rsidRPr="00E9746B" w:rsidRDefault="00E752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октября-210 лет со дня рождения русского поэта М.Ю. Лермонтова (1814-1841)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E7523B" w:rsidRDefault="00B17EFA" w:rsidP="00E752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B17EFA"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Библиотекарь-педагог, учителя литературы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E752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Изучить и использовать опыт работы библиотечных специалистов – посещать семинары, курсы, участвовать в работе тематических круглых столов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E752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Уроки 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информационной культуры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954B4E" w:rsidRPr="00E9746B" w:rsidRDefault="00954B4E" w:rsidP="00954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746B">
              <w:rPr>
                <w:rFonts w:ascii="Times New Roman" w:hAnsi="Times New Roman" w:cs="Times New Roman"/>
                <w:bCs/>
              </w:rPr>
              <w:lastRenderedPageBreak/>
              <w:t xml:space="preserve">Международный день </w:t>
            </w:r>
            <w:proofErr w:type="gramStart"/>
            <w:r w:rsidRPr="00E9746B">
              <w:rPr>
                <w:rFonts w:ascii="Times New Roman" w:hAnsi="Times New Roman" w:cs="Times New Roman"/>
                <w:bCs/>
              </w:rPr>
              <w:t>школьных</w:t>
            </w:r>
            <w:proofErr w:type="gramEnd"/>
          </w:p>
          <w:p w:rsidR="00954B4E" w:rsidRPr="00E9746B" w:rsidRDefault="00E7523B" w:rsidP="00954B4E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библиотек – 28</w:t>
            </w:r>
            <w:r w:rsidR="00954B4E" w:rsidRPr="00E9746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октября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Библиотекарь-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</w:t>
            </w:r>
          </w:p>
        </w:tc>
      </w:tr>
      <w:tr w:rsidR="00DD2270" w:rsidRPr="00E9746B" w:rsidTr="00E51F44">
        <w:trPr>
          <w:trHeight w:val="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7523B" w:rsidRDefault="00E7523B" w:rsidP="00E9746B">
            <w:pPr>
              <w:pStyle w:val="12TABL-t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523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Ноябрь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E752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основным фондом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Проверить фонд библиотеки, чтобы исключить издания, которые запрещены  для детей (Федеральный закон от 29.12.2010 № 436­ФЗ) или признаны экстремистскими (Федеральный список экстремистских материалов – minjust.ru).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</w:tc>
      </w:tr>
      <w:tr w:rsidR="00B17EFA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B17EFA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B17EFA" w:rsidRPr="00E9746B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мероприятий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B17EFA" w:rsidRPr="00E9746B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 ноября-195 лет со дня рождения русского писателя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(1828-1910)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B17EFA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B17EFA"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Библиотекарь-педагог, учителя литературы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родителями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Выступить на родительских собраниях с докладом о пользе чтения для интеллектуального развития и становления личности детей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AA088C" w:rsidP="0019451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 w:rsidR="00DD2270" w:rsidRPr="00E9746B">
              <w:rPr>
                <w:rFonts w:ascii="Times New Roman" w:hAnsi="Times New Roman" w:cs="Times New Roman"/>
                <w:sz w:val="22"/>
                <w:szCs w:val="22"/>
              </w:rPr>
              <w:t>лассные руководители, учителя начальной школы</w:t>
            </w:r>
          </w:p>
        </w:tc>
      </w:tr>
      <w:tr w:rsidR="00CE5FCD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E5FCD" w:rsidRPr="00E9746B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E5FCD" w:rsidRPr="00E9746B" w:rsidRDefault="00CE5FC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Уроки информационной культуры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E5FCD" w:rsidRPr="00E9746B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CE5FCD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ноября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День словарей и энциклопедий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E5FCD" w:rsidRPr="00E9746B" w:rsidRDefault="0093164D" w:rsidP="0019451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Подготовить книжную выставку в честь Дня матери «Образ матери в мировой литературе»</w:t>
            </w:r>
            <w:r w:rsidR="00B17EFA">
              <w:rPr>
                <w:rFonts w:ascii="Times New Roman" w:hAnsi="Times New Roman" w:cs="Times New Roman"/>
                <w:sz w:val="22"/>
                <w:szCs w:val="22"/>
              </w:rPr>
              <w:t xml:space="preserve">  -24</w:t>
            </w:r>
            <w:r w:rsidR="00E454B3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ноября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19451D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D2270" w:rsidRPr="00E9746B">
              <w:rPr>
                <w:rFonts w:ascii="Times New Roman" w:hAnsi="Times New Roman" w:cs="Times New Roman"/>
                <w:sz w:val="22"/>
                <w:szCs w:val="22"/>
              </w:rPr>
              <w:t>учителя литературы</w:t>
            </w:r>
          </w:p>
        </w:tc>
      </w:tr>
      <w:tr w:rsidR="00DD2270" w:rsidRPr="00E9746B" w:rsidTr="00E7523B">
        <w:trPr>
          <w:trHeight w:val="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 w:rsidP="00E9746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основным фондом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Контролировать, как возвращают издания в библиотеку, при необходимости сообщать классным руководителям о должниках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19451D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D2270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классные руководители</w:t>
            </w:r>
          </w:p>
        </w:tc>
      </w:tr>
      <w:tr w:rsidR="00B17EFA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B17EFA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B17EFA" w:rsidRPr="00E9746B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B17EFA">
              <w:rPr>
                <w:rFonts w:ascii="Times New Roman" w:hAnsi="Times New Roman" w:cs="Times New Roman"/>
                <w:sz w:val="22"/>
                <w:szCs w:val="22"/>
              </w:rPr>
              <w:t>Уроки информационной культуры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B17EFA" w:rsidRPr="00B17EFA" w:rsidRDefault="00B17EFA" w:rsidP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7EFA" w:rsidRPr="00E9746B" w:rsidRDefault="00B17EFA" w:rsidP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B17EFA">
              <w:rPr>
                <w:rFonts w:ascii="Times New Roman" w:hAnsi="Times New Roman" w:cs="Times New Roman"/>
                <w:sz w:val="22"/>
                <w:szCs w:val="22"/>
              </w:rPr>
              <w:t>День неизвестного солдата – 3 декабря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B17EFA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B17EFA">
              <w:rPr>
                <w:rFonts w:ascii="Times New Roman" w:hAnsi="Times New Roman" w:cs="Times New Roman"/>
                <w:sz w:val="22"/>
                <w:szCs w:val="22"/>
              </w:rPr>
              <w:t>Учителя истории, библиотекарь-педагог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B17EFA" w:rsidP="00ED69C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Участвовать в районных, городских, краевых, всероссийских конкурсах, олимпиадах, конференциях по библиотечному мастерству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19451D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3E550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Принять участие в викторине</w:t>
            </w:r>
            <w:r w:rsidR="00DD2270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в честь Дня конституции</w:t>
            </w:r>
            <w:r w:rsidR="009649CD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– 12 декабря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223A3E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 истории</w:t>
            </w:r>
            <w:r w:rsidR="0093164D">
              <w:rPr>
                <w:rFonts w:ascii="Times New Roman" w:hAnsi="Times New Roman" w:cs="Times New Roman"/>
                <w:sz w:val="22"/>
                <w:szCs w:val="22"/>
              </w:rPr>
              <w:t>, библиотекарь-педагог</w:t>
            </w:r>
          </w:p>
        </w:tc>
      </w:tr>
      <w:tr w:rsidR="00DD2270" w:rsidRPr="00E9746B" w:rsidTr="00ED69C4">
        <w:trPr>
          <w:trHeight w:val="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 w:rsidP="00E9746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Работа с пользователями 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библиотеки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Провести исследование «Ваша любимая книга» и составить рейтинг популярных книг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</w:tc>
      </w:tr>
      <w:tr w:rsidR="00E73A8B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73A8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17EFA" w:rsidRPr="00B17EFA" w:rsidRDefault="00B17EFA" w:rsidP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B17EF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</w:p>
          <w:p w:rsidR="00E73A8B" w:rsidRPr="00E9746B" w:rsidRDefault="00B17EFA" w:rsidP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B17EF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73A8B" w:rsidRPr="00E9746B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января-230 лет со дня рождения русского писателя А.С. Грибоедова (1795-1829)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73A8B" w:rsidRPr="00E9746B" w:rsidRDefault="00D71824" w:rsidP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D71824"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Библиотекарь-педагог, учителя литературы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учениками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Просмотреть читательские формуляры, чтобы выявить должников, и организовать День возвращенной книги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</w:tc>
      </w:tr>
      <w:tr w:rsidR="00E73A8B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73A8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B17EFA" w:rsidRPr="00B17EFA" w:rsidRDefault="00B17EFA" w:rsidP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B17EF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</w:p>
          <w:p w:rsidR="00E73A8B" w:rsidRPr="00E9746B" w:rsidRDefault="00B17EFA" w:rsidP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B17EF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73A8B" w:rsidRPr="00E9746B" w:rsidRDefault="00B17EF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 января-165 лет со дня рождения русского писателя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(1860-1904)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73A8B" w:rsidRPr="00E9746B" w:rsidRDefault="00F732D4" w:rsidP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F732D4"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Библиотекарь-педагог, учителя литературы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Уроки информационной культуры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Рассказать ученикам 2</w:t>
            </w:r>
            <w:r w:rsidR="003E550B" w:rsidRPr="00E9746B">
              <w:rPr>
                <w:rFonts w:ascii="Times New Roman" w:hAnsi="Times New Roman" w:cs="Times New Roman"/>
                <w:sz w:val="22"/>
                <w:szCs w:val="22"/>
              </w:rPr>
              <w:t>-4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­х классов, как работать с толковым словарем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19451D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D2270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учителя начальной школы</w:t>
            </w:r>
          </w:p>
        </w:tc>
      </w:tr>
      <w:tr w:rsidR="00DD2270" w:rsidRPr="00E9746B" w:rsidTr="00ED69C4">
        <w:trPr>
          <w:trHeight w:val="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 w:rsidP="00E9746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</w:tc>
      </w:tr>
      <w:tr w:rsidR="00E73A8B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73A8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F732D4" w:rsidRPr="00F732D4" w:rsidRDefault="00F732D4" w:rsidP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F732D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</w:p>
          <w:p w:rsidR="00E73A8B" w:rsidRPr="00E9746B" w:rsidRDefault="00F732D4" w:rsidP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F732D4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73A8B" w:rsidRPr="00E9746B" w:rsidRDefault="00F732D4">
            <w:pPr>
              <w:pStyle w:val="12TABL-txt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10 февраля-135 лет со дня рождения российского писателя Б.Л. Пастернака (1890-1960)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E73A8B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F732D4"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Библиотекарь-педагог, учителя литературы</w:t>
            </w:r>
          </w:p>
        </w:tc>
      </w:tr>
      <w:tr w:rsidR="0065651B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65651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65651B" w:rsidRPr="00E9746B" w:rsidRDefault="0065651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Уроки информационной культуры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65651B" w:rsidRPr="00E9746B" w:rsidRDefault="00F732D4">
            <w:pPr>
              <w:pStyle w:val="12TABL-txt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21февраля-Международный день родного языка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65651B" w:rsidRDefault="0065651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Библиотекарь-педагог, классные руководители</w:t>
            </w:r>
          </w:p>
          <w:p w:rsidR="0065651B" w:rsidRPr="00E9746B" w:rsidRDefault="0065651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родителями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Выступить на родительских собраниях, </w:t>
            </w:r>
            <w:r w:rsidRPr="00E9746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чтобы сообщить о возможностях и работе библиотеки, дать рекомендации о том, как 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сформировать любовь к чтению у детей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19451D" w:rsidRPr="00E9746B">
              <w:rPr>
                <w:rFonts w:ascii="Times New Roman" w:hAnsi="Times New Roman" w:cs="Times New Roman"/>
                <w:sz w:val="22"/>
                <w:szCs w:val="22"/>
              </w:rPr>
              <w:t>ибли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отекарь-педагог</w:t>
            </w:r>
            <w:r w:rsidR="0019451D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D2270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классные руководители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Участвовать в работе методических объединений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19451D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пользователями библиотеки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Провести опрос среди читателей, довольны ли они качеством работы библиотеки, что они хотели бы 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br/>
              <w:t>изменить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</w:tc>
      </w:tr>
      <w:tr w:rsidR="00DD2270" w:rsidRPr="00E9746B" w:rsidTr="00ED69C4">
        <w:trPr>
          <w:trHeight w:val="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E9746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основным фондом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Контролировать, как возвращают издания в библиотеку, при необходимости сообщать классным руководителям о должниках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D59FC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19451D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65651B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5651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5651B" w:rsidRPr="00E9746B" w:rsidRDefault="0065651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учениками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5651B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марта-450 лет выхода первой «Азбуки» Ивана Федорова (1574)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5651B" w:rsidRDefault="0065651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  <w:p w:rsidR="0065651B" w:rsidRPr="00E9746B" w:rsidRDefault="0065651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Уроки информационной культуры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Рассказать ученикам 3­х классов об особенностях поиска информации в интернете, ученикам 4­х классов – о том, как готовить электронные и традиционные письма, ученикам 9–11­х классов – об электронных средствах поиска информации в современной библиотеке</w:t>
            </w:r>
            <w:r w:rsidR="000B1C8D" w:rsidRPr="00E974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1C8D" w:rsidRPr="00E9746B" w:rsidRDefault="000B1C8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1C8D" w:rsidRPr="00E9746B" w:rsidRDefault="000B1C8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Всероссийская неделя детской и юношеской книги – 25-30 марта.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19451D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D2270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классные руководители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учениками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Организовать мелкий ремонт и переплет изданий ученика</w:t>
            </w:r>
            <w:r w:rsidR="003D59FC" w:rsidRPr="00E9746B">
              <w:rPr>
                <w:rFonts w:ascii="Times New Roman" w:hAnsi="Times New Roman" w:cs="Times New Roman"/>
                <w:sz w:val="22"/>
                <w:szCs w:val="22"/>
              </w:rPr>
              <w:t>ми 1–4­х классов при обмене учебников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19451D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D2270" w:rsidRPr="00E9746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учителя начальной школы</w:t>
            </w:r>
          </w:p>
        </w:tc>
      </w:tr>
      <w:tr w:rsidR="00DD2270" w:rsidRPr="00E9746B" w:rsidTr="00ED69C4">
        <w:trPr>
          <w:trHeight w:val="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DD2270" w:rsidRPr="00E9746B" w:rsidRDefault="00DD2270" w:rsidP="00E9746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</w:tc>
      </w:tr>
      <w:tr w:rsidR="002409AF" w:rsidRPr="00E9746B" w:rsidTr="008C78C1">
        <w:trPr>
          <w:trHeight w:val="1418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409AF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  <w:p w:rsidR="002409AF" w:rsidRDefault="002409AF" w:rsidP="002409AF"/>
          <w:p w:rsidR="002409AF" w:rsidRPr="002409AF" w:rsidRDefault="002409AF" w:rsidP="002409AF"/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409AF" w:rsidRPr="00E9746B" w:rsidRDefault="002409AF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мероприятия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409AF" w:rsidRPr="00E9746B" w:rsidRDefault="002409AF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Международный день детской книги</w:t>
            </w:r>
            <w:r w:rsidR="008C78C1">
              <w:rPr>
                <w:rFonts w:ascii="Times New Roman" w:hAnsi="Times New Roman" w:cs="Times New Roman"/>
                <w:sz w:val="22"/>
                <w:szCs w:val="22"/>
              </w:rPr>
              <w:t xml:space="preserve"> (2 апреля)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409AF" w:rsidRDefault="002409AF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  <w:p w:rsidR="002409AF" w:rsidRPr="00E9746B" w:rsidRDefault="002409AF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41BE" w:rsidRPr="00E9746B" w:rsidTr="00E9746B">
        <w:trPr>
          <w:trHeight w:val="2863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BB41BE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BB41BE" w:rsidRPr="00E9746B" w:rsidRDefault="00BB41BE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фондом учебной литературы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BB41BE" w:rsidRPr="00E9746B" w:rsidRDefault="00BB41BE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Чтобы сформировать общешкольный заказ учебников из Федера</w:t>
            </w:r>
            <w:r w:rsidR="003E7467">
              <w:rPr>
                <w:rFonts w:ascii="Times New Roman" w:hAnsi="Times New Roman" w:cs="Times New Roman"/>
                <w:sz w:val="22"/>
                <w:szCs w:val="22"/>
              </w:rPr>
              <w:t>льного перечня учебников на 202</w:t>
            </w:r>
            <w:r w:rsidR="00F732D4">
              <w:rPr>
                <w:rFonts w:ascii="Times New Roman" w:hAnsi="Times New Roman" w:cs="Times New Roman"/>
                <w:sz w:val="22"/>
                <w:szCs w:val="22"/>
              </w:rPr>
              <w:t>5/26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учебный год:</w:t>
            </w:r>
          </w:p>
          <w:p w:rsidR="00BB41BE" w:rsidRPr="00E9746B" w:rsidRDefault="00BB41BE">
            <w:pPr>
              <w:pStyle w:val="12TABL-txt"/>
              <w:ind w:left="227" w:hanging="227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учесть учебники в муниципальном обменном фонде;</w:t>
            </w:r>
          </w:p>
          <w:p w:rsidR="00BB41BE" w:rsidRPr="00E9746B" w:rsidRDefault="00BB41BE">
            <w:pPr>
              <w:pStyle w:val="12TABL-txt"/>
              <w:ind w:left="227" w:hanging="227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обратить внимание на замечания заместителя директора по УВР и членов методических объединений;</w:t>
            </w:r>
          </w:p>
          <w:p w:rsidR="00BB41BE" w:rsidRPr="00E9746B" w:rsidRDefault="00BB41BE">
            <w:pPr>
              <w:pStyle w:val="12TABL-txt"/>
              <w:ind w:left="227" w:hanging="227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проанализировать итоги инвентаризации;</w:t>
            </w:r>
          </w:p>
          <w:p w:rsidR="00BB41BE" w:rsidRPr="00E9746B" w:rsidRDefault="00BB41BE" w:rsidP="00EF2B6A">
            <w:pPr>
              <w:pStyle w:val="12TABL-txt"/>
              <w:ind w:left="227" w:hanging="227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разработать с администрацией школы, управляющим советом стратегию комплектования учебного фонда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BB41BE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BB41BE" w:rsidRPr="00E9746B">
              <w:rPr>
                <w:rFonts w:ascii="Times New Roman" w:hAnsi="Times New Roman" w:cs="Times New Roman"/>
                <w:sz w:val="22"/>
                <w:szCs w:val="22"/>
              </w:rPr>
              <w:t>, заместитель директора по УВР, члены</w:t>
            </w:r>
          </w:p>
          <w:p w:rsidR="00BB41BE" w:rsidRPr="00E9746B" w:rsidRDefault="00BB41BE" w:rsidP="00446AA3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методических объединений, 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учителя­предметники</w:t>
            </w:r>
            <w:proofErr w:type="spellEnd"/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Изучить нововведения в работе би</w:t>
            </w:r>
            <w:r w:rsidR="007E76C2" w:rsidRPr="00E9746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блиотек города для </w:t>
            </w:r>
            <w:r w:rsidRPr="00E9746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внедре</w:t>
            </w:r>
            <w:r w:rsidR="00F732D4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ния положительного опыта на 2024/25 </w:t>
            </w:r>
            <w:r w:rsidRPr="00E9746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учебный год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Оформить </w:t>
            </w:r>
            <w:proofErr w:type="gramStart"/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выставку книг о космосе</w:t>
            </w:r>
            <w:proofErr w:type="gramEnd"/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в честь Дня космонавтики</w:t>
            </w:r>
            <w:r w:rsidR="00081078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– 12 апреля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E76C2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19451D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учителя астрономии</w:t>
            </w:r>
          </w:p>
        </w:tc>
      </w:tr>
      <w:tr w:rsidR="00DD2270" w:rsidRPr="00E9746B" w:rsidTr="00ED69C4">
        <w:trPr>
          <w:trHeight w:val="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Pr="00E9746B" w:rsidRDefault="00DD2270" w:rsidP="00E9746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 xml:space="preserve">Май  </w:t>
            </w:r>
          </w:p>
        </w:tc>
      </w:tr>
      <w:tr w:rsidR="00DD2270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Pr="00E9746B" w:rsidRDefault="00F732D4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Провести  библиотечные уроки:</w:t>
            </w:r>
          </w:p>
          <w:p w:rsidR="00DD2270" w:rsidRPr="00E9746B" w:rsidRDefault="003C435A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- в честь Дня Победы – 9 мая;</w:t>
            </w:r>
          </w:p>
          <w:p w:rsidR="00DD2270" w:rsidRPr="00E9746B" w:rsidRDefault="00DD2270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DD2270" w:rsidRPr="00E9746B" w:rsidRDefault="0093164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</w:tc>
      </w:tr>
      <w:tr w:rsidR="007E76C2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E76C2" w:rsidRPr="00E9746B" w:rsidRDefault="00FE0197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Работа с фондом 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литературы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Подготовить на утверждение перечень </w:t>
            </w:r>
            <w:proofErr w:type="spellStart"/>
            <w:r w:rsidRPr="00E974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программно­методического</w:t>
            </w:r>
            <w:proofErr w:type="spellEnd"/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обеспечения учебного про</w:t>
            </w:r>
            <w:r w:rsidR="00FE0197">
              <w:rPr>
                <w:rFonts w:ascii="Times New Roman" w:hAnsi="Times New Roman" w:cs="Times New Roman"/>
                <w:sz w:val="22"/>
                <w:szCs w:val="22"/>
              </w:rPr>
              <w:t>цесса и список учебников на 2025/26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учебный год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E76C2" w:rsidRPr="00E9746B" w:rsidRDefault="002818BD" w:rsidP="004E3C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Заместитель</w:t>
            </w:r>
            <w:r w:rsidR="007E76C2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76C2" w:rsidRPr="00E974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директора по УВР, члены методических объединений, </w:t>
            </w:r>
            <w:r w:rsidR="007E76C2" w:rsidRPr="00E9746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="007E76C2" w:rsidRPr="00E9746B">
              <w:rPr>
                <w:rFonts w:ascii="Times New Roman" w:hAnsi="Times New Roman" w:cs="Times New Roman"/>
                <w:sz w:val="22"/>
                <w:szCs w:val="22"/>
              </w:rPr>
              <w:t>учителя­предметники</w:t>
            </w:r>
            <w:proofErr w:type="spellEnd"/>
            <w:r w:rsidR="0093164D">
              <w:rPr>
                <w:rFonts w:ascii="Times New Roman" w:hAnsi="Times New Roman" w:cs="Times New Roman"/>
                <w:sz w:val="22"/>
                <w:szCs w:val="22"/>
              </w:rPr>
              <w:t>, библиотек</w:t>
            </w:r>
            <w:r w:rsidR="00BF5EDD">
              <w:rPr>
                <w:rFonts w:ascii="Times New Roman" w:hAnsi="Times New Roman" w:cs="Times New Roman"/>
                <w:sz w:val="22"/>
                <w:szCs w:val="22"/>
              </w:rPr>
              <w:t>арь-педагог</w:t>
            </w:r>
          </w:p>
          <w:p w:rsidR="007E76C2" w:rsidRPr="00E9746B" w:rsidRDefault="007E76C2" w:rsidP="004E3C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6C2" w:rsidRPr="00E9746B" w:rsidRDefault="007E76C2" w:rsidP="004E3C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6C2" w:rsidRPr="00E9746B" w:rsidRDefault="007E76C2" w:rsidP="004E3C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6C2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E76C2" w:rsidRPr="00E9746B" w:rsidRDefault="00FE0197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основным фондом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Контролировать, как возвращают издания в библиотеку, при необходимости сообщать классным руководителям о должниках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7E76C2" w:rsidRDefault="00BF5EDD" w:rsidP="004E3C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223A3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223A3E">
              <w:rPr>
                <w:rFonts w:ascii="Times New Roman" w:hAnsi="Times New Roman" w:cs="Times New Roman"/>
                <w:sz w:val="22"/>
                <w:szCs w:val="22"/>
              </w:rPr>
              <w:t xml:space="preserve"> классные руководители</w:t>
            </w:r>
          </w:p>
          <w:p w:rsidR="00223A3E" w:rsidRPr="00223A3E" w:rsidRDefault="00223A3E" w:rsidP="004E3C3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6C2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2818B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E019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родителями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Опубл</w:t>
            </w:r>
            <w:r w:rsidR="00FE0197">
              <w:rPr>
                <w:rFonts w:ascii="Times New Roman" w:hAnsi="Times New Roman" w:cs="Times New Roman"/>
                <w:sz w:val="22"/>
                <w:szCs w:val="22"/>
              </w:rPr>
              <w:t>иковать список учебников на 2025/26</w:t>
            </w:r>
            <w:r w:rsidR="00ED6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учебный год на сайте школы и в </w:t>
            </w:r>
            <w:proofErr w:type="spellStart"/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2818B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УВР, </w:t>
            </w:r>
            <w:r w:rsidR="007E76C2" w:rsidRPr="00E9746B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</w:tr>
      <w:tr w:rsidR="007E76C2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FE0197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сайтом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Оформить рекомендательные списки для летнего чтения, разместить их на сайте школы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2818B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E76C2" w:rsidRPr="00E9746B">
              <w:rPr>
                <w:rFonts w:ascii="Times New Roman" w:hAnsi="Times New Roman" w:cs="Times New Roman"/>
                <w:sz w:val="22"/>
                <w:szCs w:val="22"/>
              </w:rPr>
              <w:t>истемный администратор, учителя литературы</w:t>
            </w:r>
          </w:p>
        </w:tc>
      </w:tr>
      <w:tr w:rsidR="007E76C2" w:rsidRPr="00E9746B" w:rsidTr="00ED69C4">
        <w:trPr>
          <w:trHeight w:val="60"/>
        </w:trPr>
        <w:tc>
          <w:tcPr>
            <w:tcW w:w="9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 w:rsidP="00E9746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 xml:space="preserve">Июнь </w:t>
            </w:r>
          </w:p>
        </w:tc>
      </w:tr>
      <w:tr w:rsidR="007E76C2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FE0197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фондом учебной литературы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Составить заказ на учебники и контролировать, как он выполняется.</w:t>
            </w:r>
          </w:p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Принимать и офор</w:t>
            </w:r>
            <w:r w:rsidR="004B519F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млять новые учебники: 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книгу суммарного учета, штемпелевать издания, пополнять </w:t>
            </w:r>
            <w:r w:rsidR="004B519F" w:rsidRPr="00E9746B">
              <w:rPr>
                <w:rFonts w:ascii="Times New Roman" w:hAnsi="Times New Roman" w:cs="Times New Roman"/>
                <w:sz w:val="22"/>
                <w:szCs w:val="22"/>
              </w:rPr>
              <w:t>картотеку.</w:t>
            </w:r>
          </w:p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Принять учебники у школьников</w:t>
            </w:r>
            <w:r w:rsidR="004B519F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и классных руководителей начальной школы 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по графику</w:t>
            </w:r>
            <w:r w:rsidR="004B519F" w:rsidRPr="00E974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BF5ED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4B519F" w:rsidRPr="00E9746B">
              <w:rPr>
                <w:rFonts w:ascii="Times New Roman" w:hAnsi="Times New Roman" w:cs="Times New Roman"/>
                <w:sz w:val="22"/>
                <w:szCs w:val="22"/>
              </w:rPr>
              <w:t>, классные руководители.</w:t>
            </w:r>
          </w:p>
        </w:tc>
      </w:tr>
      <w:tr w:rsidR="007E76C2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FE0197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фондом учебной литературы и основным фондом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Проверить фонды, списать издания </w:t>
            </w:r>
            <w:proofErr w:type="spellStart"/>
            <w:proofErr w:type="gramStart"/>
            <w:r w:rsidRPr="00E9746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из</w:t>
            </w:r>
            <w:proofErr w:type="gramEnd"/>
            <w:r w:rsidRPr="00E9746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­</w:t>
            </w:r>
            <w:proofErr w:type="gramStart"/>
            <w:r w:rsidRPr="00E9746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за</w:t>
            </w:r>
            <w:proofErr w:type="spellEnd"/>
            <w:proofErr w:type="gramEnd"/>
            <w:r w:rsidRPr="00E9746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ветхости и морального износа, составить акты и сдать их в бухгалтерию, организовать сбор и вывоз макулатуры, исключить каталожные карточки из каталога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BF5ED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7E76C2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B519F" w:rsidRPr="00E9746B" w:rsidRDefault="004B519F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гл</w:t>
            </w:r>
            <w:r w:rsidR="003113E7" w:rsidRPr="00E974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бухгалтер, члены комиссии по списанию основных средств.</w:t>
            </w:r>
          </w:p>
        </w:tc>
      </w:tr>
      <w:tr w:rsidR="007E76C2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FE0197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основным фондом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Подготовить акт на списание изданий, которые потеряли читатели, и акт на прием изданий взамен утерянных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BF5ED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</w:tc>
      </w:tr>
      <w:tr w:rsidR="00D12AC8" w:rsidRPr="00E9746B" w:rsidTr="00FE0197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12AC8" w:rsidRPr="00E9746B" w:rsidRDefault="00FE0197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12AC8" w:rsidRPr="00E9746B" w:rsidRDefault="00D12AC8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мероприятия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12AC8" w:rsidRPr="00E9746B" w:rsidRDefault="00FE0197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июн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День русского языка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D12AC8" w:rsidRPr="00223A3E" w:rsidRDefault="00BF5ED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223A3E" w:rsidRPr="00223A3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23A3E">
              <w:rPr>
                <w:rFonts w:ascii="Times New Roman" w:hAnsi="Times New Roman" w:cs="Times New Roman"/>
                <w:sz w:val="22"/>
                <w:szCs w:val="22"/>
              </w:rPr>
              <w:t xml:space="preserve"> учителя русского языка и литературы </w:t>
            </w:r>
          </w:p>
        </w:tc>
      </w:tr>
      <w:tr w:rsidR="007E76C2" w:rsidRPr="00E9746B" w:rsidTr="00FE0197">
        <w:trPr>
          <w:trHeight w:val="6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3113E7" w:rsidP="00E9746B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E974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lastRenderedPageBreak/>
              <w:t>Август</w:t>
            </w:r>
            <w:r w:rsidR="007E76C2" w:rsidRPr="00E9746B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E76C2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FE0197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Проанализ</w:t>
            </w:r>
            <w:r w:rsidR="00FE0197">
              <w:rPr>
                <w:rFonts w:ascii="Times New Roman" w:hAnsi="Times New Roman" w:cs="Times New Roman"/>
                <w:sz w:val="22"/>
                <w:szCs w:val="22"/>
              </w:rPr>
              <w:t>ировать работу библиотеки в 2024/25</w:t>
            </w:r>
            <w:r w:rsidR="003E74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учебном году, подготовить рекомендации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BF5ED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</w:p>
        </w:tc>
      </w:tr>
      <w:tr w:rsidR="007E76C2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FE0197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основным фондом и фондом учебной литературы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Подвести итоги учебного года с помощью книг суммарного учета литературы основного фонда и учебного фонда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BF5EDD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Библиотекарь-педагог</w:t>
            </w:r>
            <w:r w:rsidR="007E76C2" w:rsidRPr="00E974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7E76C2" w:rsidRPr="00E9746B" w:rsidTr="00E9746B">
        <w:trPr>
          <w:trHeight w:val="60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FE0197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Работа с сайтом школы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7E76C2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Разместить на сайте школы годовой план и отчет библиотеки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7E76C2" w:rsidRPr="00E9746B" w:rsidRDefault="003113E7">
            <w:pPr>
              <w:pStyle w:val="12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E9746B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УВР,</w:t>
            </w:r>
            <w:r w:rsidR="007E76C2" w:rsidRPr="00E9746B">
              <w:rPr>
                <w:rFonts w:ascii="Times New Roman" w:hAnsi="Times New Roman" w:cs="Times New Roman"/>
                <w:sz w:val="22"/>
                <w:szCs w:val="22"/>
              </w:rPr>
              <w:t xml:space="preserve"> системный администратор</w:t>
            </w:r>
          </w:p>
        </w:tc>
      </w:tr>
    </w:tbl>
    <w:p w:rsidR="003B1E25" w:rsidRPr="003B1E25" w:rsidRDefault="003B1E25" w:rsidP="003B1E25">
      <w:pPr>
        <w:jc w:val="both"/>
        <w:rPr>
          <w:b/>
        </w:rPr>
      </w:pPr>
    </w:p>
    <w:sectPr w:rsidR="003B1E25" w:rsidRPr="003B1E25" w:rsidSect="00F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C4"/>
    <w:rsid w:val="00081078"/>
    <w:rsid w:val="00096513"/>
    <w:rsid w:val="000B1C8D"/>
    <w:rsid w:val="001467C5"/>
    <w:rsid w:val="001523DC"/>
    <w:rsid w:val="0019451D"/>
    <w:rsid w:val="001C128F"/>
    <w:rsid w:val="00223A3E"/>
    <w:rsid w:val="002409AF"/>
    <w:rsid w:val="002818BD"/>
    <w:rsid w:val="002F65EA"/>
    <w:rsid w:val="00303200"/>
    <w:rsid w:val="003113E7"/>
    <w:rsid w:val="00392DC4"/>
    <w:rsid w:val="003941C1"/>
    <w:rsid w:val="003B1E25"/>
    <w:rsid w:val="003C435A"/>
    <w:rsid w:val="003D59FC"/>
    <w:rsid w:val="003E550B"/>
    <w:rsid w:val="003E7467"/>
    <w:rsid w:val="0040252E"/>
    <w:rsid w:val="00443418"/>
    <w:rsid w:val="0046212E"/>
    <w:rsid w:val="004B519F"/>
    <w:rsid w:val="004D7F6A"/>
    <w:rsid w:val="005028F3"/>
    <w:rsid w:val="00522CAA"/>
    <w:rsid w:val="005A1ED2"/>
    <w:rsid w:val="005B660D"/>
    <w:rsid w:val="005C191B"/>
    <w:rsid w:val="00613F68"/>
    <w:rsid w:val="0065651B"/>
    <w:rsid w:val="0067240A"/>
    <w:rsid w:val="00735434"/>
    <w:rsid w:val="00781688"/>
    <w:rsid w:val="007E76C2"/>
    <w:rsid w:val="00803D0B"/>
    <w:rsid w:val="00881B9C"/>
    <w:rsid w:val="008A770E"/>
    <w:rsid w:val="008C78C1"/>
    <w:rsid w:val="0093164D"/>
    <w:rsid w:val="00954B4E"/>
    <w:rsid w:val="009649CD"/>
    <w:rsid w:val="00995FA3"/>
    <w:rsid w:val="00A32CF2"/>
    <w:rsid w:val="00AA088C"/>
    <w:rsid w:val="00AA4908"/>
    <w:rsid w:val="00B17EFA"/>
    <w:rsid w:val="00B919A1"/>
    <w:rsid w:val="00BB41BE"/>
    <w:rsid w:val="00BF5EDD"/>
    <w:rsid w:val="00C20B2F"/>
    <w:rsid w:val="00C3578D"/>
    <w:rsid w:val="00C63073"/>
    <w:rsid w:val="00CE5FCD"/>
    <w:rsid w:val="00D12AC8"/>
    <w:rsid w:val="00D12DAC"/>
    <w:rsid w:val="00D52366"/>
    <w:rsid w:val="00D71824"/>
    <w:rsid w:val="00D923C8"/>
    <w:rsid w:val="00DD2270"/>
    <w:rsid w:val="00E454B3"/>
    <w:rsid w:val="00E51F44"/>
    <w:rsid w:val="00E73A8B"/>
    <w:rsid w:val="00E7523B"/>
    <w:rsid w:val="00E9746B"/>
    <w:rsid w:val="00ED69C4"/>
    <w:rsid w:val="00F732D4"/>
    <w:rsid w:val="00F91131"/>
    <w:rsid w:val="00FD730F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2270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hAnsi="TextBookC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DD227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ADEF"/>
      <w:sz w:val="18"/>
      <w:szCs w:val="18"/>
      <w:u w:color="000000"/>
    </w:rPr>
  </w:style>
  <w:style w:type="paragraph" w:customStyle="1" w:styleId="12TABL-txt">
    <w:name w:val="12TABL-txt"/>
    <w:basedOn w:val="a"/>
    <w:uiPriority w:val="99"/>
    <w:rsid w:val="00DD2270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character" w:customStyle="1" w:styleId="Bold">
    <w:name w:val="Bold"/>
    <w:uiPriority w:val="99"/>
    <w:rsid w:val="00DD22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2270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hAnsi="TextBookC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DD227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ADEF"/>
      <w:sz w:val="18"/>
      <w:szCs w:val="18"/>
      <w:u w:color="000000"/>
    </w:rPr>
  </w:style>
  <w:style w:type="paragraph" w:customStyle="1" w:styleId="12TABL-txt">
    <w:name w:val="12TABL-txt"/>
    <w:basedOn w:val="a"/>
    <w:uiPriority w:val="99"/>
    <w:rsid w:val="00DD2270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character" w:customStyle="1" w:styleId="Bold">
    <w:name w:val="Bold"/>
    <w:uiPriority w:val="99"/>
    <w:rsid w:val="00DD22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072E-C07D-4313-99A1-D48B37A3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user</cp:lastModifiedBy>
  <cp:revision>29</cp:revision>
  <cp:lastPrinted>2024-01-22T09:35:00Z</cp:lastPrinted>
  <dcterms:created xsi:type="dcterms:W3CDTF">2021-08-18T07:14:00Z</dcterms:created>
  <dcterms:modified xsi:type="dcterms:W3CDTF">2024-09-16T09:44:00Z</dcterms:modified>
</cp:coreProperties>
</file>